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8F8F8"/>
  <w:body>
    <w:p w:rsidR="00F20A74" w:rsidRDefault="00F20A74" w:rsidP="00F20A74">
      <w:pPr>
        <w:widowControl/>
        <w:spacing w:line="630" w:lineRule="atLeast"/>
        <w:jc w:val="center"/>
        <w:outlineLvl w:val="0"/>
        <w:rPr>
          <w:rFonts w:ascii="黑体" w:eastAsia="黑体" w:hAnsi="黑体" w:cs="宋体"/>
          <w:kern w:val="36"/>
          <w:sz w:val="42"/>
          <w:szCs w:val="42"/>
        </w:rPr>
      </w:pPr>
    </w:p>
    <w:p w:rsidR="00F20A74" w:rsidRDefault="00F20A74" w:rsidP="00F20A74">
      <w:pPr>
        <w:widowControl/>
        <w:spacing w:line="630" w:lineRule="atLeast"/>
        <w:jc w:val="center"/>
        <w:outlineLvl w:val="0"/>
        <w:rPr>
          <w:rFonts w:ascii="黑体" w:eastAsia="黑体" w:hAnsi="黑体" w:cs="宋体"/>
          <w:kern w:val="36"/>
          <w:sz w:val="42"/>
          <w:szCs w:val="42"/>
        </w:rPr>
      </w:pPr>
    </w:p>
    <w:p w:rsidR="00F20A74" w:rsidRPr="00F20A74" w:rsidRDefault="00F20A74" w:rsidP="00F20A74">
      <w:pPr>
        <w:widowControl/>
        <w:spacing w:line="630" w:lineRule="atLeast"/>
        <w:jc w:val="center"/>
        <w:outlineLvl w:val="0"/>
        <w:rPr>
          <w:rFonts w:ascii="黑体" w:eastAsia="黑体" w:hAnsi="黑体" w:cs="宋体"/>
          <w:kern w:val="36"/>
          <w:sz w:val="42"/>
          <w:szCs w:val="42"/>
        </w:rPr>
      </w:pPr>
      <w:r w:rsidRPr="00F20A74">
        <w:rPr>
          <w:rFonts w:ascii="黑体" w:eastAsia="黑体" w:hAnsi="黑体" w:cs="宋体" w:hint="eastAsia"/>
          <w:kern w:val="36"/>
          <w:sz w:val="42"/>
          <w:szCs w:val="42"/>
        </w:rPr>
        <w:t>关于征求《四川省职业健康检查</w:t>
      </w:r>
      <w:r w:rsidR="00867E32">
        <w:rPr>
          <w:rFonts w:ascii="黑体" w:eastAsia="黑体" w:hAnsi="黑体" w:cs="宋体" w:hint="eastAsia"/>
          <w:kern w:val="36"/>
          <w:sz w:val="42"/>
          <w:szCs w:val="42"/>
        </w:rPr>
        <w:t>机构备案管理办法（征求意见稿）》</w:t>
      </w:r>
      <w:r w:rsidRPr="00F20A74">
        <w:rPr>
          <w:rFonts w:ascii="黑体" w:eastAsia="黑体" w:hAnsi="黑体" w:cs="宋体" w:hint="eastAsia"/>
          <w:kern w:val="36"/>
          <w:sz w:val="42"/>
          <w:szCs w:val="42"/>
        </w:rPr>
        <w:t>意见的公告</w:t>
      </w:r>
    </w:p>
    <w:p w:rsidR="00F20A74" w:rsidRPr="00F20A74" w:rsidRDefault="00F20A74" w:rsidP="00F20A74">
      <w:pPr>
        <w:widowControl/>
        <w:shd w:val="clear" w:color="auto" w:fill="FAFAFA"/>
        <w:spacing w:line="480" w:lineRule="auto"/>
        <w:jc w:val="left"/>
        <w:rPr>
          <w:rFonts w:ascii="宋体" w:hAnsi="宋体" w:cs="宋体"/>
          <w:color w:val="0F0E0E"/>
          <w:kern w:val="0"/>
          <w:sz w:val="24"/>
          <w:szCs w:val="24"/>
        </w:rPr>
      </w:pPr>
    </w:p>
    <w:p w:rsidR="00F20A74" w:rsidRPr="00932675" w:rsidRDefault="00F20A74" w:rsidP="00932675">
      <w:pPr>
        <w:spacing w:line="540" w:lineRule="exact"/>
        <w:ind w:firstLineChars="200" w:firstLine="640"/>
        <w:rPr>
          <w:rFonts w:ascii="仿宋_GB2312" w:eastAsia="仿宋_GB2312" w:hAnsi="仿宋_GB2312" w:cs="仿宋_GB2312"/>
          <w:bCs/>
          <w:sz w:val="32"/>
          <w:szCs w:val="32"/>
        </w:rPr>
      </w:pPr>
      <w:r w:rsidRPr="00932675">
        <w:rPr>
          <w:rFonts w:ascii="仿宋_GB2312" w:eastAsia="仿宋_GB2312" w:hAnsi="仿宋_GB2312" w:cs="仿宋_GB2312" w:hint="eastAsia"/>
          <w:bCs/>
          <w:sz w:val="32"/>
          <w:szCs w:val="32"/>
        </w:rPr>
        <w:t>根据国家卫生健康委《 职业健康检查管理办法》（国家卫生健康委令第2</w:t>
      </w:r>
      <w:r w:rsidR="00932675" w:rsidRPr="00932675">
        <w:rPr>
          <w:rFonts w:ascii="仿宋_GB2312" w:eastAsia="仿宋_GB2312" w:hAnsi="仿宋_GB2312" w:cs="仿宋_GB2312" w:hint="eastAsia"/>
          <w:bCs/>
          <w:sz w:val="32"/>
          <w:szCs w:val="32"/>
        </w:rPr>
        <w:t>号</w:t>
      </w:r>
      <w:r w:rsidRPr="00932675">
        <w:rPr>
          <w:rFonts w:ascii="仿宋_GB2312" w:eastAsia="仿宋_GB2312" w:hAnsi="仿宋_GB2312" w:cs="仿宋_GB2312" w:hint="eastAsia"/>
          <w:bCs/>
          <w:sz w:val="32"/>
          <w:szCs w:val="32"/>
        </w:rPr>
        <w:t>），为规范我省职业健康检查工作，结合我省实际情况，我委草拟了《四川省职业健康检查机构备案管理办法（征求意见稿）》，现面向社会公众征求意见。请于</w:t>
      </w:r>
      <w:r w:rsidR="000C48FB">
        <w:rPr>
          <w:rFonts w:ascii="仿宋_GB2312" w:eastAsia="仿宋_GB2312" w:hAnsi="仿宋_GB2312" w:cs="仿宋_GB2312" w:hint="eastAsia"/>
          <w:bCs/>
          <w:sz w:val="32"/>
          <w:szCs w:val="32"/>
        </w:rPr>
        <w:t>2019年</w:t>
      </w:r>
      <w:r w:rsidRPr="00932675">
        <w:rPr>
          <w:rFonts w:ascii="仿宋_GB2312" w:eastAsia="仿宋_GB2312" w:hAnsi="仿宋_GB2312" w:cs="仿宋_GB2312" w:hint="eastAsia"/>
          <w:bCs/>
          <w:sz w:val="32"/>
          <w:szCs w:val="32"/>
        </w:rPr>
        <w:t>9月</w:t>
      </w:r>
      <w:r w:rsidR="00780EAF">
        <w:rPr>
          <w:rFonts w:ascii="仿宋_GB2312" w:eastAsia="仿宋_GB2312" w:hAnsi="仿宋_GB2312" w:cs="仿宋_GB2312" w:hint="eastAsia"/>
          <w:bCs/>
          <w:sz w:val="32"/>
          <w:szCs w:val="32"/>
        </w:rPr>
        <w:t>21</w:t>
      </w:r>
      <w:bookmarkStart w:id="0" w:name="_GoBack"/>
      <w:bookmarkEnd w:id="0"/>
      <w:r w:rsidRPr="00932675">
        <w:rPr>
          <w:rFonts w:ascii="仿宋_GB2312" w:eastAsia="仿宋_GB2312" w:hAnsi="仿宋_GB2312" w:cs="仿宋_GB2312" w:hint="eastAsia"/>
          <w:bCs/>
          <w:sz w:val="32"/>
          <w:szCs w:val="32"/>
        </w:rPr>
        <w:t>日前将有关意见和建议发送至电子邮箱（</w:t>
      </w:r>
      <w:r w:rsidR="00932675" w:rsidRPr="00932675">
        <w:rPr>
          <w:rFonts w:ascii="仿宋_GB2312" w:eastAsia="仿宋_GB2312" w:hAnsi="仿宋_GB2312" w:cs="仿宋_GB2312" w:hint="eastAsia"/>
          <w:bCs/>
          <w:sz w:val="32"/>
          <w:szCs w:val="32"/>
        </w:rPr>
        <w:t>296675230</w:t>
      </w:r>
      <w:r w:rsidRPr="00932675">
        <w:rPr>
          <w:rFonts w:ascii="仿宋_GB2312" w:eastAsia="仿宋_GB2312" w:hAnsi="仿宋_GB2312" w:cs="仿宋_GB2312" w:hint="eastAsia"/>
          <w:bCs/>
          <w:sz w:val="32"/>
          <w:szCs w:val="32"/>
        </w:rPr>
        <w:t>qq</w:t>
      </w:r>
      <w:r w:rsidRPr="00932675">
        <w:rPr>
          <w:rFonts w:ascii="仿宋_GB2312" w:eastAsia="仿宋_GB2312" w:hAnsi="仿宋_GB2312" w:cs="仿宋_GB2312"/>
          <w:bCs/>
          <w:sz w:val="32"/>
          <w:szCs w:val="32"/>
        </w:rPr>
        <w:t xml:space="preserve"> </w:t>
      </w:r>
      <w:hyperlink r:id="rId9" w:history="1">
        <w:r w:rsidRPr="00932675">
          <w:rPr>
            <w:rFonts w:ascii="仿宋_GB2312" w:eastAsia="仿宋_GB2312" w:hAnsi="仿宋_GB2312" w:cs="仿宋_GB2312" w:hint="eastAsia"/>
            <w:bCs/>
            <w:sz w:val="32"/>
            <w:szCs w:val="32"/>
          </w:rPr>
          <w:t>.com）。 </w:t>
        </w:r>
      </w:hyperlink>
    </w:p>
    <w:p w:rsidR="00F20A74" w:rsidRPr="00932675" w:rsidRDefault="00F20A74" w:rsidP="00932675">
      <w:pPr>
        <w:spacing w:line="540" w:lineRule="exact"/>
        <w:ind w:firstLineChars="200" w:firstLine="640"/>
        <w:rPr>
          <w:rFonts w:ascii="仿宋_GB2312" w:eastAsia="仿宋_GB2312" w:hAnsi="仿宋_GB2312" w:cs="仿宋_GB2312"/>
          <w:bCs/>
          <w:sz w:val="32"/>
          <w:szCs w:val="32"/>
        </w:rPr>
      </w:pPr>
      <w:r w:rsidRPr="00932675">
        <w:rPr>
          <w:rFonts w:ascii="仿宋_GB2312" w:eastAsia="仿宋_GB2312" w:hAnsi="仿宋_GB2312" w:cs="仿宋_GB2312" w:hint="eastAsia"/>
          <w:bCs/>
          <w:sz w:val="32"/>
          <w:szCs w:val="32"/>
        </w:rPr>
        <w:t xml:space="preserve">　　感谢社会各界对卫生健康工作的关心和支持！ </w:t>
      </w:r>
    </w:p>
    <w:p w:rsidR="00F20A74" w:rsidRPr="00932675" w:rsidRDefault="00F20A74" w:rsidP="00932675">
      <w:pPr>
        <w:spacing w:line="540" w:lineRule="exact"/>
        <w:ind w:firstLineChars="200" w:firstLine="640"/>
        <w:rPr>
          <w:rFonts w:ascii="仿宋_GB2312" w:eastAsia="仿宋_GB2312" w:hAnsi="仿宋_GB2312" w:cs="仿宋_GB2312"/>
          <w:bCs/>
          <w:sz w:val="32"/>
          <w:szCs w:val="32"/>
        </w:rPr>
      </w:pPr>
      <w:r w:rsidRPr="00932675">
        <w:rPr>
          <w:rFonts w:ascii="仿宋_GB2312" w:eastAsia="仿宋_GB2312" w:hAnsi="仿宋_GB2312" w:cs="仿宋_GB2312" w:hint="eastAsia"/>
          <w:bCs/>
          <w:sz w:val="32"/>
          <w:szCs w:val="32"/>
        </w:rPr>
        <w:t xml:space="preserve">　　联 系 人：李明忠 </w:t>
      </w:r>
    </w:p>
    <w:p w:rsidR="00F20A74" w:rsidRPr="00932675" w:rsidRDefault="00F20A74" w:rsidP="00932675">
      <w:pPr>
        <w:spacing w:line="540" w:lineRule="exact"/>
        <w:ind w:firstLineChars="200" w:firstLine="640"/>
        <w:rPr>
          <w:rFonts w:ascii="仿宋_GB2312" w:eastAsia="仿宋_GB2312" w:hAnsi="仿宋_GB2312" w:cs="仿宋_GB2312"/>
          <w:bCs/>
          <w:sz w:val="32"/>
          <w:szCs w:val="32"/>
        </w:rPr>
      </w:pPr>
      <w:r w:rsidRPr="00932675">
        <w:rPr>
          <w:rFonts w:ascii="仿宋_GB2312" w:eastAsia="仿宋_GB2312" w:hAnsi="仿宋_GB2312" w:cs="仿宋_GB2312" w:hint="eastAsia"/>
          <w:bCs/>
          <w:sz w:val="32"/>
          <w:szCs w:val="32"/>
        </w:rPr>
        <w:t xml:space="preserve">　　联系电话：028-86139785 </w:t>
      </w:r>
    </w:p>
    <w:p w:rsidR="00F20A74" w:rsidRPr="00932675" w:rsidRDefault="00F20A74" w:rsidP="00932675">
      <w:pPr>
        <w:spacing w:line="540" w:lineRule="exact"/>
        <w:ind w:firstLineChars="200" w:firstLine="640"/>
        <w:rPr>
          <w:rFonts w:ascii="仿宋_GB2312" w:eastAsia="仿宋_GB2312" w:hAnsi="仿宋_GB2312" w:cs="仿宋_GB2312"/>
          <w:bCs/>
          <w:sz w:val="32"/>
          <w:szCs w:val="32"/>
        </w:rPr>
      </w:pPr>
      <w:r w:rsidRPr="00932675">
        <w:rPr>
          <w:rFonts w:ascii="仿宋_GB2312" w:eastAsia="仿宋_GB2312" w:hAnsi="仿宋_GB2312" w:cs="仿宋_GB2312" w:hint="eastAsia"/>
          <w:bCs/>
          <w:sz w:val="32"/>
          <w:szCs w:val="32"/>
        </w:rPr>
        <w:t xml:space="preserve">　　附件：《四川省职业健康检查机构备案管理办法（征求意见稿）》 </w:t>
      </w:r>
    </w:p>
    <w:p w:rsidR="00F20A74" w:rsidRPr="00932675" w:rsidRDefault="00F20A74" w:rsidP="00F20A74">
      <w:pPr>
        <w:rPr>
          <w:rFonts w:asciiTheme="minorHAnsi" w:eastAsiaTheme="minorEastAsia" w:hAnsiTheme="minorHAnsi" w:cstheme="minorBidi"/>
          <w:sz w:val="32"/>
          <w:szCs w:val="32"/>
        </w:rPr>
      </w:pPr>
    </w:p>
    <w:p w:rsidR="00F20A74" w:rsidRPr="00932675" w:rsidRDefault="00F20A74" w:rsidP="0079673D">
      <w:pPr>
        <w:widowControl/>
        <w:shd w:val="clear" w:color="auto" w:fill="FFFFFF"/>
        <w:spacing w:after="210" w:line="570" w:lineRule="exact"/>
        <w:jc w:val="center"/>
        <w:rPr>
          <w:rFonts w:ascii="仿宋_GB2312" w:eastAsia="仿宋_GB2312" w:hAnsi="仿宋_GB2312" w:cs="仿宋_GB2312"/>
          <w:b/>
          <w:bCs/>
          <w:color w:val="000000"/>
          <w:kern w:val="0"/>
          <w:sz w:val="32"/>
          <w:szCs w:val="32"/>
          <w:shd w:val="clear" w:color="auto" w:fill="FFFFFF"/>
        </w:rPr>
      </w:pPr>
    </w:p>
    <w:p w:rsidR="00F20A74" w:rsidRPr="00932675" w:rsidRDefault="00932675" w:rsidP="0079673D">
      <w:pPr>
        <w:widowControl/>
        <w:shd w:val="clear" w:color="auto" w:fill="FFFFFF"/>
        <w:spacing w:after="210" w:line="570" w:lineRule="exact"/>
        <w:jc w:val="center"/>
        <w:rPr>
          <w:rFonts w:ascii="仿宋_GB2312" w:eastAsia="仿宋_GB2312" w:hAnsi="仿宋_GB2312" w:cs="仿宋_GB2312"/>
          <w:b/>
          <w:bCs/>
          <w:color w:val="000000"/>
          <w:kern w:val="0"/>
          <w:sz w:val="32"/>
          <w:szCs w:val="32"/>
          <w:shd w:val="clear" w:color="auto" w:fill="FFFFFF"/>
        </w:rPr>
      </w:pPr>
      <w:r>
        <w:rPr>
          <w:rFonts w:ascii="仿宋_GB2312" w:eastAsia="仿宋_GB2312" w:hAnsi="仿宋_GB2312" w:cs="仿宋_GB2312" w:hint="eastAsia"/>
          <w:b/>
          <w:bCs/>
          <w:color w:val="000000"/>
          <w:kern w:val="0"/>
          <w:sz w:val="32"/>
          <w:szCs w:val="32"/>
          <w:shd w:val="clear" w:color="auto" w:fill="FFFFFF"/>
        </w:rPr>
        <w:t xml:space="preserve">           </w:t>
      </w:r>
      <w:r w:rsidRPr="00932675">
        <w:rPr>
          <w:rFonts w:ascii="仿宋_GB2312" w:eastAsia="仿宋_GB2312" w:hAnsi="仿宋_GB2312" w:cs="仿宋_GB2312" w:hint="eastAsia"/>
          <w:b/>
          <w:bCs/>
          <w:color w:val="000000"/>
          <w:kern w:val="0"/>
          <w:sz w:val="32"/>
          <w:szCs w:val="32"/>
          <w:shd w:val="clear" w:color="auto" w:fill="FFFFFF"/>
        </w:rPr>
        <w:t>四川省卫生健康委</w:t>
      </w:r>
    </w:p>
    <w:p w:rsidR="00F20A74" w:rsidRPr="00932675" w:rsidRDefault="00932675" w:rsidP="0079673D">
      <w:pPr>
        <w:widowControl/>
        <w:shd w:val="clear" w:color="auto" w:fill="FFFFFF"/>
        <w:spacing w:after="210" w:line="570" w:lineRule="exact"/>
        <w:jc w:val="center"/>
        <w:rPr>
          <w:rFonts w:ascii="仿宋_GB2312" w:eastAsia="仿宋_GB2312" w:hAnsi="仿宋_GB2312" w:cs="仿宋_GB2312"/>
          <w:b/>
          <w:bCs/>
          <w:color w:val="000000"/>
          <w:kern w:val="0"/>
          <w:sz w:val="32"/>
          <w:szCs w:val="32"/>
          <w:shd w:val="clear" w:color="auto" w:fill="FFFFFF"/>
        </w:rPr>
      </w:pPr>
      <w:r>
        <w:rPr>
          <w:rFonts w:ascii="仿宋_GB2312" w:eastAsia="仿宋_GB2312" w:hAnsi="仿宋_GB2312" w:cs="仿宋_GB2312" w:hint="eastAsia"/>
          <w:b/>
          <w:bCs/>
          <w:color w:val="000000"/>
          <w:kern w:val="0"/>
          <w:sz w:val="32"/>
          <w:szCs w:val="32"/>
          <w:shd w:val="clear" w:color="auto" w:fill="FFFFFF"/>
        </w:rPr>
        <w:t xml:space="preserve">           </w:t>
      </w:r>
      <w:r w:rsidRPr="00932675">
        <w:rPr>
          <w:rFonts w:ascii="仿宋_GB2312" w:eastAsia="仿宋_GB2312" w:hAnsi="仿宋_GB2312" w:cs="仿宋_GB2312" w:hint="eastAsia"/>
          <w:b/>
          <w:bCs/>
          <w:color w:val="000000"/>
          <w:kern w:val="0"/>
          <w:sz w:val="32"/>
          <w:szCs w:val="32"/>
          <w:shd w:val="clear" w:color="auto" w:fill="FFFFFF"/>
        </w:rPr>
        <w:t>2019年</w:t>
      </w:r>
      <w:r w:rsidR="00131DF1">
        <w:rPr>
          <w:rFonts w:ascii="仿宋_GB2312" w:eastAsia="仿宋_GB2312" w:hAnsi="仿宋_GB2312" w:cs="仿宋_GB2312" w:hint="eastAsia"/>
          <w:b/>
          <w:bCs/>
          <w:color w:val="000000"/>
          <w:kern w:val="0"/>
          <w:sz w:val="32"/>
          <w:szCs w:val="32"/>
          <w:shd w:val="clear" w:color="auto" w:fill="FFFFFF"/>
        </w:rPr>
        <w:t>9</w:t>
      </w:r>
      <w:r w:rsidRPr="00932675">
        <w:rPr>
          <w:rFonts w:ascii="仿宋_GB2312" w:eastAsia="仿宋_GB2312" w:hAnsi="仿宋_GB2312" w:cs="仿宋_GB2312" w:hint="eastAsia"/>
          <w:b/>
          <w:bCs/>
          <w:color w:val="000000"/>
          <w:kern w:val="0"/>
          <w:sz w:val="32"/>
          <w:szCs w:val="32"/>
          <w:shd w:val="clear" w:color="auto" w:fill="FFFFFF"/>
        </w:rPr>
        <w:t>月</w:t>
      </w:r>
      <w:r w:rsidR="00131DF1">
        <w:rPr>
          <w:rFonts w:ascii="仿宋_GB2312" w:eastAsia="仿宋_GB2312" w:hAnsi="仿宋_GB2312" w:cs="仿宋_GB2312" w:hint="eastAsia"/>
          <w:b/>
          <w:bCs/>
          <w:color w:val="000000"/>
          <w:kern w:val="0"/>
          <w:sz w:val="32"/>
          <w:szCs w:val="32"/>
          <w:shd w:val="clear" w:color="auto" w:fill="FFFFFF"/>
        </w:rPr>
        <w:t>2日</w:t>
      </w:r>
    </w:p>
    <w:p w:rsidR="00F20A74" w:rsidRDefault="00F20A74" w:rsidP="0079673D">
      <w:pPr>
        <w:widowControl/>
        <w:shd w:val="clear" w:color="auto" w:fill="FFFFFF"/>
        <w:spacing w:after="210" w:line="570" w:lineRule="exact"/>
        <w:jc w:val="center"/>
        <w:rPr>
          <w:rFonts w:ascii="仿宋_GB2312" w:eastAsia="仿宋_GB2312" w:hAnsi="仿宋_GB2312" w:cs="仿宋_GB2312"/>
          <w:b/>
          <w:bCs/>
          <w:color w:val="000000"/>
          <w:kern w:val="0"/>
          <w:sz w:val="32"/>
          <w:szCs w:val="32"/>
          <w:shd w:val="clear" w:color="auto" w:fill="FFFFFF"/>
        </w:rPr>
      </w:pPr>
    </w:p>
    <w:p w:rsidR="00F20A74" w:rsidRDefault="00F20A74" w:rsidP="0079673D">
      <w:pPr>
        <w:widowControl/>
        <w:shd w:val="clear" w:color="auto" w:fill="FFFFFF"/>
        <w:spacing w:after="210" w:line="570" w:lineRule="exact"/>
        <w:jc w:val="center"/>
        <w:rPr>
          <w:rFonts w:ascii="仿宋_GB2312" w:eastAsia="仿宋_GB2312" w:hAnsi="仿宋_GB2312" w:cs="仿宋_GB2312"/>
          <w:b/>
          <w:bCs/>
          <w:color w:val="000000"/>
          <w:kern w:val="0"/>
          <w:sz w:val="32"/>
          <w:szCs w:val="32"/>
          <w:shd w:val="clear" w:color="auto" w:fill="FFFFFF"/>
        </w:rPr>
      </w:pPr>
    </w:p>
    <w:p w:rsidR="00F20A74" w:rsidRDefault="00F20A74" w:rsidP="0079673D">
      <w:pPr>
        <w:widowControl/>
        <w:shd w:val="clear" w:color="auto" w:fill="FFFFFF"/>
        <w:spacing w:after="210" w:line="570" w:lineRule="exact"/>
        <w:jc w:val="center"/>
        <w:rPr>
          <w:rFonts w:ascii="仿宋_GB2312" w:eastAsia="仿宋_GB2312" w:hAnsi="仿宋_GB2312" w:cs="仿宋_GB2312"/>
          <w:b/>
          <w:bCs/>
          <w:color w:val="000000"/>
          <w:kern w:val="0"/>
          <w:sz w:val="32"/>
          <w:szCs w:val="32"/>
          <w:shd w:val="clear" w:color="auto" w:fill="FFFFFF"/>
        </w:rPr>
      </w:pPr>
    </w:p>
    <w:p w:rsidR="0079673D" w:rsidRPr="00300BEB" w:rsidRDefault="0079673D" w:rsidP="0079673D">
      <w:pPr>
        <w:widowControl/>
        <w:shd w:val="clear" w:color="auto" w:fill="FFFFFF"/>
        <w:spacing w:after="210" w:line="570" w:lineRule="exact"/>
        <w:jc w:val="center"/>
        <w:rPr>
          <w:rFonts w:ascii="仿宋_GB2312" w:eastAsia="仿宋_GB2312" w:hAnsi="仿宋_GB2312" w:cs="仿宋_GB2312"/>
          <w:b/>
          <w:bCs/>
          <w:color w:val="000000"/>
          <w:kern w:val="0"/>
          <w:sz w:val="32"/>
          <w:szCs w:val="32"/>
        </w:rPr>
      </w:pPr>
      <w:r w:rsidRPr="00300BEB">
        <w:rPr>
          <w:rFonts w:ascii="仿宋_GB2312" w:eastAsia="仿宋_GB2312" w:hAnsi="仿宋_GB2312" w:cs="仿宋_GB2312" w:hint="eastAsia"/>
          <w:b/>
          <w:bCs/>
          <w:color w:val="000000"/>
          <w:kern w:val="0"/>
          <w:sz w:val="32"/>
          <w:szCs w:val="32"/>
          <w:shd w:val="clear" w:color="auto" w:fill="FFFFFF"/>
        </w:rPr>
        <w:t>四川省职业健康检查机构备案管理办法</w:t>
      </w:r>
    </w:p>
    <w:p w:rsidR="0079673D" w:rsidRPr="00300BEB" w:rsidRDefault="0079673D" w:rsidP="0079673D">
      <w:pPr>
        <w:widowControl/>
        <w:shd w:val="clear" w:color="auto" w:fill="FFFFFF"/>
        <w:spacing w:after="210" w:line="570" w:lineRule="exact"/>
        <w:jc w:val="center"/>
        <w:rPr>
          <w:rFonts w:ascii="方正小标宋_GBK" w:eastAsia="方正小标宋_GBK" w:hAnsi="方正小标宋_GBK" w:cs="方正小标宋_GBK"/>
          <w:b/>
          <w:bCs/>
          <w:color w:val="000000"/>
          <w:kern w:val="0"/>
          <w:sz w:val="28"/>
          <w:szCs w:val="28"/>
        </w:rPr>
      </w:pPr>
      <w:r w:rsidRPr="00300BEB">
        <w:rPr>
          <w:rFonts w:ascii="方正小标宋_GBK" w:eastAsia="方正小标宋_GBK" w:hAnsi="方正小标宋_GBK" w:cs="方正小标宋_GBK" w:hint="eastAsia"/>
          <w:b/>
          <w:bCs/>
          <w:color w:val="000000"/>
          <w:kern w:val="0"/>
          <w:sz w:val="28"/>
          <w:szCs w:val="28"/>
          <w:shd w:val="clear" w:color="auto" w:fill="FFFFFF"/>
        </w:rPr>
        <w:t>（征求意见稿）</w:t>
      </w:r>
    </w:p>
    <w:p w:rsidR="0079673D" w:rsidRPr="00300BEB" w:rsidRDefault="0079673D" w:rsidP="0079673D">
      <w:pPr>
        <w:widowControl/>
        <w:shd w:val="clear" w:color="auto" w:fill="FFFFFF"/>
        <w:spacing w:line="570" w:lineRule="exact"/>
        <w:jc w:val="center"/>
        <w:rPr>
          <w:rFonts w:ascii="仿宋_GB2312" w:eastAsia="仿宋_GB2312" w:hAnsi="仿宋_GB2312" w:cs="仿宋_GB2312"/>
          <w:b/>
          <w:bCs/>
          <w:color w:val="000000"/>
          <w:kern w:val="0"/>
          <w:sz w:val="28"/>
          <w:szCs w:val="28"/>
        </w:rPr>
      </w:pPr>
      <w:r w:rsidRPr="00300BEB">
        <w:rPr>
          <w:rFonts w:ascii="仿宋_GB2312" w:eastAsia="仿宋_GB2312" w:hAnsi="仿宋_GB2312" w:cs="仿宋_GB2312" w:hint="eastAsia"/>
          <w:b/>
          <w:bCs/>
          <w:color w:val="000000"/>
          <w:kern w:val="0"/>
          <w:sz w:val="28"/>
          <w:szCs w:val="28"/>
          <w:shd w:val="clear" w:color="auto" w:fill="FFFFFF"/>
        </w:rPr>
        <w:t>第一章 总则</w:t>
      </w:r>
    </w:p>
    <w:p w:rsidR="0079673D" w:rsidRPr="003974FD" w:rsidRDefault="0079673D" w:rsidP="003974FD">
      <w:pPr>
        <w:widowControl/>
        <w:shd w:val="clear" w:color="auto" w:fill="FFFFFF"/>
        <w:spacing w:line="570" w:lineRule="exact"/>
        <w:ind w:firstLineChars="200" w:firstLine="640"/>
        <w:jc w:val="left"/>
        <w:rPr>
          <w:rFonts w:ascii="仿宋_GB2312" w:eastAsia="仿宋_GB2312" w:hAnsi="仿宋_GB2312" w:cs="仿宋_GB2312"/>
          <w:color w:val="000000"/>
          <w:kern w:val="0"/>
          <w:sz w:val="32"/>
          <w:szCs w:val="32"/>
        </w:rPr>
      </w:pPr>
      <w:r w:rsidRPr="003974FD">
        <w:rPr>
          <w:rFonts w:ascii="仿宋_GB2312" w:eastAsia="仿宋_GB2312" w:hAnsi="仿宋_GB2312" w:cs="仿宋_GB2312" w:hint="eastAsia"/>
          <w:color w:val="000000"/>
          <w:kern w:val="0"/>
          <w:sz w:val="32"/>
          <w:szCs w:val="32"/>
          <w:shd w:val="clear" w:color="auto" w:fill="FFFFFF"/>
        </w:rPr>
        <w:t>第一条 为规范职业健康检查机构备案管理工作，根据《中华人民共和国职业病防治法》,《职业健康检查管理办法》,《放射工作人员职业健康管理办法》,制定本办法。</w:t>
      </w:r>
    </w:p>
    <w:p w:rsidR="0079673D" w:rsidRPr="003974FD" w:rsidRDefault="0079673D" w:rsidP="003974FD">
      <w:pPr>
        <w:spacing w:line="540" w:lineRule="exact"/>
        <w:ind w:firstLineChars="200" w:firstLine="640"/>
        <w:rPr>
          <w:rFonts w:ascii="仿宋_GB2312" w:eastAsia="仿宋_GB2312" w:hAnsi="仿宋_GB2312" w:cs="仿宋_GB2312"/>
          <w:bCs/>
          <w:color w:val="FF0000"/>
          <w:sz w:val="32"/>
          <w:szCs w:val="32"/>
        </w:rPr>
      </w:pPr>
      <w:r w:rsidRPr="003974FD">
        <w:rPr>
          <w:rFonts w:ascii="仿宋_GB2312" w:eastAsia="仿宋_GB2312" w:hAnsi="仿宋_GB2312" w:cs="仿宋_GB2312" w:hint="eastAsia"/>
          <w:color w:val="000000"/>
          <w:sz w:val="32"/>
          <w:szCs w:val="32"/>
          <w:shd w:val="clear" w:color="auto" w:fill="FFFFFF"/>
        </w:rPr>
        <w:t>第二条 本办法所称职业健康检查机构是指</w:t>
      </w:r>
      <w:r w:rsidR="003974FD" w:rsidRPr="003974FD">
        <w:rPr>
          <w:rFonts w:ascii="仿宋_GB2312" w:eastAsia="仿宋_GB2312" w:hAnsi="仿宋_GB2312" w:cs="仿宋_GB2312" w:hint="eastAsia"/>
          <w:bCs/>
          <w:sz w:val="32"/>
          <w:szCs w:val="32"/>
        </w:rPr>
        <w:t>在四川省行政区域内</w:t>
      </w:r>
      <w:r w:rsidRPr="003974FD">
        <w:rPr>
          <w:rFonts w:ascii="仿宋_GB2312" w:eastAsia="仿宋_GB2312" w:hAnsi="仿宋_GB2312" w:cs="仿宋_GB2312" w:hint="eastAsia"/>
          <w:bCs/>
          <w:sz w:val="32"/>
          <w:szCs w:val="32"/>
        </w:rPr>
        <w:t>具有法人资格、取得《医疗机构执业许可证》</w:t>
      </w:r>
      <w:r w:rsidR="003974FD" w:rsidRPr="003974FD">
        <w:rPr>
          <w:rFonts w:ascii="仿宋_GB2312" w:eastAsia="仿宋_GB2312" w:hAnsi="仿宋_GB2312" w:cs="仿宋_GB2312" w:hint="eastAsia"/>
          <w:bCs/>
          <w:sz w:val="32"/>
          <w:szCs w:val="32"/>
        </w:rPr>
        <w:t>并</w:t>
      </w:r>
      <w:r w:rsidRPr="003974FD">
        <w:rPr>
          <w:rFonts w:ascii="仿宋_GB2312" w:eastAsia="仿宋_GB2312" w:hAnsi="仿宋_GB2312" w:cs="仿宋_GB2312" w:hint="eastAsia"/>
          <w:bCs/>
          <w:sz w:val="32"/>
          <w:szCs w:val="32"/>
        </w:rPr>
        <w:t>开展</w:t>
      </w:r>
      <w:r w:rsidRPr="003974FD">
        <w:rPr>
          <w:rFonts w:ascii="仿宋_GB2312" w:eastAsia="仿宋_GB2312" w:hAnsi="仿宋_GB2312" w:cs="仿宋_GB2312" w:hint="eastAsia"/>
          <w:color w:val="000000"/>
          <w:sz w:val="32"/>
          <w:szCs w:val="32"/>
          <w:shd w:val="clear" w:color="auto" w:fill="FFFFFF"/>
        </w:rPr>
        <w:t>职业健康检查的</w:t>
      </w:r>
      <w:r w:rsidRPr="003974FD">
        <w:rPr>
          <w:rFonts w:ascii="仿宋_GB2312" w:eastAsia="仿宋_GB2312" w:hAnsi="仿宋_GB2312" w:cs="仿宋_GB2312" w:hint="eastAsia"/>
          <w:bCs/>
          <w:sz w:val="32"/>
          <w:szCs w:val="32"/>
        </w:rPr>
        <w:t>医疗卫生机构。</w:t>
      </w:r>
      <w:r w:rsidRPr="003974FD">
        <w:rPr>
          <w:rFonts w:ascii="仿宋_GB2312" w:eastAsia="仿宋_GB2312" w:hint="eastAsia"/>
          <w:kern w:val="0"/>
          <w:sz w:val="32"/>
          <w:szCs w:val="32"/>
        </w:rPr>
        <w:br/>
      </w:r>
      <w:r w:rsidR="00EB3F8E" w:rsidRPr="003974FD">
        <w:rPr>
          <w:rFonts w:ascii="仿宋_GB2312" w:eastAsia="仿宋_GB2312" w:hAnsi="仿宋_GB2312" w:cs="仿宋_GB2312" w:hint="eastAsia"/>
          <w:color w:val="000000"/>
          <w:sz w:val="32"/>
          <w:szCs w:val="32"/>
          <w:shd w:val="clear" w:color="auto" w:fill="FFFFFF"/>
        </w:rPr>
        <w:t xml:space="preserve">    </w:t>
      </w:r>
      <w:r w:rsidRPr="003974FD">
        <w:rPr>
          <w:rFonts w:ascii="仿宋_GB2312" w:eastAsia="仿宋_GB2312" w:hAnsi="仿宋_GB2312" w:cs="仿宋_GB2312" w:hint="eastAsia"/>
          <w:color w:val="000000"/>
          <w:sz w:val="32"/>
          <w:szCs w:val="32"/>
          <w:shd w:val="clear" w:color="auto" w:fill="FFFFFF"/>
        </w:rPr>
        <w:t xml:space="preserve">第三条 </w:t>
      </w:r>
      <w:r w:rsidRPr="003974FD">
        <w:rPr>
          <w:rFonts w:ascii="仿宋_GB2312" w:eastAsia="仿宋_GB2312" w:hAnsi="仿宋" w:cs="宋体" w:hint="eastAsia"/>
          <w:kern w:val="0"/>
          <w:sz w:val="32"/>
          <w:szCs w:val="32"/>
        </w:rPr>
        <w:t>省卫生健康委负责全省范围内职业健康检查机构备案的组织实施。</w:t>
      </w:r>
      <w:r w:rsidRPr="003974FD">
        <w:rPr>
          <w:rFonts w:ascii="仿宋_GB2312" w:eastAsia="仿宋_GB2312" w:hint="eastAsia"/>
          <w:kern w:val="0"/>
          <w:sz w:val="32"/>
          <w:szCs w:val="32"/>
        </w:rPr>
        <w:br/>
      </w:r>
      <w:r w:rsidRPr="003974FD">
        <w:rPr>
          <w:rFonts w:ascii="仿宋_GB2312" w:eastAsia="仿宋_GB2312" w:hAnsi="仿宋" w:cs="宋体" w:hint="eastAsia"/>
          <w:kern w:val="0"/>
          <w:sz w:val="32"/>
          <w:szCs w:val="32"/>
        </w:rPr>
        <w:t xml:space="preserve">　　县级以上地方卫生健康主管部门结合职业病防治工作实际需要，充分利用现有资源，统一规划、合理布局；加强职业健康检查机构能力建设，并提供必要的保障条件。</w:t>
      </w:r>
    </w:p>
    <w:p w:rsidR="0079673D" w:rsidRPr="003974FD" w:rsidRDefault="0079673D" w:rsidP="003974FD">
      <w:pPr>
        <w:widowControl/>
        <w:shd w:val="clear" w:color="auto" w:fill="FFFFFF"/>
        <w:spacing w:line="570" w:lineRule="exact"/>
        <w:ind w:firstLineChars="150" w:firstLine="480"/>
        <w:rPr>
          <w:rFonts w:ascii="仿宋_GB2312" w:eastAsia="仿宋_GB2312" w:hAnsi="仿宋_GB2312" w:cs="仿宋_GB2312"/>
          <w:color w:val="000000"/>
          <w:kern w:val="0"/>
          <w:sz w:val="32"/>
          <w:szCs w:val="32"/>
          <w:shd w:val="clear" w:color="auto" w:fill="FFFFFF"/>
        </w:rPr>
      </w:pPr>
      <w:r w:rsidRPr="003974FD">
        <w:rPr>
          <w:rFonts w:ascii="仿宋_GB2312" w:eastAsia="仿宋_GB2312" w:hAnsi="仿宋" w:cs="宋体" w:hint="eastAsia"/>
          <w:kern w:val="0"/>
          <w:sz w:val="32"/>
          <w:szCs w:val="32"/>
        </w:rPr>
        <w:t xml:space="preserve">第四条 </w:t>
      </w:r>
      <w:r w:rsidRPr="003974FD">
        <w:rPr>
          <w:rFonts w:ascii="仿宋_GB2312" w:eastAsia="仿宋_GB2312" w:hAnsi="仿宋_GB2312" w:cs="仿宋_GB2312" w:hint="eastAsia"/>
          <w:sz w:val="32"/>
          <w:szCs w:val="32"/>
        </w:rPr>
        <w:t>四川省疾病预防控制中心负责</w:t>
      </w:r>
      <w:r w:rsidRPr="003974FD">
        <w:rPr>
          <w:rFonts w:ascii="仿宋_GB2312" w:eastAsia="仿宋_GB2312" w:hAnsi="仿宋_GB2312" w:cs="仿宋_GB2312" w:hint="eastAsia"/>
          <w:bCs/>
          <w:sz w:val="32"/>
          <w:szCs w:val="32"/>
        </w:rPr>
        <w:t>四川省行政区域内</w:t>
      </w:r>
      <w:r w:rsidRPr="003974FD">
        <w:rPr>
          <w:rFonts w:ascii="仿宋_GB2312" w:eastAsia="仿宋_GB2312" w:hAnsi="仿宋_GB2312" w:cs="仿宋_GB2312" w:hint="eastAsia"/>
          <w:sz w:val="32"/>
          <w:szCs w:val="32"/>
        </w:rPr>
        <w:t>职业健康检查</w:t>
      </w:r>
      <w:r w:rsidR="00867E32" w:rsidRPr="003974FD">
        <w:rPr>
          <w:rFonts w:ascii="仿宋_GB2312" w:eastAsia="仿宋_GB2312" w:hAnsi="仿宋_GB2312" w:cs="仿宋_GB2312" w:hint="eastAsia"/>
          <w:color w:val="000000"/>
          <w:kern w:val="0"/>
          <w:sz w:val="32"/>
          <w:szCs w:val="32"/>
          <w:shd w:val="clear" w:color="auto" w:fill="FFFFFF"/>
        </w:rPr>
        <w:t>机构备案</w:t>
      </w:r>
      <w:r w:rsidRPr="003974FD">
        <w:rPr>
          <w:rFonts w:ascii="仿宋_GB2312" w:eastAsia="仿宋_GB2312" w:hAnsi="仿宋_GB2312" w:cs="仿宋_GB2312" w:hint="eastAsia"/>
          <w:color w:val="000000"/>
          <w:kern w:val="0"/>
          <w:sz w:val="32"/>
          <w:szCs w:val="32"/>
          <w:shd w:val="clear" w:color="auto" w:fill="FFFFFF"/>
        </w:rPr>
        <w:t>材料审核和四川省行政区域内职业健康检查机构质量控制考核工作。</w:t>
      </w:r>
    </w:p>
    <w:p w:rsidR="0079673D" w:rsidRPr="003974FD" w:rsidRDefault="0079673D" w:rsidP="003974FD">
      <w:pPr>
        <w:widowControl/>
        <w:shd w:val="clear" w:color="auto" w:fill="FFFFFF"/>
        <w:spacing w:line="570" w:lineRule="exact"/>
        <w:ind w:firstLineChars="150" w:firstLine="480"/>
        <w:rPr>
          <w:rFonts w:ascii="仿宋_GB2312" w:eastAsia="仿宋_GB2312" w:hAnsi="仿宋_GB2312" w:cs="仿宋_GB2312"/>
          <w:color w:val="000000"/>
          <w:kern w:val="0"/>
          <w:sz w:val="32"/>
          <w:szCs w:val="32"/>
          <w:shd w:val="clear" w:color="auto" w:fill="FFFFFF"/>
        </w:rPr>
      </w:pPr>
      <w:r w:rsidRPr="003974FD">
        <w:rPr>
          <w:rFonts w:ascii="仿宋_GB2312" w:eastAsia="仿宋_GB2312" w:hAnsi="仿宋_GB2312" w:cs="仿宋_GB2312" w:hint="eastAsia"/>
          <w:color w:val="000000"/>
          <w:kern w:val="0"/>
          <w:sz w:val="32"/>
          <w:szCs w:val="32"/>
          <w:shd w:val="clear" w:color="auto" w:fill="FFFFFF"/>
        </w:rPr>
        <w:t>四川省疾病预防控制中心应成立四川省职业健康检查质量控制中心，按照中国疾病预防控制中心制订的《职业健康检查机构质量控制规范（试行）》的要求，组织开展职业健康检查机构质量考核工作。</w:t>
      </w:r>
    </w:p>
    <w:p w:rsidR="0079673D" w:rsidRPr="003974FD" w:rsidRDefault="0079673D" w:rsidP="003974FD">
      <w:pPr>
        <w:widowControl/>
        <w:shd w:val="clear" w:color="auto" w:fill="FFFFFF"/>
        <w:spacing w:line="570" w:lineRule="exact"/>
        <w:ind w:firstLineChars="150" w:firstLine="480"/>
        <w:rPr>
          <w:rFonts w:ascii="仿宋_GB2312" w:eastAsia="仿宋_GB2312" w:hAnsi="仿宋_GB2312" w:cs="仿宋_GB2312"/>
          <w:color w:val="000000"/>
          <w:kern w:val="0"/>
          <w:sz w:val="32"/>
          <w:szCs w:val="32"/>
          <w:shd w:val="clear" w:color="auto" w:fill="FFFFFF"/>
        </w:rPr>
      </w:pPr>
      <w:r w:rsidRPr="003974FD">
        <w:rPr>
          <w:rFonts w:ascii="仿宋_GB2312" w:eastAsia="仿宋_GB2312" w:hAnsi="仿宋_GB2312" w:cs="仿宋_GB2312" w:hint="eastAsia"/>
          <w:color w:val="000000"/>
          <w:kern w:val="0"/>
          <w:sz w:val="32"/>
          <w:szCs w:val="32"/>
          <w:shd w:val="clear" w:color="auto" w:fill="FFFFFF"/>
        </w:rPr>
        <w:lastRenderedPageBreak/>
        <w:t>第五条 本办法适用于在四川省行政区域内开</w:t>
      </w:r>
      <w:r w:rsidRPr="003974FD">
        <w:rPr>
          <w:rFonts w:ascii="仿宋_GB2312" w:eastAsia="仿宋_GB2312" w:hAnsi="仿宋_GB2312" w:cs="仿宋_GB2312" w:hint="eastAsia"/>
          <w:bCs/>
          <w:color w:val="000000"/>
          <w:kern w:val="0"/>
          <w:sz w:val="32"/>
          <w:szCs w:val="32"/>
        </w:rPr>
        <w:t>展职业健康检查机构的备案及其监督管理工作。</w:t>
      </w:r>
    </w:p>
    <w:p w:rsidR="0079673D" w:rsidRPr="003974FD" w:rsidRDefault="0079673D" w:rsidP="0079673D">
      <w:pPr>
        <w:widowControl/>
        <w:shd w:val="clear" w:color="auto" w:fill="FFFFFF"/>
        <w:spacing w:line="570" w:lineRule="exact"/>
        <w:jc w:val="center"/>
        <w:rPr>
          <w:rFonts w:ascii="方正黑体_GBK" w:eastAsia="方正黑体_GBK" w:hAnsi="方正黑体_GBK" w:cs="方正黑体_GBK"/>
          <w:color w:val="000000"/>
          <w:kern w:val="0"/>
          <w:sz w:val="32"/>
          <w:szCs w:val="32"/>
          <w:shd w:val="clear" w:color="auto" w:fill="FFFFFF"/>
        </w:rPr>
      </w:pPr>
    </w:p>
    <w:p w:rsidR="0079673D" w:rsidRPr="003974FD" w:rsidRDefault="0079673D" w:rsidP="0079673D">
      <w:pPr>
        <w:widowControl/>
        <w:shd w:val="clear" w:color="auto" w:fill="FFFFFF"/>
        <w:spacing w:line="570" w:lineRule="exact"/>
        <w:jc w:val="center"/>
        <w:rPr>
          <w:rFonts w:ascii="方正黑体_GBK" w:eastAsia="方正黑体_GBK" w:hAnsi="方正黑体_GBK" w:cs="方正黑体_GBK"/>
          <w:color w:val="000000"/>
          <w:kern w:val="0"/>
          <w:sz w:val="32"/>
          <w:szCs w:val="32"/>
        </w:rPr>
      </w:pPr>
      <w:r w:rsidRPr="003974FD">
        <w:rPr>
          <w:rFonts w:ascii="方正黑体_GBK" w:eastAsia="方正黑体_GBK" w:hAnsi="方正黑体_GBK" w:cs="方正黑体_GBK" w:hint="eastAsia"/>
          <w:color w:val="000000"/>
          <w:kern w:val="0"/>
          <w:sz w:val="32"/>
          <w:szCs w:val="32"/>
          <w:shd w:val="clear" w:color="auto" w:fill="FFFFFF"/>
        </w:rPr>
        <w:t>第二章  备案条件</w:t>
      </w:r>
    </w:p>
    <w:p w:rsidR="0079673D" w:rsidRPr="003974FD" w:rsidRDefault="0079673D" w:rsidP="003974FD">
      <w:pPr>
        <w:widowControl/>
        <w:shd w:val="clear" w:color="auto" w:fill="FFFFFF"/>
        <w:spacing w:line="570" w:lineRule="exact"/>
        <w:ind w:firstLineChars="200" w:firstLine="640"/>
        <w:rPr>
          <w:rFonts w:ascii="仿宋_GB2312" w:eastAsia="仿宋_GB2312" w:hAnsi="仿宋_GB2312" w:cs="仿宋_GB2312"/>
          <w:color w:val="000000"/>
          <w:kern w:val="0"/>
          <w:sz w:val="32"/>
          <w:szCs w:val="32"/>
          <w:shd w:val="clear" w:color="auto" w:fill="FFFFFF"/>
        </w:rPr>
      </w:pPr>
      <w:r w:rsidRPr="003974FD">
        <w:rPr>
          <w:rFonts w:ascii="仿宋_GB2312" w:eastAsia="仿宋_GB2312" w:hAnsi="仿宋_GB2312" w:cs="仿宋_GB2312" w:hint="eastAsia"/>
          <w:color w:val="000000"/>
          <w:kern w:val="0"/>
          <w:sz w:val="32"/>
          <w:szCs w:val="32"/>
          <w:shd w:val="clear" w:color="auto" w:fill="FFFFFF"/>
        </w:rPr>
        <w:t>第六条 承担职业健康检查的机构应当具备以下基本条件：</w:t>
      </w:r>
    </w:p>
    <w:p w:rsidR="0079673D" w:rsidRPr="003974FD" w:rsidRDefault="0079673D" w:rsidP="003974FD">
      <w:pPr>
        <w:widowControl/>
        <w:shd w:val="clear" w:color="auto" w:fill="FFFFFF"/>
        <w:spacing w:line="570" w:lineRule="exact"/>
        <w:ind w:firstLineChars="150" w:firstLine="480"/>
        <w:rPr>
          <w:rFonts w:ascii="仿宋_GB2312" w:eastAsia="仿宋_GB2312" w:hAnsi="仿宋_GB2312" w:cs="仿宋_GB2312"/>
          <w:color w:val="000000"/>
          <w:kern w:val="0"/>
          <w:sz w:val="32"/>
          <w:szCs w:val="32"/>
          <w:shd w:val="clear" w:color="auto" w:fill="FFFFFF"/>
        </w:rPr>
      </w:pPr>
      <w:r w:rsidRPr="003974FD">
        <w:rPr>
          <w:rFonts w:ascii="仿宋_GB2312" w:eastAsia="仿宋_GB2312" w:hAnsi="仿宋_GB2312" w:cs="仿宋_GB2312" w:hint="eastAsia"/>
          <w:color w:val="000000"/>
          <w:kern w:val="0"/>
          <w:sz w:val="32"/>
          <w:szCs w:val="32"/>
          <w:shd w:val="clear" w:color="auto" w:fill="FFFFFF"/>
        </w:rPr>
        <w:t>（一）持有《医疗机构执业许可证》，涉及放射检查项目的还应当持有《放射诊疗许可证》；</w:t>
      </w:r>
    </w:p>
    <w:p w:rsidR="0079673D" w:rsidRPr="003974FD" w:rsidRDefault="0079673D" w:rsidP="003974FD">
      <w:pPr>
        <w:widowControl/>
        <w:shd w:val="clear" w:color="auto" w:fill="FFFFFF"/>
        <w:spacing w:line="570" w:lineRule="exact"/>
        <w:ind w:firstLineChars="150" w:firstLine="480"/>
        <w:rPr>
          <w:rFonts w:ascii="仿宋_GB2312" w:eastAsia="仿宋_GB2312" w:hAnsi="仿宋_GB2312" w:cs="仿宋_GB2312"/>
          <w:color w:val="000000"/>
          <w:kern w:val="0"/>
          <w:sz w:val="32"/>
          <w:szCs w:val="32"/>
          <w:shd w:val="clear" w:color="auto" w:fill="FFFFFF"/>
        </w:rPr>
      </w:pPr>
      <w:r w:rsidRPr="003974FD">
        <w:rPr>
          <w:rFonts w:ascii="仿宋_GB2312" w:eastAsia="仿宋_GB2312" w:hAnsi="仿宋_GB2312" w:cs="仿宋_GB2312" w:hint="eastAsia"/>
          <w:color w:val="000000"/>
          <w:kern w:val="0"/>
          <w:sz w:val="32"/>
          <w:szCs w:val="32"/>
          <w:shd w:val="clear" w:color="auto" w:fill="FFFFFF"/>
        </w:rPr>
        <w:t>（二）具有相应的职业健康检查场所、候检场所和检验室，建筑总面积不少于400平方米，每个独立的检查室使用面积不少于6平方米；</w:t>
      </w:r>
    </w:p>
    <w:p w:rsidR="0079673D" w:rsidRPr="003974FD" w:rsidRDefault="0079673D" w:rsidP="003974FD">
      <w:pPr>
        <w:widowControl/>
        <w:shd w:val="clear" w:color="auto" w:fill="FFFFFF"/>
        <w:spacing w:line="570" w:lineRule="exact"/>
        <w:ind w:firstLineChars="150" w:firstLine="480"/>
        <w:rPr>
          <w:rFonts w:ascii="仿宋_GB2312" w:eastAsia="仿宋_GB2312" w:hAnsi="仿宋_GB2312" w:cs="仿宋_GB2312"/>
          <w:color w:val="000000"/>
          <w:kern w:val="0"/>
          <w:sz w:val="32"/>
          <w:szCs w:val="32"/>
          <w:shd w:val="clear" w:color="auto" w:fill="FFFFFF"/>
        </w:rPr>
      </w:pPr>
      <w:r w:rsidRPr="003974FD">
        <w:rPr>
          <w:rFonts w:ascii="仿宋_GB2312" w:eastAsia="仿宋_GB2312" w:hAnsi="仿宋_GB2312" w:cs="仿宋_GB2312" w:hint="eastAsia"/>
          <w:color w:val="000000"/>
          <w:kern w:val="0"/>
          <w:sz w:val="32"/>
          <w:szCs w:val="32"/>
          <w:shd w:val="clear" w:color="auto" w:fill="FFFFFF"/>
        </w:rPr>
        <w:t>（三）具有与备案开展的职业健康检查类别和项目相适应的执业医师、护士等医疗卫生技术人员；</w:t>
      </w:r>
    </w:p>
    <w:p w:rsidR="0079673D" w:rsidRPr="003974FD" w:rsidRDefault="0079673D" w:rsidP="003974FD">
      <w:pPr>
        <w:widowControl/>
        <w:shd w:val="clear" w:color="auto" w:fill="FFFFFF"/>
        <w:spacing w:line="570" w:lineRule="exact"/>
        <w:ind w:firstLineChars="150" w:firstLine="480"/>
        <w:rPr>
          <w:rFonts w:ascii="仿宋_GB2312" w:eastAsia="仿宋_GB2312" w:hAnsi="仿宋_GB2312" w:cs="仿宋_GB2312"/>
          <w:color w:val="000000"/>
          <w:kern w:val="0"/>
          <w:sz w:val="32"/>
          <w:szCs w:val="32"/>
          <w:shd w:val="clear" w:color="auto" w:fill="FFFFFF"/>
        </w:rPr>
      </w:pPr>
      <w:r w:rsidRPr="003974FD">
        <w:rPr>
          <w:rFonts w:ascii="仿宋_GB2312" w:eastAsia="仿宋_GB2312" w:hAnsi="仿宋_GB2312" w:cs="仿宋_GB2312" w:hint="eastAsia"/>
          <w:color w:val="000000"/>
          <w:kern w:val="0"/>
          <w:sz w:val="32"/>
          <w:szCs w:val="32"/>
          <w:shd w:val="clear" w:color="auto" w:fill="FFFFFF"/>
        </w:rPr>
        <w:t>（四）至少具有1名取得职业病诊断资格的执业医师；</w:t>
      </w:r>
    </w:p>
    <w:p w:rsidR="0079673D" w:rsidRPr="003974FD" w:rsidRDefault="0079673D" w:rsidP="003974FD">
      <w:pPr>
        <w:widowControl/>
        <w:shd w:val="clear" w:color="auto" w:fill="FFFFFF"/>
        <w:spacing w:line="570" w:lineRule="exact"/>
        <w:ind w:firstLineChars="150" w:firstLine="480"/>
        <w:rPr>
          <w:rFonts w:ascii="仿宋_GB2312" w:eastAsia="仿宋_GB2312" w:hAnsi="仿宋_GB2312" w:cs="仿宋_GB2312"/>
          <w:color w:val="000000"/>
          <w:kern w:val="0"/>
          <w:sz w:val="32"/>
          <w:szCs w:val="32"/>
          <w:shd w:val="clear" w:color="auto" w:fill="FFFFFF"/>
        </w:rPr>
      </w:pPr>
      <w:r w:rsidRPr="003974FD">
        <w:rPr>
          <w:rFonts w:ascii="仿宋_GB2312" w:eastAsia="仿宋_GB2312" w:hAnsi="仿宋_GB2312" w:cs="仿宋_GB2312" w:hint="eastAsia"/>
          <w:color w:val="000000"/>
          <w:kern w:val="0"/>
          <w:sz w:val="32"/>
          <w:szCs w:val="32"/>
          <w:shd w:val="clear" w:color="auto" w:fill="FFFFFF"/>
        </w:rPr>
        <w:t>（五）具有与备案开展的职业健康检查类别和项目相适应的仪器、设备，具有相应职业卫生生物监测能力；开展外出职业健康检查，应当具有相应的职业健康检查仪器、设备、专用车辆等条件；</w:t>
      </w:r>
    </w:p>
    <w:p w:rsidR="0079673D" w:rsidRPr="003974FD" w:rsidRDefault="0079673D" w:rsidP="003974FD">
      <w:pPr>
        <w:widowControl/>
        <w:shd w:val="clear" w:color="auto" w:fill="FFFFFF"/>
        <w:spacing w:line="570" w:lineRule="exact"/>
        <w:ind w:firstLineChars="150" w:firstLine="480"/>
        <w:rPr>
          <w:rFonts w:ascii="仿宋_GB2312" w:eastAsia="仿宋_GB2312" w:hAnsi="仿宋_GB2312" w:cs="仿宋_GB2312"/>
          <w:color w:val="000000"/>
          <w:kern w:val="0"/>
          <w:sz w:val="32"/>
          <w:szCs w:val="32"/>
          <w:shd w:val="clear" w:color="auto" w:fill="FFFFFF"/>
        </w:rPr>
      </w:pPr>
      <w:r w:rsidRPr="003974FD">
        <w:rPr>
          <w:rFonts w:ascii="仿宋_GB2312" w:eastAsia="仿宋_GB2312" w:hAnsi="仿宋_GB2312" w:cs="仿宋_GB2312" w:hint="eastAsia"/>
          <w:color w:val="000000"/>
          <w:kern w:val="0"/>
          <w:sz w:val="32"/>
          <w:szCs w:val="32"/>
          <w:shd w:val="clear" w:color="auto" w:fill="FFFFFF"/>
        </w:rPr>
        <w:t xml:space="preserve">（六）建立职业健康检查质量管理制度； </w:t>
      </w:r>
    </w:p>
    <w:p w:rsidR="0079673D" w:rsidRPr="003974FD" w:rsidRDefault="0079673D" w:rsidP="003974FD">
      <w:pPr>
        <w:widowControl/>
        <w:shd w:val="clear" w:color="auto" w:fill="FFFFFF"/>
        <w:spacing w:line="570" w:lineRule="exact"/>
        <w:ind w:firstLineChars="150" w:firstLine="480"/>
        <w:rPr>
          <w:rFonts w:ascii="仿宋_GB2312" w:eastAsia="仿宋_GB2312" w:hAnsi="仿宋_GB2312" w:cs="仿宋_GB2312"/>
          <w:color w:val="000000"/>
          <w:kern w:val="0"/>
          <w:sz w:val="32"/>
          <w:szCs w:val="32"/>
          <w:shd w:val="clear" w:color="auto" w:fill="FFFFFF"/>
        </w:rPr>
      </w:pPr>
      <w:r w:rsidRPr="003974FD">
        <w:rPr>
          <w:rFonts w:ascii="仿宋_GB2312" w:eastAsia="仿宋_GB2312" w:hAnsi="仿宋_GB2312" w:cs="仿宋_GB2312" w:hint="eastAsia"/>
          <w:color w:val="000000"/>
          <w:kern w:val="0"/>
          <w:sz w:val="32"/>
          <w:szCs w:val="32"/>
          <w:shd w:val="clear" w:color="auto" w:fill="FFFFFF"/>
        </w:rPr>
        <w:t xml:space="preserve">（七）具有与职业健康检查信息报告相应的条件。 </w:t>
      </w:r>
    </w:p>
    <w:p w:rsidR="0079673D" w:rsidRPr="003974FD" w:rsidRDefault="0079673D" w:rsidP="003974FD">
      <w:pPr>
        <w:widowControl/>
        <w:shd w:val="clear" w:color="auto" w:fill="FFFFFF"/>
        <w:spacing w:line="570" w:lineRule="exact"/>
        <w:ind w:firstLineChars="150" w:firstLine="480"/>
        <w:rPr>
          <w:rFonts w:ascii="仿宋_GB2312" w:eastAsia="仿宋_GB2312" w:hAnsi="仿宋_GB2312" w:cs="仿宋_GB2312"/>
          <w:color w:val="000000"/>
          <w:kern w:val="0"/>
          <w:sz w:val="32"/>
          <w:szCs w:val="32"/>
          <w:shd w:val="clear" w:color="auto" w:fill="FFFFFF"/>
        </w:rPr>
      </w:pPr>
      <w:r w:rsidRPr="003974FD">
        <w:rPr>
          <w:rFonts w:ascii="仿宋_GB2312" w:eastAsia="仿宋_GB2312" w:hAnsi="仿宋_GB2312" w:cs="仿宋_GB2312" w:hint="eastAsia"/>
          <w:color w:val="000000"/>
          <w:kern w:val="0"/>
          <w:sz w:val="32"/>
          <w:szCs w:val="32"/>
          <w:shd w:val="clear" w:color="auto" w:fill="FFFFFF"/>
        </w:rPr>
        <w:t xml:space="preserve"> 第七条 </w:t>
      </w:r>
      <w:r w:rsidRPr="003974FD">
        <w:rPr>
          <w:rFonts w:ascii="仿宋_GB2312" w:eastAsia="仿宋_GB2312" w:hAnsi="仿宋_GB2312" w:cs="仿宋_GB2312"/>
          <w:color w:val="000000"/>
          <w:kern w:val="0"/>
          <w:sz w:val="32"/>
          <w:szCs w:val="32"/>
          <w:shd w:val="clear" w:color="auto" w:fill="FFFFFF"/>
        </w:rPr>
        <w:t>职业健康检查的机构</w:t>
      </w:r>
      <w:r w:rsidRPr="003974FD">
        <w:rPr>
          <w:rFonts w:ascii="仿宋_GB2312" w:eastAsia="仿宋_GB2312" w:hAnsi="仿宋_GB2312" w:cs="仿宋_GB2312" w:hint="eastAsia"/>
          <w:color w:val="000000"/>
          <w:kern w:val="0"/>
          <w:sz w:val="32"/>
          <w:szCs w:val="32"/>
          <w:shd w:val="clear" w:color="auto" w:fill="FFFFFF"/>
        </w:rPr>
        <w:t>可以在执业登记机关管辖区域内开展外出职业健康检查。</w:t>
      </w:r>
    </w:p>
    <w:p w:rsidR="0079673D" w:rsidRPr="003974FD" w:rsidRDefault="0079673D" w:rsidP="003974FD">
      <w:pPr>
        <w:widowControl/>
        <w:shd w:val="clear" w:color="auto" w:fill="FFFFFF"/>
        <w:spacing w:line="570" w:lineRule="exact"/>
        <w:ind w:firstLineChars="150" w:firstLine="480"/>
        <w:rPr>
          <w:rFonts w:ascii="仿宋" w:eastAsia="仿宋" w:hAnsi="仿宋" w:cs="仿宋_GB2312"/>
          <w:color w:val="000000"/>
          <w:kern w:val="0"/>
          <w:sz w:val="32"/>
          <w:szCs w:val="32"/>
          <w:shd w:val="clear" w:color="auto" w:fill="FFFFFF"/>
        </w:rPr>
      </w:pPr>
      <w:r w:rsidRPr="003974FD">
        <w:rPr>
          <w:rFonts w:ascii="仿宋_GB2312" w:eastAsia="仿宋_GB2312" w:hAnsi="仿宋_GB2312" w:cs="仿宋_GB2312" w:hint="eastAsia"/>
          <w:color w:val="000000"/>
          <w:kern w:val="0"/>
          <w:sz w:val="32"/>
          <w:szCs w:val="32"/>
          <w:shd w:val="clear" w:color="auto" w:fill="FFFFFF"/>
        </w:rPr>
        <w:t xml:space="preserve"> 申请开展外出</w:t>
      </w:r>
      <w:r w:rsidRPr="003974FD">
        <w:rPr>
          <w:rFonts w:ascii="仿宋_GB2312" w:eastAsia="仿宋_GB2312" w:hAnsi="仿宋_GB2312" w:cs="仿宋_GB2312"/>
          <w:color w:val="000000"/>
          <w:kern w:val="0"/>
          <w:sz w:val="32"/>
          <w:szCs w:val="32"/>
          <w:shd w:val="clear" w:color="auto" w:fill="FFFFFF"/>
        </w:rPr>
        <w:t>职业健康检查</w:t>
      </w:r>
      <w:r w:rsidRPr="003974FD">
        <w:rPr>
          <w:rFonts w:ascii="仿宋_GB2312" w:eastAsia="仿宋_GB2312" w:hAnsi="仿宋_GB2312" w:cs="仿宋_GB2312" w:hint="eastAsia"/>
          <w:color w:val="000000"/>
          <w:kern w:val="0"/>
          <w:sz w:val="32"/>
          <w:szCs w:val="32"/>
          <w:shd w:val="clear" w:color="auto" w:fill="FFFFFF"/>
        </w:rPr>
        <w:t>备案的，还应当具有相应的职业健康检查仪器、设备、专用车辆等条件，</w:t>
      </w:r>
      <w:r w:rsidRPr="003974FD">
        <w:rPr>
          <w:rFonts w:ascii="仿宋" w:eastAsia="仿宋" w:hAnsi="仿宋" w:cs="微软雅黑" w:hint="eastAsia"/>
          <w:color w:val="333333"/>
          <w:spacing w:val="8"/>
          <w:sz w:val="32"/>
          <w:szCs w:val="32"/>
          <w:shd w:val="clear" w:color="auto" w:fill="FFFFFF"/>
        </w:rPr>
        <w:t>外出职业健康检查进行医学影像学检查和实验室检测，必须保证检查质量并满足放射防护和生物安全的管理要求。</w:t>
      </w:r>
    </w:p>
    <w:p w:rsidR="0079673D" w:rsidRPr="003974FD" w:rsidRDefault="0079673D" w:rsidP="003974FD">
      <w:pPr>
        <w:widowControl/>
        <w:shd w:val="clear" w:color="auto" w:fill="FFFFFF"/>
        <w:spacing w:line="570" w:lineRule="exact"/>
        <w:ind w:firstLineChars="200" w:firstLine="640"/>
        <w:rPr>
          <w:rFonts w:ascii="仿宋_GB2312" w:eastAsia="仿宋_GB2312" w:hAnsi="仿宋_GB2312" w:cs="仿宋_GB2312"/>
          <w:color w:val="000000"/>
          <w:kern w:val="0"/>
          <w:sz w:val="32"/>
          <w:szCs w:val="32"/>
          <w:shd w:val="clear" w:color="auto" w:fill="FFFFFF"/>
        </w:rPr>
      </w:pPr>
      <w:r w:rsidRPr="003974FD">
        <w:rPr>
          <w:rFonts w:ascii="仿宋_GB2312" w:eastAsia="仿宋_GB2312" w:hAnsi="仿宋_GB2312" w:cs="仿宋_GB2312" w:hint="eastAsia"/>
          <w:color w:val="000000"/>
          <w:kern w:val="0"/>
          <w:sz w:val="32"/>
          <w:szCs w:val="32"/>
          <w:shd w:val="clear" w:color="auto" w:fill="FFFFFF"/>
        </w:rPr>
        <w:t xml:space="preserve">第八条 </w:t>
      </w:r>
      <w:r w:rsidRPr="003974FD">
        <w:rPr>
          <w:rFonts w:ascii="仿宋_GB2312" w:eastAsia="仿宋_GB2312" w:hAnsi="仿宋_GB2312" w:cs="仿宋_GB2312"/>
          <w:color w:val="000000"/>
          <w:kern w:val="0"/>
          <w:sz w:val="32"/>
          <w:szCs w:val="32"/>
          <w:shd w:val="clear" w:color="auto" w:fill="FFFFFF"/>
        </w:rPr>
        <w:t>承担职业健康检查的机构应当具备执行《职业健康监护技术规范》（GBZ188)、《放射工作人员职业健康监护技术规范》(GBZ235)的能力。</w:t>
      </w:r>
    </w:p>
    <w:p w:rsidR="0079673D" w:rsidRPr="003974FD" w:rsidRDefault="0079673D" w:rsidP="0079673D">
      <w:pPr>
        <w:widowControl/>
        <w:shd w:val="clear" w:color="auto" w:fill="FFFFFF"/>
        <w:spacing w:line="570" w:lineRule="exact"/>
        <w:jc w:val="center"/>
        <w:rPr>
          <w:rFonts w:ascii="方正黑体_GBK" w:eastAsia="方正黑体_GBK" w:hAnsi="方正黑体_GBK" w:cs="方正黑体_GBK"/>
          <w:color w:val="000000"/>
          <w:kern w:val="0"/>
          <w:sz w:val="32"/>
          <w:szCs w:val="32"/>
        </w:rPr>
      </w:pPr>
      <w:r w:rsidRPr="003974FD">
        <w:rPr>
          <w:rFonts w:ascii="方正黑体_GBK" w:eastAsia="方正黑体_GBK" w:hAnsi="方正黑体_GBK" w:cs="方正黑体_GBK" w:hint="eastAsia"/>
          <w:color w:val="000000"/>
          <w:kern w:val="0"/>
          <w:sz w:val="32"/>
          <w:szCs w:val="32"/>
          <w:shd w:val="clear" w:color="auto" w:fill="FFFFFF"/>
        </w:rPr>
        <w:t>第三章  备案程序</w:t>
      </w:r>
    </w:p>
    <w:p w:rsidR="0079673D" w:rsidRPr="003974FD" w:rsidRDefault="0079673D" w:rsidP="0079673D">
      <w:pPr>
        <w:widowControl/>
        <w:shd w:val="clear" w:color="auto" w:fill="FFFFFF"/>
        <w:spacing w:line="570" w:lineRule="exact"/>
        <w:rPr>
          <w:rFonts w:ascii="仿宋_GB2312" w:eastAsia="仿宋_GB2312" w:hAnsi="仿宋_GB2312" w:cs="仿宋_GB2312"/>
          <w:color w:val="000000"/>
          <w:kern w:val="0"/>
          <w:sz w:val="32"/>
          <w:szCs w:val="32"/>
          <w:shd w:val="clear" w:color="auto" w:fill="FFFFFF"/>
        </w:rPr>
      </w:pPr>
      <w:r w:rsidRPr="003974FD">
        <w:rPr>
          <w:rFonts w:ascii="仿宋_GB2312" w:eastAsia="仿宋_GB2312" w:hAnsi="仿宋_GB2312" w:cs="仿宋_GB2312" w:hint="eastAsia"/>
          <w:color w:val="000000"/>
          <w:kern w:val="0"/>
          <w:sz w:val="32"/>
          <w:szCs w:val="32"/>
          <w:shd w:val="clear" w:color="auto" w:fill="FFFFFF"/>
        </w:rPr>
        <w:t xml:space="preserve">    第九条</w:t>
      </w:r>
      <w:r w:rsidR="00CC1666" w:rsidRPr="003974FD">
        <w:rPr>
          <w:rFonts w:ascii="仿宋_GB2312" w:eastAsia="仿宋_GB2312" w:hAnsi="仿宋_GB2312" w:cs="仿宋_GB2312" w:hint="eastAsia"/>
          <w:color w:val="000000"/>
          <w:kern w:val="0"/>
          <w:sz w:val="32"/>
          <w:szCs w:val="32"/>
          <w:shd w:val="clear" w:color="auto" w:fill="FFFFFF"/>
        </w:rPr>
        <w:t xml:space="preserve"> </w:t>
      </w:r>
      <w:r w:rsidRPr="003974FD">
        <w:rPr>
          <w:rFonts w:ascii="仿宋_GB2312" w:eastAsia="仿宋_GB2312" w:hAnsi="仿宋_GB2312" w:cs="仿宋_GB2312" w:hint="eastAsia"/>
          <w:color w:val="000000"/>
          <w:kern w:val="0"/>
          <w:sz w:val="32"/>
          <w:szCs w:val="32"/>
          <w:shd w:val="clear" w:color="auto" w:fill="FFFFFF"/>
        </w:rPr>
        <w:t>医疗卫生机构开展职业健康检查，应当在开展之日起15个工作日内向省卫生健康委申请备案。由</w:t>
      </w:r>
      <w:proofErr w:type="gramStart"/>
      <w:r w:rsidRPr="003974FD">
        <w:rPr>
          <w:rFonts w:ascii="仿宋_GB2312" w:eastAsia="仿宋_GB2312" w:hAnsi="仿宋_GB2312" w:cs="仿宋_GB2312" w:hint="eastAsia"/>
          <w:color w:val="000000"/>
          <w:kern w:val="0"/>
          <w:sz w:val="32"/>
          <w:szCs w:val="32"/>
          <w:shd w:val="clear" w:color="auto" w:fill="FFFFFF"/>
        </w:rPr>
        <w:t>省疾病</w:t>
      </w:r>
      <w:proofErr w:type="gramEnd"/>
      <w:r w:rsidRPr="003974FD">
        <w:rPr>
          <w:rFonts w:ascii="仿宋_GB2312" w:eastAsia="仿宋_GB2312" w:hAnsi="仿宋_GB2312" w:cs="仿宋_GB2312" w:hint="eastAsia"/>
          <w:color w:val="000000"/>
          <w:kern w:val="0"/>
          <w:sz w:val="32"/>
          <w:szCs w:val="32"/>
          <w:shd w:val="clear" w:color="auto" w:fill="FFFFFF"/>
        </w:rPr>
        <w:t>预防控制中心负责对备案资料进行审核。</w:t>
      </w:r>
    </w:p>
    <w:p w:rsidR="0079673D" w:rsidRPr="003974FD" w:rsidRDefault="0079673D" w:rsidP="003974FD">
      <w:pPr>
        <w:widowControl/>
        <w:shd w:val="clear" w:color="auto" w:fill="FFFFFF"/>
        <w:spacing w:line="570" w:lineRule="exact"/>
        <w:ind w:firstLineChars="200" w:firstLine="640"/>
        <w:rPr>
          <w:rFonts w:ascii="仿宋_GB2312" w:eastAsia="仿宋_GB2312" w:hAnsi="仿宋_GB2312" w:cs="仿宋_GB2312"/>
          <w:color w:val="FF0000"/>
          <w:kern w:val="0"/>
          <w:sz w:val="32"/>
          <w:szCs w:val="32"/>
          <w:shd w:val="clear" w:color="auto" w:fill="FFFFFF"/>
        </w:rPr>
      </w:pPr>
      <w:r w:rsidRPr="003974FD">
        <w:rPr>
          <w:rFonts w:ascii="仿宋_GB2312" w:eastAsia="仿宋_GB2312" w:hAnsi="仿宋_GB2312" w:cs="仿宋_GB2312" w:hint="eastAsia"/>
          <w:color w:val="000000"/>
          <w:kern w:val="0"/>
          <w:sz w:val="32"/>
          <w:szCs w:val="32"/>
          <w:shd w:val="clear" w:color="auto" w:fill="FFFFFF"/>
        </w:rPr>
        <w:t>第十条 医疗卫生机构申请职业健康检查机构备案时，需提交下列资料：</w:t>
      </w:r>
    </w:p>
    <w:p w:rsidR="0079673D" w:rsidRPr="003974FD" w:rsidRDefault="000561A4" w:rsidP="003974FD">
      <w:pPr>
        <w:widowControl/>
        <w:shd w:val="clear" w:color="auto" w:fill="FFFFFF"/>
        <w:spacing w:line="570" w:lineRule="exact"/>
        <w:ind w:firstLineChars="100" w:firstLine="320"/>
        <w:rPr>
          <w:rFonts w:ascii="仿宋_GB2312" w:eastAsia="仿宋_GB2312" w:hAnsi="仿宋_GB2312" w:cs="仿宋_GB2312"/>
          <w:color w:val="000000"/>
          <w:kern w:val="0"/>
          <w:sz w:val="32"/>
          <w:szCs w:val="32"/>
          <w:shd w:val="clear" w:color="auto" w:fill="FFFFFF"/>
        </w:rPr>
      </w:pPr>
      <w:r w:rsidRPr="003974FD">
        <w:rPr>
          <w:rFonts w:ascii="仿宋_GB2312" w:eastAsia="仿宋_GB2312" w:hAnsi="仿宋_GB2312" w:cs="仿宋_GB2312" w:hint="eastAsia"/>
          <w:color w:val="000000"/>
          <w:kern w:val="0"/>
          <w:sz w:val="32"/>
          <w:szCs w:val="32"/>
          <w:shd w:val="clear" w:color="auto" w:fill="FFFFFF"/>
        </w:rPr>
        <w:t>（一</w:t>
      </w:r>
      <w:r w:rsidRPr="003974FD">
        <w:rPr>
          <w:rFonts w:ascii="仿宋_GB2312" w:eastAsia="仿宋_GB2312" w:hAnsi="仿宋_GB2312" w:cs="仿宋_GB2312"/>
          <w:color w:val="000000"/>
          <w:kern w:val="0"/>
          <w:sz w:val="32"/>
          <w:szCs w:val="32"/>
          <w:shd w:val="clear" w:color="auto" w:fill="FFFFFF"/>
        </w:rPr>
        <w:t>）</w:t>
      </w:r>
      <w:r w:rsidR="0079673D" w:rsidRPr="003974FD">
        <w:rPr>
          <w:rFonts w:ascii="仿宋_GB2312" w:eastAsia="仿宋_GB2312" w:hAnsi="仿宋_GB2312" w:cs="仿宋_GB2312" w:hint="eastAsia"/>
          <w:color w:val="000000"/>
          <w:kern w:val="0"/>
          <w:sz w:val="32"/>
          <w:szCs w:val="32"/>
          <w:shd w:val="clear" w:color="auto" w:fill="FFFFFF"/>
        </w:rPr>
        <w:t>《四川省职业健康检查机构备案表》（附件1），涉及变更的提交《四川省职业健康检查机构备案变更表》（附件2），涉及外出开展职业健康检查的提交</w:t>
      </w:r>
      <w:r w:rsidR="0079673D" w:rsidRPr="003974FD">
        <w:rPr>
          <w:rFonts w:ascii="仿宋_GB2312" w:eastAsia="仿宋_GB2312" w:hAnsi="仿宋_GB2312" w:cs="仿宋_GB2312" w:hint="eastAsia"/>
          <w:kern w:val="0"/>
          <w:sz w:val="32"/>
          <w:szCs w:val="32"/>
        </w:rPr>
        <w:t>《四川省职业健康检查机构开展外出职业健康检查项目备案申请表》（附件3）</w:t>
      </w:r>
      <w:r w:rsidR="0079673D" w:rsidRPr="003974FD">
        <w:rPr>
          <w:rFonts w:ascii="仿宋_GB2312" w:eastAsia="仿宋_GB2312" w:hAnsi="仿宋_GB2312" w:cs="仿宋_GB2312" w:hint="eastAsia"/>
          <w:color w:val="000000"/>
          <w:kern w:val="0"/>
          <w:sz w:val="32"/>
          <w:szCs w:val="32"/>
          <w:shd w:val="clear" w:color="auto" w:fill="FFFFFF"/>
        </w:rPr>
        <w:t>；</w:t>
      </w:r>
    </w:p>
    <w:p w:rsidR="0079673D" w:rsidRPr="003974FD" w:rsidRDefault="0079673D" w:rsidP="003974FD">
      <w:pPr>
        <w:widowControl/>
        <w:shd w:val="clear" w:color="auto" w:fill="FFFFFF"/>
        <w:spacing w:line="570" w:lineRule="exact"/>
        <w:ind w:firstLineChars="100" w:firstLine="320"/>
        <w:rPr>
          <w:rFonts w:ascii="仿宋_GB2312" w:eastAsia="仿宋_GB2312" w:hAnsi="仿宋_GB2312" w:cs="仿宋_GB2312"/>
          <w:color w:val="FF0000"/>
          <w:kern w:val="0"/>
          <w:sz w:val="32"/>
          <w:szCs w:val="32"/>
          <w:shd w:val="clear" w:color="auto" w:fill="FFFFFF"/>
        </w:rPr>
      </w:pPr>
      <w:r w:rsidRPr="003974FD">
        <w:rPr>
          <w:rFonts w:ascii="仿宋_GB2312" w:eastAsia="仿宋_GB2312" w:hAnsi="仿宋_GB2312" w:cs="仿宋_GB2312" w:hint="eastAsia"/>
          <w:color w:val="000000"/>
          <w:kern w:val="0"/>
          <w:sz w:val="32"/>
          <w:szCs w:val="32"/>
          <w:shd w:val="clear" w:color="auto" w:fill="FFFFFF"/>
        </w:rPr>
        <w:t>（二）《医疗机构执业许可证》（复印件），涉及放射检查项目的还应提供《放射诊疗许可证》（复印件）；</w:t>
      </w:r>
    </w:p>
    <w:p w:rsidR="0079673D" w:rsidRPr="003974FD" w:rsidRDefault="0079673D" w:rsidP="003974FD">
      <w:pPr>
        <w:spacing w:line="540" w:lineRule="exact"/>
        <w:ind w:firstLineChars="100" w:firstLine="320"/>
        <w:rPr>
          <w:rFonts w:ascii="仿宋_GB2312" w:eastAsia="仿宋_GB2312" w:hAnsi="仿宋_GB2312" w:cs="仿宋_GB2312"/>
          <w:color w:val="000000"/>
          <w:sz w:val="32"/>
          <w:szCs w:val="32"/>
          <w:shd w:val="clear" w:color="auto" w:fill="FFFFFF"/>
        </w:rPr>
      </w:pPr>
      <w:r w:rsidRPr="003974FD">
        <w:rPr>
          <w:rFonts w:ascii="仿宋_GB2312" w:eastAsia="仿宋_GB2312" w:hAnsi="仿宋_GB2312" w:cs="仿宋_GB2312" w:hint="eastAsia"/>
          <w:sz w:val="32"/>
          <w:szCs w:val="32"/>
        </w:rPr>
        <w:t>（三）《法人登记证书》、《组织机构代码证》及副本（复印件）；</w:t>
      </w:r>
    </w:p>
    <w:p w:rsidR="0079673D" w:rsidRPr="003974FD" w:rsidRDefault="0079673D" w:rsidP="003974FD">
      <w:pPr>
        <w:widowControl/>
        <w:shd w:val="clear" w:color="auto" w:fill="FFFFFF"/>
        <w:spacing w:line="570" w:lineRule="exact"/>
        <w:ind w:firstLineChars="100" w:firstLine="320"/>
        <w:rPr>
          <w:rFonts w:ascii="仿宋_GB2312" w:eastAsia="仿宋_GB2312" w:hAnsi="仿宋_GB2312" w:cs="仿宋_GB2312"/>
          <w:color w:val="000000"/>
          <w:kern w:val="0"/>
          <w:sz w:val="32"/>
          <w:szCs w:val="32"/>
          <w:shd w:val="clear" w:color="auto" w:fill="FFFFFF"/>
        </w:rPr>
      </w:pPr>
      <w:r w:rsidRPr="003974FD">
        <w:rPr>
          <w:rFonts w:ascii="仿宋_GB2312" w:eastAsia="仿宋_GB2312" w:hAnsi="仿宋_GB2312" w:cs="仿宋_GB2312" w:hint="eastAsia"/>
          <w:color w:val="000000"/>
          <w:kern w:val="0"/>
          <w:sz w:val="32"/>
          <w:szCs w:val="32"/>
          <w:shd w:val="clear" w:color="auto" w:fill="FFFFFF"/>
        </w:rPr>
        <w:t>（四）职业健康检查场所、候检场所和检验室平面布局图。每个房间需注明用途，并标明使用面积；</w:t>
      </w:r>
    </w:p>
    <w:p w:rsidR="0079673D" w:rsidRPr="003974FD" w:rsidRDefault="0079673D" w:rsidP="003974FD">
      <w:pPr>
        <w:widowControl/>
        <w:shd w:val="clear" w:color="auto" w:fill="FFFFFF"/>
        <w:spacing w:line="570" w:lineRule="exact"/>
        <w:ind w:firstLineChars="100" w:firstLine="320"/>
        <w:rPr>
          <w:rFonts w:ascii="仿宋_GB2312" w:eastAsia="仿宋_GB2312" w:hAnsi="仿宋_GB2312" w:cs="仿宋_GB2312"/>
          <w:color w:val="000000"/>
          <w:kern w:val="0"/>
          <w:sz w:val="32"/>
          <w:szCs w:val="32"/>
          <w:shd w:val="clear" w:color="auto" w:fill="FFFFFF"/>
        </w:rPr>
      </w:pPr>
      <w:r w:rsidRPr="003974FD">
        <w:rPr>
          <w:rFonts w:ascii="仿宋_GB2312" w:eastAsia="仿宋_GB2312" w:hAnsi="仿宋_GB2312" w:cs="仿宋_GB2312" w:hint="eastAsia"/>
          <w:color w:val="000000"/>
          <w:kern w:val="0"/>
          <w:sz w:val="32"/>
          <w:szCs w:val="32"/>
          <w:shd w:val="clear" w:color="auto" w:fill="FFFFFF"/>
        </w:rPr>
        <w:t>（五）与备案开展的职业健康检查类别和项目相适应的执业医师、检验师、护士等医疗卫生技术人员情况表，需提供相应人员执业证书、职称证书（复印件）、主检医师任命文件</w:t>
      </w:r>
      <w:r w:rsidRPr="003974FD">
        <w:rPr>
          <w:rFonts w:ascii="仿宋_GB2312" w:eastAsia="仿宋_GB2312" w:hAnsi="仿宋_GB2312" w:cs="仿宋_GB2312" w:hint="eastAsia"/>
          <w:b/>
          <w:color w:val="000000"/>
          <w:kern w:val="0"/>
          <w:sz w:val="32"/>
          <w:szCs w:val="32"/>
          <w:shd w:val="clear" w:color="auto" w:fill="FFFFFF"/>
        </w:rPr>
        <w:t>、</w:t>
      </w:r>
      <w:r w:rsidRPr="003974FD">
        <w:rPr>
          <w:rFonts w:ascii="仿宋_GB2312" w:eastAsia="仿宋_GB2312" w:hAnsi="仿宋_GB2312" w:cs="仿宋_GB2312" w:hint="eastAsia"/>
          <w:color w:val="000000"/>
          <w:kern w:val="0"/>
          <w:sz w:val="32"/>
          <w:szCs w:val="32"/>
          <w:shd w:val="clear" w:color="auto" w:fill="FFFFFF"/>
        </w:rPr>
        <w:t>主检医师中级以上职称证明、职业病诊断医师培训考核合格证（复印件）、主检医师从事职业健康检查相关工作三年以上且熟悉职业卫生和职业病诊断相关标准的证明；</w:t>
      </w:r>
    </w:p>
    <w:p w:rsidR="0079673D" w:rsidRPr="003974FD" w:rsidRDefault="0079673D" w:rsidP="003974FD">
      <w:pPr>
        <w:widowControl/>
        <w:shd w:val="clear" w:color="auto" w:fill="FFFFFF"/>
        <w:spacing w:line="570" w:lineRule="exact"/>
        <w:ind w:firstLineChars="100" w:firstLine="320"/>
        <w:rPr>
          <w:rFonts w:ascii="仿宋_GB2312" w:eastAsia="仿宋_GB2312" w:hAnsi="仿宋_GB2312" w:cs="仿宋_GB2312"/>
          <w:color w:val="000000"/>
          <w:kern w:val="0"/>
          <w:sz w:val="32"/>
          <w:szCs w:val="32"/>
          <w:shd w:val="clear" w:color="auto" w:fill="FFFFFF"/>
        </w:rPr>
      </w:pPr>
      <w:r w:rsidRPr="003974FD">
        <w:rPr>
          <w:rFonts w:ascii="仿宋_GB2312" w:eastAsia="仿宋_GB2312" w:hAnsi="仿宋_GB2312" w:cs="仿宋_GB2312" w:hint="eastAsia"/>
          <w:color w:val="000000"/>
          <w:kern w:val="0"/>
          <w:sz w:val="32"/>
          <w:szCs w:val="32"/>
          <w:shd w:val="clear" w:color="auto" w:fill="FFFFFF"/>
        </w:rPr>
        <w:t>（六）与开展的职业健康检查类别和项目相适应的仪器、设备清单及检定证书（复印件）；开展外出职业健康检查，还需提供与开展外出职业健康检查相适应的职业健康检查仪器、设备、专用车辆等清单；</w:t>
      </w:r>
    </w:p>
    <w:p w:rsidR="0079673D" w:rsidRPr="003974FD" w:rsidRDefault="0079673D" w:rsidP="003974FD">
      <w:pPr>
        <w:widowControl/>
        <w:shd w:val="clear" w:color="auto" w:fill="FFFFFF"/>
        <w:spacing w:line="570" w:lineRule="exact"/>
        <w:ind w:firstLineChars="100" w:firstLine="320"/>
        <w:rPr>
          <w:rFonts w:ascii="仿宋_GB2312" w:eastAsia="仿宋_GB2312" w:hAnsi="仿宋_GB2312" w:cs="仿宋_GB2312"/>
          <w:color w:val="000000"/>
          <w:kern w:val="0"/>
          <w:sz w:val="32"/>
          <w:szCs w:val="32"/>
          <w:shd w:val="clear" w:color="auto" w:fill="FFFFFF"/>
        </w:rPr>
      </w:pPr>
      <w:r w:rsidRPr="003974FD">
        <w:rPr>
          <w:rFonts w:ascii="仿宋_GB2312" w:eastAsia="仿宋_GB2312" w:hAnsi="仿宋_GB2312" w:cs="仿宋_GB2312" w:hint="eastAsia"/>
          <w:kern w:val="0"/>
          <w:sz w:val="32"/>
          <w:szCs w:val="32"/>
          <w:shd w:val="clear" w:color="auto" w:fill="FFFFFF"/>
        </w:rPr>
        <w:t>（</w:t>
      </w:r>
      <w:r w:rsidRPr="003974FD">
        <w:rPr>
          <w:rFonts w:ascii="仿宋_GB2312" w:eastAsia="仿宋_GB2312" w:hAnsi="仿宋_GB2312" w:cs="仿宋_GB2312" w:hint="eastAsia"/>
          <w:color w:val="000000"/>
          <w:kern w:val="0"/>
          <w:sz w:val="32"/>
          <w:szCs w:val="32"/>
          <w:shd w:val="clear" w:color="auto" w:fill="FFFFFF"/>
        </w:rPr>
        <w:t>七）职业健康检查质量管理文件有关资料，应包括质量手册、程序文件、管理制度；</w:t>
      </w:r>
    </w:p>
    <w:p w:rsidR="0079673D" w:rsidRPr="003974FD" w:rsidRDefault="0079673D" w:rsidP="003974FD">
      <w:pPr>
        <w:widowControl/>
        <w:shd w:val="clear" w:color="auto" w:fill="FFFFFF"/>
        <w:spacing w:line="570" w:lineRule="exact"/>
        <w:ind w:firstLineChars="100" w:firstLine="320"/>
        <w:rPr>
          <w:rFonts w:ascii="仿宋_GB2312" w:eastAsia="仿宋_GB2312" w:hAnsi="仿宋_GB2312" w:cs="仿宋_GB2312"/>
          <w:kern w:val="0"/>
          <w:sz w:val="32"/>
          <w:szCs w:val="32"/>
          <w:shd w:val="clear" w:color="auto" w:fill="FFFFFF"/>
        </w:rPr>
      </w:pPr>
      <w:r w:rsidRPr="003974FD">
        <w:rPr>
          <w:rFonts w:ascii="仿宋_GB2312" w:eastAsia="仿宋_GB2312" w:hAnsi="仿宋_GB2312" w:cs="仿宋_GB2312" w:hint="eastAsia"/>
          <w:kern w:val="0"/>
          <w:sz w:val="32"/>
          <w:szCs w:val="32"/>
          <w:shd w:val="clear" w:color="auto" w:fill="FFFFFF"/>
        </w:rPr>
        <w:t>（八）</w:t>
      </w:r>
      <w:r w:rsidRPr="003974FD">
        <w:rPr>
          <w:rFonts w:ascii="仿宋_GB2312" w:eastAsia="仿宋_GB2312" w:hAnsi="仿宋_GB2312" w:cs="仿宋_GB2312" w:hint="eastAsia"/>
          <w:color w:val="000000"/>
          <w:kern w:val="0"/>
          <w:sz w:val="32"/>
          <w:szCs w:val="32"/>
          <w:shd w:val="clear" w:color="auto" w:fill="FFFFFF"/>
        </w:rPr>
        <w:t>具有与职业健康检查信息报告相应的条件</w:t>
      </w:r>
      <w:r w:rsidRPr="003974FD">
        <w:rPr>
          <w:rFonts w:ascii="仿宋_GB2312" w:eastAsia="仿宋_GB2312" w:hAnsi="仿宋_GB2312" w:cs="仿宋_GB2312" w:hint="eastAsia"/>
          <w:kern w:val="0"/>
          <w:sz w:val="32"/>
          <w:szCs w:val="32"/>
          <w:shd w:val="clear" w:color="auto" w:fill="FFFFFF"/>
        </w:rPr>
        <w:t>。</w:t>
      </w:r>
    </w:p>
    <w:p w:rsidR="0079673D" w:rsidRPr="003974FD" w:rsidRDefault="0079673D" w:rsidP="003974FD">
      <w:pPr>
        <w:widowControl/>
        <w:shd w:val="clear" w:color="auto" w:fill="FFFFFF"/>
        <w:spacing w:line="570" w:lineRule="exact"/>
        <w:ind w:firstLineChars="150" w:firstLine="480"/>
        <w:rPr>
          <w:rFonts w:ascii="仿宋_GB2312" w:eastAsia="仿宋_GB2312" w:hAnsi="仿宋_GB2312" w:cs="仿宋_GB2312"/>
          <w:color w:val="000000"/>
          <w:kern w:val="0"/>
          <w:sz w:val="32"/>
          <w:szCs w:val="32"/>
          <w:shd w:val="clear" w:color="auto" w:fill="FFFFFF"/>
        </w:rPr>
      </w:pPr>
      <w:r w:rsidRPr="003974FD">
        <w:rPr>
          <w:rFonts w:ascii="仿宋_GB2312" w:eastAsia="仿宋_GB2312" w:hAnsi="仿宋_GB2312" w:cs="仿宋_GB2312" w:hint="eastAsia"/>
          <w:color w:val="000000"/>
          <w:kern w:val="0"/>
          <w:sz w:val="32"/>
          <w:szCs w:val="32"/>
          <w:shd w:val="clear" w:color="auto" w:fill="FFFFFF"/>
        </w:rPr>
        <w:t>以上资料按顺序装订成册，提交完整资料和电子版光盘各1份。</w:t>
      </w:r>
    </w:p>
    <w:p w:rsidR="0079673D" w:rsidRPr="003974FD" w:rsidRDefault="0079673D" w:rsidP="003974FD">
      <w:pPr>
        <w:widowControl/>
        <w:shd w:val="clear" w:color="auto" w:fill="FFFFFF"/>
        <w:spacing w:line="570" w:lineRule="exact"/>
        <w:ind w:firstLineChars="200" w:firstLine="640"/>
        <w:rPr>
          <w:rFonts w:ascii="仿宋_GB2312" w:eastAsia="仿宋_GB2312" w:hAnsi="仿宋_GB2312" w:cs="仿宋_GB2312"/>
          <w:color w:val="000000"/>
          <w:kern w:val="0"/>
          <w:sz w:val="32"/>
          <w:szCs w:val="32"/>
          <w:shd w:val="clear" w:color="auto" w:fill="FFFFFF"/>
        </w:rPr>
      </w:pPr>
      <w:r w:rsidRPr="003974FD">
        <w:rPr>
          <w:rFonts w:ascii="仿宋_GB2312" w:eastAsia="仿宋_GB2312" w:hAnsi="仿宋_GB2312" w:cs="仿宋_GB2312" w:hint="eastAsia"/>
          <w:color w:val="000000"/>
          <w:kern w:val="0"/>
          <w:sz w:val="32"/>
          <w:szCs w:val="32"/>
          <w:shd w:val="clear" w:color="auto" w:fill="FFFFFF"/>
        </w:rPr>
        <w:t xml:space="preserve">第十一条 </w:t>
      </w:r>
      <w:proofErr w:type="gramStart"/>
      <w:r w:rsidRPr="003974FD">
        <w:rPr>
          <w:rFonts w:ascii="仿宋_GB2312" w:eastAsia="仿宋_GB2312" w:hAnsi="仿宋_GB2312" w:cs="仿宋_GB2312" w:hint="eastAsia"/>
          <w:color w:val="000000"/>
          <w:kern w:val="0"/>
          <w:sz w:val="32"/>
          <w:szCs w:val="32"/>
          <w:shd w:val="clear" w:color="auto" w:fill="FFFFFF"/>
        </w:rPr>
        <w:t>省疾病</w:t>
      </w:r>
      <w:proofErr w:type="gramEnd"/>
      <w:r w:rsidRPr="003974FD">
        <w:rPr>
          <w:rFonts w:ascii="仿宋_GB2312" w:eastAsia="仿宋_GB2312" w:hAnsi="仿宋_GB2312" w:cs="仿宋_GB2312" w:hint="eastAsia"/>
          <w:color w:val="000000"/>
          <w:kern w:val="0"/>
          <w:sz w:val="32"/>
          <w:szCs w:val="32"/>
          <w:shd w:val="clear" w:color="auto" w:fill="FFFFFF"/>
        </w:rPr>
        <w:t>预防控制中心在10个工作日内按规定对申请资料的完整性、合法性进行审核。</w:t>
      </w:r>
      <w:r w:rsidRPr="003974FD">
        <w:rPr>
          <w:rFonts w:ascii="仿宋_GB2312" w:eastAsia="仿宋_GB2312" w:hAnsi="仿宋_GB2312" w:cs="仿宋_GB2312" w:hint="eastAsia"/>
          <w:color w:val="000000"/>
          <w:sz w:val="32"/>
          <w:szCs w:val="32"/>
          <w:shd w:val="clear" w:color="auto" w:fill="FFFFFF"/>
        </w:rPr>
        <w:t>对资料齐全并符合相关工作要求的，核发</w:t>
      </w:r>
      <w:r w:rsidRPr="003974FD">
        <w:rPr>
          <w:rFonts w:ascii="仿宋_GB2312" w:eastAsia="仿宋_GB2312" w:hAnsi="仿宋_GB2312" w:cs="仿宋_GB2312" w:hint="eastAsia"/>
          <w:color w:val="000000"/>
          <w:kern w:val="0"/>
          <w:sz w:val="32"/>
          <w:szCs w:val="32"/>
          <w:shd w:val="clear" w:color="auto" w:fill="FFFFFF"/>
        </w:rPr>
        <w:t>《职业健康检查机构备案回执》。</w:t>
      </w:r>
      <w:r w:rsidRPr="003974FD">
        <w:rPr>
          <w:rFonts w:ascii="仿宋_GB2312" w:eastAsia="仿宋_GB2312" w:hAnsi="仿宋_GB2312" w:cs="仿宋_GB2312" w:hint="eastAsia"/>
          <w:color w:val="000000"/>
          <w:sz w:val="32"/>
          <w:szCs w:val="32"/>
          <w:shd w:val="clear" w:color="auto" w:fill="FFFFFF"/>
        </w:rPr>
        <w:t>申请资料</w:t>
      </w:r>
      <w:r w:rsidRPr="003974FD">
        <w:rPr>
          <w:rFonts w:ascii="仿宋_GB2312" w:eastAsia="仿宋_GB2312" w:hAnsi="仿宋_GB2312" w:cs="仿宋_GB2312" w:hint="eastAsia"/>
          <w:sz w:val="32"/>
          <w:szCs w:val="32"/>
        </w:rPr>
        <w:t>不符合要求的</w:t>
      </w:r>
      <w:r w:rsidRPr="003974FD">
        <w:rPr>
          <w:rFonts w:ascii="仿宋_GB2312" w:eastAsia="仿宋_GB2312" w:hAnsi="仿宋_GB2312" w:cs="仿宋_GB2312" w:hint="eastAsia"/>
          <w:color w:val="000000"/>
          <w:sz w:val="32"/>
          <w:szCs w:val="32"/>
          <w:shd w:val="clear" w:color="auto" w:fill="FFFFFF"/>
        </w:rPr>
        <w:t>，</w:t>
      </w:r>
      <w:r w:rsidRPr="003974FD">
        <w:rPr>
          <w:rFonts w:ascii="仿宋_GB2312" w:eastAsia="仿宋_GB2312" w:hAnsi="仿宋_GB2312" w:cs="仿宋_GB2312" w:hint="eastAsia"/>
          <w:sz w:val="32"/>
          <w:szCs w:val="32"/>
        </w:rPr>
        <w:t>应向申请单位出具书面通知，说明理由。</w:t>
      </w:r>
    </w:p>
    <w:p w:rsidR="0079673D" w:rsidRPr="003974FD" w:rsidRDefault="0079673D" w:rsidP="003974FD">
      <w:pPr>
        <w:widowControl/>
        <w:shd w:val="clear" w:color="auto" w:fill="FFFFFF"/>
        <w:spacing w:line="570" w:lineRule="exact"/>
        <w:ind w:firstLineChars="200" w:firstLine="640"/>
        <w:rPr>
          <w:rFonts w:ascii="仿宋_GB2312" w:eastAsia="仿宋_GB2312" w:hAnsi="仿宋_GB2312" w:cs="仿宋_GB2312"/>
          <w:color w:val="000000"/>
          <w:kern w:val="0"/>
          <w:sz w:val="32"/>
          <w:szCs w:val="32"/>
          <w:shd w:val="clear" w:color="auto" w:fill="FFFFFF"/>
        </w:rPr>
      </w:pPr>
      <w:r w:rsidRPr="003974FD">
        <w:rPr>
          <w:rFonts w:ascii="仿宋_GB2312" w:eastAsia="仿宋_GB2312" w:hAnsi="仿宋_GB2312" w:cs="仿宋_GB2312" w:hint="eastAsia"/>
          <w:color w:val="000000"/>
          <w:kern w:val="0"/>
          <w:sz w:val="32"/>
          <w:szCs w:val="32"/>
          <w:shd w:val="clear" w:color="auto" w:fill="FFFFFF"/>
        </w:rPr>
        <w:t>第十二条 核发职业健康检查机构《医疗机构执业许可证》的卫生健康行政部门应根据《职业健康检查机构备案回执》，在其《医疗机构执业许可证》副本备注栏注明职业健康检查类别和项目等信息。</w:t>
      </w:r>
    </w:p>
    <w:p w:rsidR="0079673D" w:rsidRPr="003974FD" w:rsidRDefault="0079673D" w:rsidP="003974FD">
      <w:pPr>
        <w:widowControl/>
        <w:shd w:val="clear" w:color="auto" w:fill="FFFFFF"/>
        <w:spacing w:line="570" w:lineRule="exact"/>
        <w:ind w:firstLineChars="200" w:firstLine="640"/>
        <w:rPr>
          <w:rFonts w:ascii="仿宋_GB2312" w:eastAsia="仿宋_GB2312" w:hAnsi="仿宋_GB2312" w:cs="仿宋_GB2312"/>
          <w:color w:val="000000"/>
          <w:kern w:val="0"/>
          <w:sz w:val="32"/>
          <w:szCs w:val="32"/>
          <w:shd w:val="clear" w:color="auto" w:fill="FFFFFF"/>
        </w:rPr>
      </w:pPr>
      <w:r w:rsidRPr="003974FD">
        <w:rPr>
          <w:rFonts w:ascii="仿宋_GB2312" w:eastAsia="仿宋_GB2312" w:hAnsi="仿宋_GB2312" w:cs="仿宋_GB2312" w:hint="eastAsia"/>
          <w:color w:val="000000"/>
          <w:kern w:val="0"/>
          <w:sz w:val="32"/>
          <w:szCs w:val="32"/>
          <w:shd w:val="clear" w:color="auto" w:fill="FFFFFF"/>
        </w:rPr>
        <w:t>第十三条 职业健康检查机构名称、地址、法定代表人、职业病诊断医师、职业健康检查类别和项目发生变化，应在10个工作日内，向受理机构提交书面变更内容有关资料及原《职业健康检查机构备案回执》。</w:t>
      </w:r>
    </w:p>
    <w:p w:rsidR="0079673D" w:rsidRPr="003974FD" w:rsidRDefault="0079673D" w:rsidP="003974FD">
      <w:pPr>
        <w:widowControl/>
        <w:shd w:val="clear" w:color="auto" w:fill="FFFFFF"/>
        <w:spacing w:line="570" w:lineRule="exact"/>
        <w:ind w:firstLineChars="200" w:firstLine="640"/>
        <w:rPr>
          <w:rFonts w:ascii="仿宋_GB2312" w:eastAsia="仿宋_GB2312" w:hAnsi="仿宋_GB2312" w:cs="仿宋_GB2312"/>
          <w:bCs/>
          <w:kern w:val="0"/>
          <w:sz w:val="32"/>
          <w:szCs w:val="32"/>
        </w:rPr>
      </w:pPr>
      <w:r w:rsidRPr="003974FD">
        <w:rPr>
          <w:rFonts w:ascii="仿宋_GB2312" w:eastAsia="仿宋_GB2312" w:hAnsi="仿宋_GB2312" w:cs="仿宋_GB2312" w:hint="eastAsia"/>
          <w:color w:val="000000"/>
          <w:kern w:val="0"/>
          <w:sz w:val="32"/>
          <w:szCs w:val="32"/>
          <w:shd w:val="clear" w:color="auto" w:fill="FFFFFF"/>
        </w:rPr>
        <w:t xml:space="preserve">第十四条 </w:t>
      </w:r>
      <w:r w:rsidRPr="003974FD">
        <w:rPr>
          <w:rFonts w:ascii="仿宋_GB2312" w:eastAsia="仿宋_GB2312" w:hAnsi="仿宋_GB2312" w:cs="仿宋_GB2312" w:hint="eastAsia"/>
          <w:bCs/>
          <w:kern w:val="0"/>
          <w:sz w:val="32"/>
          <w:szCs w:val="32"/>
        </w:rPr>
        <w:t>职业健康检查机构</w:t>
      </w:r>
      <w:r w:rsidRPr="003974FD">
        <w:rPr>
          <w:rFonts w:ascii="仿宋_GB2312" w:eastAsia="仿宋_GB2312" w:hAnsi="仿宋_GB2312" w:cs="仿宋_GB2312" w:hint="eastAsia"/>
          <w:kern w:val="0"/>
          <w:sz w:val="32"/>
          <w:szCs w:val="32"/>
        </w:rPr>
        <w:t>不再从事职业健康检查工作</w:t>
      </w:r>
      <w:r w:rsidRPr="003974FD">
        <w:rPr>
          <w:rFonts w:ascii="仿宋_GB2312" w:eastAsia="仿宋_GB2312" w:hAnsi="仿宋_GB2312" w:cs="仿宋_GB2312" w:hint="eastAsia"/>
          <w:bCs/>
          <w:kern w:val="0"/>
          <w:sz w:val="32"/>
          <w:szCs w:val="32"/>
        </w:rPr>
        <w:t>的，在</w:t>
      </w:r>
      <w:r w:rsidRPr="003974FD">
        <w:rPr>
          <w:rFonts w:ascii="仿宋_GB2312" w:eastAsia="仿宋_GB2312" w:hAnsi="仿宋_GB2312" w:cs="仿宋_GB2312" w:hint="eastAsia"/>
          <w:kern w:val="0"/>
          <w:sz w:val="32"/>
          <w:szCs w:val="32"/>
        </w:rPr>
        <w:t>10个工作日内向受理部门提交注销备案书面申请,</w:t>
      </w:r>
      <w:r w:rsidRPr="003974FD">
        <w:rPr>
          <w:rFonts w:ascii="仿宋_GB2312" w:eastAsia="仿宋_GB2312" w:hAnsi="仿宋_GB2312" w:cs="仿宋_GB2312" w:hint="eastAsia"/>
          <w:bCs/>
          <w:kern w:val="0"/>
          <w:sz w:val="32"/>
          <w:szCs w:val="32"/>
        </w:rPr>
        <w:t>省卫生健康委撤销其备案。</w:t>
      </w:r>
    </w:p>
    <w:p w:rsidR="0079673D" w:rsidRPr="003974FD" w:rsidRDefault="0079673D" w:rsidP="0079673D">
      <w:pPr>
        <w:widowControl/>
        <w:shd w:val="clear" w:color="auto" w:fill="FFFFFF"/>
        <w:spacing w:line="570" w:lineRule="exact"/>
        <w:rPr>
          <w:rFonts w:ascii="仿宋_GB2312" w:eastAsia="仿宋_GB2312" w:hAnsi="仿宋_GB2312" w:cs="仿宋_GB2312"/>
          <w:color w:val="FF0000"/>
          <w:kern w:val="0"/>
          <w:sz w:val="32"/>
          <w:szCs w:val="32"/>
          <w:u w:val="single"/>
          <w:shd w:val="clear" w:color="auto" w:fill="FFFFFF"/>
        </w:rPr>
      </w:pPr>
    </w:p>
    <w:p w:rsidR="0079673D" w:rsidRPr="003974FD" w:rsidRDefault="0079673D" w:rsidP="0079673D">
      <w:pPr>
        <w:spacing w:line="570" w:lineRule="exact"/>
        <w:jc w:val="center"/>
        <w:rPr>
          <w:rFonts w:ascii="方正黑体_GBK" w:eastAsia="方正黑体_GBK" w:hAnsi="方正黑体_GBK" w:cs="方正黑体_GBK"/>
          <w:color w:val="FF0000"/>
          <w:sz w:val="32"/>
          <w:szCs w:val="32"/>
        </w:rPr>
      </w:pPr>
      <w:r w:rsidRPr="003974FD">
        <w:rPr>
          <w:rFonts w:ascii="方正黑体_GBK" w:eastAsia="方正黑体_GBK" w:hAnsi="方正黑体_GBK" w:cs="方正黑体_GBK" w:hint="eastAsia"/>
          <w:sz w:val="32"/>
          <w:szCs w:val="32"/>
        </w:rPr>
        <w:t xml:space="preserve">第四章 </w:t>
      </w:r>
      <w:r w:rsidRPr="003974FD">
        <w:rPr>
          <w:rFonts w:ascii="方正黑体_GBK" w:eastAsia="方正黑体_GBK" w:hAnsi="方正黑体_GBK" w:cs="方正黑体_GBK" w:hint="eastAsia"/>
          <w:color w:val="FF0000"/>
          <w:sz w:val="32"/>
          <w:szCs w:val="32"/>
        </w:rPr>
        <w:t> </w:t>
      </w:r>
      <w:r w:rsidRPr="003974FD">
        <w:rPr>
          <w:rFonts w:ascii="方正黑体_GBK" w:eastAsia="方正黑体_GBK" w:hAnsi="方正黑体_GBK" w:cs="方正黑体_GBK" w:hint="eastAsia"/>
          <w:color w:val="000000"/>
          <w:sz w:val="32"/>
          <w:szCs w:val="32"/>
        </w:rPr>
        <w:t>监督管理</w:t>
      </w:r>
    </w:p>
    <w:p w:rsidR="0079673D" w:rsidRPr="003974FD" w:rsidRDefault="0079673D" w:rsidP="003974FD">
      <w:pPr>
        <w:widowControl/>
        <w:shd w:val="clear" w:color="auto" w:fill="FFFFFF"/>
        <w:spacing w:line="570" w:lineRule="exact"/>
        <w:ind w:firstLineChars="150" w:firstLine="480"/>
        <w:rPr>
          <w:rFonts w:ascii="仿宋_GB2312" w:eastAsia="仿宋_GB2312" w:hAnsi="仿宋_GB2312" w:cs="仿宋_GB2312"/>
          <w:kern w:val="0"/>
          <w:sz w:val="32"/>
          <w:szCs w:val="32"/>
        </w:rPr>
      </w:pPr>
      <w:r w:rsidRPr="003974FD">
        <w:rPr>
          <w:rFonts w:ascii="仿宋_GB2312" w:eastAsia="仿宋_GB2312" w:hAnsi="仿宋_GB2312" w:cs="仿宋_GB2312" w:hint="eastAsia"/>
          <w:color w:val="000000"/>
          <w:kern w:val="0"/>
          <w:sz w:val="32"/>
          <w:szCs w:val="32"/>
          <w:shd w:val="clear" w:color="auto" w:fill="FFFFFF"/>
        </w:rPr>
        <w:t>第十五条</w:t>
      </w:r>
      <w:r w:rsidR="002E4621" w:rsidRPr="003974FD">
        <w:rPr>
          <w:rFonts w:ascii="仿宋_GB2312" w:eastAsia="仿宋_GB2312" w:hAnsi="仿宋_GB2312" w:cs="仿宋_GB2312" w:hint="eastAsia"/>
          <w:color w:val="000000"/>
          <w:kern w:val="0"/>
          <w:sz w:val="32"/>
          <w:szCs w:val="32"/>
          <w:shd w:val="clear" w:color="auto" w:fill="FFFFFF"/>
        </w:rPr>
        <w:t xml:space="preserve"> </w:t>
      </w:r>
      <w:r w:rsidRPr="003974FD">
        <w:rPr>
          <w:rFonts w:ascii="仿宋" w:eastAsia="仿宋" w:hAnsi="仿宋" w:cs="微软雅黑" w:hint="eastAsia"/>
          <w:color w:val="333333"/>
          <w:spacing w:val="8"/>
          <w:sz w:val="32"/>
          <w:szCs w:val="32"/>
          <w:shd w:val="clear" w:color="auto" w:fill="FFFFFF"/>
        </w:rPr>
        <w:t>县级以上地方卫生健康主管部门应当加强对本辖区职业健康检查机构的监督管理。按照属地化管理原则，制定年度监督检查计划，做好职业健康检查机构的监督检查工作。</w:t>
      </w:r>
    </w:p>
    <w:p w:rsidR="0079673D" w:rsidRPr="003974FD" w:rsidRDefault="0079673D" w:rsidP="003974FD">
      <w:pPr>
        <w:widowControl/>
        <w:shd w:val="clear" w:color="auto" w:fill="FFFFFF"/>
        <w:spacing w:line="570" w:lineRule="exact"/>
        <w:ind w:firstLineChars="200" w:firstLine="640"/>
        <w:jc w:val="left"/>
        <w:rPr>
          <w:rFonts w:ascii="仿宋_GB2312" w:eastAsia="仿宋_GB2312" w:hAnsi="仿宋_GB2312" w:cs="仿宋_GB2312"/>
          <w:kern w:val="0"/>
          <w:sz w:val="32"/>
          <w:szCs w:val="32"/>
        </w:rPr>
      </w:pPr>
      <w:r w:rsidRPr="003974FD">
        <w:rPr>
          <w:rFonts w:ascii="仿宋_GB2312" w:eastAsia="仿宋_GB2312" w:hAnsi="仿宋_GB2312" w:cs="仿宋_GB2312" w:hint="eastAsia"/>
          <w:kern w:val="0"/>
          <w:sz w:val="32"/>
          <w:szCs w:val="32"/>
        </w:rPr>
        <w:t>第十六条 外出开展职业健康检查工作的医疗卫生机构，应在职业健康检查工作结束后15个工作日内告知当地卫生行政部门，职业健康检查机构开展的职业健康检查信息要及时向用人单位所在</w:t>
      </w:r>
      <w:r w:rsidR="00054742">
        <w:rPr>
          <w:rFonts w:ascii="仿宋_GB2312" w:eastAsia="仿宋_GB2312" w:hAnsi="仿宋_GB2312" w:cs="仿宋_GB2312" w:hint="eastAsia"/>
          <w:kern w:val="0"/>
          <w:sz w:val="32"/>
          <w:szCs w:val="32"/>
        </w:rPr>
        <w:t>地卫生行政部门报告，并录入现有信息报告平台</w:t>
      </w:r>
      <w:r w:rsidRPr="003974FD">
        <w:rPr>
          <w:rFonts w:ascii="仿宋_GB2312" w:eastAsia="仿宋_GB2312" w:hAnsi="仿宋_GB2312" w:cs="仿宋_GB2312" w:hint="eastAsia"/>
          <w:kern w:val="0"/>
          <w:sz w:val="32"/>
          <w:szCs w:val="32"/>
        </w:rPr>
        <w:t>。</w:t>
      </w:r>
    </w:p>
    <w:p w:rsidR="0079673D" w:rsidRPr="003974FD" w:rsidRDefault="0079673D" w:rsidP="003974FD">
      <w:pPr>
        <w:widowControl/>
        <w:shd w:val="clear" w:color="auto" w:fill="FFFFFF"/>
        <w:spacing w:line="570" w:lineRule="exact"/>
        <w:ind w:firstLineChars="200" w:firstLine="640"/>
        <w:jc w:val="left"/>
        <w:rPr>
          <w:rFonts w:ascii="仿宋_GB2312" w:eastAsia="仿宋_GB2312" w:hAnsi="仿宋_GB2312" w:cs="仿宋_GB2312"/>
          <w:kern w:val="0"/>
          <w:sz w:val="32"/>
          <w:szCs w:val="32"/>
        </w:rPr>
      </w:pPr>
      <w:r w:rsidRPr="003974FD">
        <w:rPr>
          <w:rFonts w:ascii="仿宋_GB2312" w:eastAsia="仿宋_GB2312" w:hAnsi="仿宋_GB2312" w:cs="仿宋_GB2312" w:hint="eastAsia"/>
          <w:kern w:val="0"/>
          <w:sz w:val="32"/>
          <w:szCs w:val="32"/>
        </w:rPr>
        <w:t>第十七条 用人单位组织接触职业病危害因素劳动者申请职业健康检查的，职业健康检查机构不得无故拒绝开展相应项目的职业健康检查工作。</w:t>
      </w:r>
    </w:p>
    <w:p w:rsidR="0079673D" w:rsidRPr="003974FD" w:rsidRDefault="0079673D" w:rsidP="003974FD">
      <w:pPr>
        <w:widowControl/>
        <w:shd w:val="clear" w:color="auto" w:fill="FFFFFF"/>
        <w:spacing w:line="570" w:lineRule="exact"/>
        <w:ind w:firstLineChars="200" w:firstLine="640"/>
        <w:jc w:val="left"/>
        <w:rPr>
          <w:rFonts w:ascii="仿宋_GB2312" w:eastAsia="仿宋_GB2312" w:hAnsi="仿宋_GB2312" w:cs="仿宋_GB2312"/>
          <w:kern w:val="0"/>
          <w:sz w:val="32"/>
          <w:szCs w:val="32"/>
        </w:rPr>
      </w:pPr>
      <w:r w:rsidRPr="003974FD">
        <w:rPr>
          <w:rFonts w:ascii="仿宋_GB2312" w:eastAsia="仿宋_GB2312" w:hAnsi="仿宋_GB2312" w:cs="仿宋_GB2312" w:hint="eastAsia"/>
          <w:kern w:val="0"/>
          <w:sz w:val="32"/>
          <w:szCs w:val="32"/>
        </w:rPr>
        <w:t>第十八条 职业健康检查机构不得以代理、挂靠或加盟等方式开展职业健康检查工作。</w:t>
      </w:r>
    </w:p>
    <w:p w:rsidR="0079673D" w:rsidRPr="003974FD" w:rsidRDefault="0079673D" w:rsidP="003974FD">
      <w:pPr>
        <w:widowControl/>
        <w:shd w:val="clear" w:color="auto" w:fill="FFFFFF"/>
        <w:spacing w:line="570" w:lineRule="exact"/>
        <w:ind w:firstLineChars="200" w:firstLine="640"/>
        <w:jc w:val="left"/>
        <w:rPr>
          <w:rFonts w:ascii="仿宋_GB2312" w:eastAsia="仿宋_GB2312" w:hAnsi="仿宋_GB2312" w:cs="仿宋_GB2312"/>
          <w:kern w:val="0"/>
          <w:sz w:val="32"/>
          <w:szCs w:val="32"/>
        </w:rPr>
      </w:pPr>
      <w:r w:rsidRPr="003974FD">
        <w:rPr>
          <w:rFonts w:ascii="仿宋_GB2312" w:eastAsia="仿宋_GB2312" w:hAnsi="仿宋_GB2312" w:cs="仿宋_GB2312" w:hint="eastAsia"/>
          <w:kern w:val="0"/>
          <w:sz w:val="32"/>
          <w:szCs w:val="32"/>
        </w:rPr>
        <w:t xml:space="preserve">第十九条 </w:t>
      </w:r>
      <w:proofErr w:type="gramStart"/>
      <w:r w:rsidRPr="003974FD">
        <w:rPr>
          <w:rFonts w:ascii="仿宋_GB2312" w:eastAsia="仿宋_GB2312" w:hAnsi="仿宋_GB2312" w:cs="仿宋_GB2312" w:hint="eastAsia"/>
          <w:kern w:val="0"/>
          <w:sz w:val="32"/>
          <w:szCs w:val="32"/>
        </w:rPr>
        <w:t>省疾病</w:t>
      </w:r>
      <w:proofErr w:type="gramEnd"/>
      <w:r w:rsidRPr="003974FD">
        <w:rPr>
          <w:rFonts w:ascii="仿宋_GB2312" w:eastAsia="仿宋_GB2312" w:hAnsi="仿宋_GB2312" w:cs="仿宋_GB2312" w:hint="eastAsia"/>
          <w:kern w:val="0"/>
          <w:sz w:val="32"/>
          <w:szCs w:val="32"/>
        </w:rPr>
        <w:t>预防控制中心应制</w:t>
      </w:r>
      <w:proofErr w:type="gramStart"/>
      <w:r w:rsidRPr="003974FD">
        <w:rPr>
          <w:rFonts w:ascii="仿宋_GB2312" w:eastAsia="仿宋_GB2312" w:hAnsi="仿宋_GB2312" w:cs="仿宋_GB2312" w:hint="eastAsia"/>
          <w:kern w:val="0"/>
          <w:sz w:val="32"/>
          <w:szCs w:val="32"/>
        </w:rPr>
        <w:t>定全省</w:t>
      </w:r>
      <w:proofErr w:type="gramEnd"/>
      <w:r w:rsidRPr="003974FD">
        <w:rPr>
          <w:rFonts w:ascii="仿宋_GB2312" w:eastAsia="仿宋_GB2312" w:hAnsi="仿宋_GB2312" w:cs="仿宋_GB2312" w:hint="eastAsia"/>
          <w:kern w:val="0"/>
          <w:sz w:val="32"/>
          <w:szCs w:val="32"/>
        </w:rPr>
        <w:t>职业健康检查机构质量控制实施方案，定期对备案的</w:t>
      </w:r>
      <w:r w:rsidRPr="003974FD">
        <w:rPr>
          <w:rFonts w:ascii="仿宋_GB2312" w:eastAsia="仿宋_GB2312" w:hAnsi="仿宋_GB2312" w:cs="仿宋_GB2312" w:hint="eastAsia"/>
          <w:bCs/>
          <w:kern w:val="0"/>
          <w:sz w:val="32"/>
          <w:szCs w:val="32"/>
        </w:rPr>
        <w:t>职业健康检查机构</w:t>
      </w:r>
      <w:r w:rsidRPr="003974FD">
        <w:rPr>
          <w:rFonts w:ascii="仿宋_GB2312" w:eastAsia="仿宋_GB2312" w:hAnsi="仿宋_GB2312" w:cs="仿宋_GB2312" w:hint="eastAsia"/>
          <w:kern w:val="0"/>
          <w:sz w:val="32"/>
          <w:szCs w:val="32"/>
        </w:rPr>
        <w:t>开展</w:t>
      </w:r>
      <w:r w:rsidRPr="003974FD">
        <w:rPr>
          <w:rFonts w:ascii="仿宋_GB2312" w:eastAsia="仿宋_GB2312" w:hAnsi="仿宋_GB2312" w:cs="仿宋_GB2312" w:hint="eastAsia"/>
          <w:bCs/>
          <w:kern w:val="0"/>
          <w:sz w:val="32"/>
          <w:szCs w:val="32"/>
        </w:rPr>
        <w:t>现场质量考核，并及时向社会公示考核结果。</w:t>
      </w:r>
    </w:p>
    <w:p w:rsidR="0079673D" w:rsidRPr="003974FD" w:rsidRDefault="0079673D" w:rsidP="003974FD">
      <w:pPr>
        <w:widowControl/>
        <w:shd w:val="clear" w:color="auto" w:fill="FFFFFF"/>
        <w:spacing w:line="570" w:lineRule="exact"/>
        <w:ind w:firstLineChars="200" w:firstLine="640"/>
        <w:jc w:val="left"/>
        <w:rPr>
          <w:rFonts w:ascii="仿宋_GB2312" w:eastAsia="仿宋_GB2312" w:hAnsi="仿宋_GB2312" w:cs="仿宋_GB2312"/>
          <w:color w:val="000000"/>
          <w:kern w:val="0"/>
          <w:sz w:val="32"/>
          <w:szCs w:val="32"/>
        </w:rPr>
      </w:pPr>
      <w:r w:rsidRPr="003974FD">
        <w:rPr>
          <w:rFonts w:ascii="仿宋_GB2312" w:eastAsia="仿宋_GB2312" w:hAnsi="仿宋_GB2312" w:cs="仿宋_GB2312" w:hint="eastAsia"/>
          <w:kern w:val="0"/>
          <w:sz w:val="32"/>
          <w:szCs w:val="32"/>
        </w:rPr>
        <w:t xml:space="preserve">第二十条 </w:t>
      </w:r>
      <w:r w:rsidRPr="003974FD">
        <w:rPr>
          <w:rFonts w:ascii="仿宋" w:eastAsia="仿宋" w:hAnsi="仿宋" w:cs="微软雅黑" w:hint="eastAsia"/>
          <w:color w:val="333333"/>
          <w:spacing w:val="8"/>
          <w:sz w:val="32"/>
          <w:szCs w:val="32"/>
          <w:shd w:val="clear" w:color="auto" w:fill="FFFFFF"/>
        </w:rPr>
        <w:t>县级以上地方卫生健康主管部门发现</w:t>
      </w:r>
      <w:r w:rsidRPr="003974FD">
        <w:rPr>
          <w:rFonts w:ascii="仿宋_GB2312" w:eastAsia="仿宋_GB2312" w:hAnsi="仿宋_GB2312" w:cs="仿宋_GB2312" w:hint="eastAsia"/>
          <w:kern w:val="0"/>
          <w:sz w:val="32"/>
          <w:szCs w:val="32"/>
        </w:rPr>
        <w:t>职业健康检查机构不符合备案条件时，应及时依法处置，并逐级报告省卫生健康委撤销该职业健康检查机构的备案，并通知核发其《医疗机构执业许可证》的卫生健康主管部门，同时向社会公布。</w:t>
      </w:r>
    </w:p>
    <w:p w:rsidR="0079673D" w:rsidRPr="003974FD" w:rsidRDefault="0079673D" w:rsidP="0079673D">
      <w:pPr>
        <w:widowControl/>
        <w:shd w:val="clear" w:color="auto" w:fill="FFFFFF"/>
        <w:spacing w:line="570" w:lineRule="exact"/>
        <w:jc w:val="center"/>
        <w:rPr>
          <w:rFonts w:ascii="方正黑体_GBK" w:eastAsia="方正黑体_GBK" w:hAnsi="方正黑体_GBK" w:cs="方正黑体_GBK"/>
          <w:color w:val="000000"/>
          <w:kern w:val="0"/>
          <w:sz w:val="32"/>
          <w:szCs w:val="32"/>
        </w:rPr>
      </w:pPr>
      <w:r w:rsidRPr="003974FD">
        <w:rPr>
          <w:rFonts w:ascii="方正黑体_GBK" w:eastAsia="方正黑体_GBK" w:hAnsi="方正黑体_GBK" w:cs="方正黑体_GBK" w:hint="eastAsia"/>
          <w:color w:val="000000"/>
          <w:kern w:val="0"/>
          <w:sz w:val="32"/>
          <w:szCs w:val="32"/>
          <w:shd w:val="clear" w:color="auto" w:fill="FFFFFF"/>
        </w:rPr>
        <w:t>第五章  附 则</w:t>
      </w:r>
    </w:p>
    <w:p w:rsidR="0079673D" w:rsidRPr="003974FD" w:rsidRDefault="0079673D" w:rsidP="003974FD">
      <w:pPr>
        <w:widowControl/>
        <w:shd w:val="clear" w:color="auto" w:fill="FFFFFF"/>
        <w:spacing w:line="570" w:lineRule="exact"/>
        <w:ind w:firstLineChars="200" w:firstLine="640"/>
        <w:jc w:val="left"/>
        <w:rPr>
          <w:rFonts w:ascii="仿宋_GB2312" w:eastAsia="仿宋_GB2312" w:hAnsi="仿宋_GB2312" w:cs="仿宋_GB2312"/>
          <w:color w:val="000000"/>
          <w:kern w:val="0"/>
          <w:sz w:val="32"/>
          <w:szCs w:val="32"/>
          <w:shd w:val="clear" w:color="auto" w:fill="FFFFFF"/>
        </w:rPr>
      </w:pPr>
      <w:r w:rsidRPr="003974FD">
        <w:rPr>
          <w:rFonts w:ascii="仿宋_GB2312" w:eastAsia="仿宋_GB2312" w:hAnsi="仿宋_GB2312" w:cs="仿宋_GB2312" w:hint="eastAsia"/>
          <w:color w:val="000000"/>
          <w:kern w:val="0"/>
          <w:sz w:val="32"/>
          <w:szCs w:val="32"/>
          <w:shd w:val="clear" w:color="auto" w:fill="FFFFFF"/>
        </w:rPr>
        <w:t>第二十一条  本办法由省卫生健康委负责解释，自发布之日起施行。</w:t>
      </w:r>
    </w:p>
    <w:p w:rsidR="0079673D" w:rsidRPr="003974FD" w:rsidRDefault="0079673D" w:rsidP="0079673D">
      <w:pPr>
        <w:widowControl/>
        <w:shd w:val="clear" w:color="auto" w:fill="FFFFFF"/>
        <w:spacing w:line="520" w:lineRule="exact"/>
        <w:rPr>
          <w:rFonts w:ascii="仿宋_GB2312" w:eastAsia="仿宋_GB2312" w:hAnsi="仿宋_GB2312" w:cs="仿宋_GB2312"/>
          <w:color w:val="000000"/>
          <w:kern w:val="0"/>
          <w:sz w:val="32"/>
          <w:szCs w:val="32"/>
          <w:shd w:val="clear" w:color="auto" w:fill="FFFFFF"/>
        </w:rPr>
      </w:pPr>
      <w:r w:rsidRPr="003974FD">
        <w:rPr>
          <w:rFonts w:ascii="仿宋_GB2312" w:eastAsia="仿宋_GB2312" w:hAnsi="仿宋_GB2312" w:cs="仿宋_GB2312" w:hint="eastAsia"/>
          <w:color w:val="000000"/>
          <w:kern w:val="0"/>
          <w:sz w:val="32"/>
          <w:szCs w:val="32"/>
          <w:shd w:val="clear" w:color="auto" w:fill="FFFFFF"/>
        </w:rPr>
        <w:t>附件：1.职业健康检查机构备案表</w:t>
      </w:r>
    </w:p>
    <w:p w:rsidR="0079673D" w:rsidRPr="003974FD" w:rsidRDefault="0079673D" w:rsidP="0079673D">
      <w:pPr>
        <w:widowControl/>
        <w:shd w:val="clear" w:color="auto" w:fill="FFFFFF"/>
        <w:spacing w:line="520" w:lineRule="exact"/>
        <w:rPr>
          <w:rFonts w:ascii="仿宋_GB2312" w:eastAsia="仿宋_GB2312" w:hAnsi="仿宋_GB2312" w:cs="仿宋_GB2312"/>
          <w:color w:val="000000"/>
          <w:kern w:val="0"/>
          <w:sz w:val="32"/>
          <w:szCs w:val="32"/>
          <w:shd w:val="clear" w:color="auto" w:fill="FFFFFF"/>
        </w:rPr>
      </w:pPr>
      <w:r w:rsidRPr="003974FD">
        <w:rPr>
          <w:rFonts w:ascii="仿宋_GB2312" w:eastAsia="仿宋_GB2312" w:hAnsi="仿宋_GB2312" w:cs="仿宋_GB2312" w:hint="eastAsia"/>
          <w:color w:val="000000"/>
          <w:kern w:val="0"/>
          <w:sz w:val="32"/>
          <w:szCs w:val="32"/>
          <w:shd w:val="clear" w:color="auto" w:fill="FFFFFF"/>
        </w:rPr>
        <w:t xml:space="preserve">      2.职业健康检查机构备案变更表</w:t>
      </w:r>
    </w:p>
    <w:p w:rsidR="0079673D" w:rsidRPr="003974FD" w:rsidRDefault="0079673D" w:rsidP="003974FD">
      <w:pPr>
        <w:widowControl/>
        <w:spacing w:line="520" w:lineRule="exact"/>
        <w:ind w:firstLineChars="300" w:firstLine="960"/>
        <w:jc w:val="left"/>
        <w:rPr>
          <w:rFonts w:ascii="仿宋_GB2312" w:eastAsia="仿宋_GB2312" w:hAnsi="仿宋_GB2312" w:cs="仿宋_GB2312"/>
          <w:b/>
          <w:bCs/>
          <w:sz w:val="32"/>
          <w:szCs w:val="32"/>
        </w:rPr>
      </w:pPr>
      <w:r w:rsidRPr="003974FD">
        <w:rPr>
          <w:rFonts w:ascii="仿宋_GB2312" w:eastAsia="仿宋_GB2312" w:hAnsi="仿宋_GB2312" w:cs="仿宋_GB2312" w:hint="eastAsia"/>
          <w:color w:val="000000"/>
          <w:kern w:val="0"/>
          <w:sz w:val="32"/>
          <w:szCs w:val="32"/>
          <w:shd w:val="clear" w:color="auto" w:fill="FFFFFF"/>
        </w:rPr>
        <w:t>3.</w:t>
      </w:r>
      <w:r w:rsidRPr="003974FD">
        <w:rPr>
          <w:rFonts w:ascii="仿宋_GB2312" w:eastAsia="仿宋_GB2312" w:hAnsi="仿宋_GB2312" w:cs="仿宋_GB2312" w:hint="eastAsia"/>
          <w:sz w:val="32"/>
          <w:szCs w:val="32"/>
        </w:rPr>
        <w:t>开展外出职业健康检查项目备案申请表</w:t>
      </w:r>
    </w:p>
    <w:p w:rsidR="0079673D" w:rsidRPr="003974FD" w:rsidRDefault="0079673D" w:rsidP="003974FD">
      <w:pPr>
        <w:spacing w:line="520" w:lineRule="exact"/>
        <w:ind w:firstLineChars="300" w:firstLine="964"/>
        <w:rPr>
          <w:rFonts w:ascii="仿宋_GB2312" w:eastAsia="仿宋_GB2312" w:hAnsi="仿宋_GB2312" w:cs="仿宋_GB2312"/>
          <w:sz w:val="32"/>
          <w:szCs w:val="32"/>
        </w:rPr>
      </w:pPr>
      <w:r w:rsidRPr="003974FD">
        <w:rPr>
          <w:rFonts w:ascii="仿宋_GB2312" w:eastAsia="仿宋_GB2312" w:hAnsi="仿宋_GB2312" w:cs="仿宋_GB2312" w:hint="eastAsia"/>
          <w:b/>
          <w:bCs/>
          <w:sz w:val="32"/>
          <w:szCs w:val="32"/>
        </w:rPr>
        <w:t>4</w:t>
      </w:r>
      <w:r w:rsidRPr="003974FD">
        <w:rPr>
          <w:rFonts w:ascii="仿宋_GB2312" w:eastAsia="仿宋_GB2312" w:hAnsi="仿宋_GB2312" w:cs="仿宋_GB2312" w:hint="eastAsia"/>
          <w:sz w:val="32"/>
          <w:szCs w:val="32"/>
        </w:rPr>
        <w:t>.职业健康检查机构申请备案质量管理文件主要内容</w:t>
      </w:r>
    </w:p>
    <w:p w:rsidR="0079673D" w:rsidRPr="003974FD" w:rsidRDefault="0079673D" w:rsidP="003974FD">
      <w:pPr>
        <w:ind w:firstLineChars="300" w:firstLine="960"/>
        <w:rPr>
          <w:rFonts w:ascii="仿宋" w:eastAsia="仿宋" w:hAnsi="仿宋" w:cs="仿宋"/>
          <w:b/>
          <w:bCs/>
          <w:sz w:val="32"/>
          <w:szCs w:val="32"/>
        </w:rPr>
      </w:pPr>
      <w:r w:rsidRPr="003974FD">
        <w:rPr>
          <w:rFonts w:ascii="仿宋_GB2312" w:eastAsia="仿宋_GB2312" w:hAnsi="仿宋_GB2312" w:cs="仿宋_GB2312" w:hint="eastAsia"/>
          <w:color w:val="000000"/>
          <w:kern w:val="0"/>
          <w:sz w:val="32"/>
          <w:szCs w:val="32"/>
          <w:shd w:val="clear" w:color="auto" w:fill="FFFFFF"/>
        </w:rPr>
        <w:t>5.</w:t>
      </w:r>
      <w:r w:rsidRPr="003974FD">
        <w:rPr>
          <w:rFonts w:ascii="仿宋" w:eastAsia="仿宋" w:hAnsi="仿宋" w:cs="仿宋" w:hint="eastAsia"/>
          <w:bCs/>
          <w:sz w:val="32"/>
          <w:szCs w:val="32"/>
        </w:rPr>
        <w:t>职业健康检查机构申请备案设备（仪器、车辆）配置条件</w:t>
      </w:r>
    </w:p>
    <w:p w:rsidR="0079673D" w:rsidRPr="003974FD" w:rsidRDefault="0079673D" w:rsidP="003974FD">
      <w:pPr>
        <w:widowControl/>
        <w:spacing w:line="520" w:lineRule="exact"/>
        <w:ind w:firstLineChars="300" w:firstLine="960"/>
        <w:jc w:val="left"/>
        <w:rPr>
          <w:rFonts w:ascii="仿宋_GB2312" w:eastAsia="仿宋_GB2312" w:hAnsi="仿宋_GB2312" w:cs="仿宋_GB2312"/>
          <w:color w:val="000000"/>
          <w:kern w:val="0"/>
          <w:sz w:val="32"/>
          <w:szCs w:val="32"/>
          <w:shd w:val="clear" w:color="auto" w:fill="FFFFFF"/>
        </w:rPr>
      </w:pPr>
      <w:r w:rsidRPr="003974FD">
        <w:rPr>
          <w:rFonts w:ascii="仿宋_GB2312" w:eastAsia="仿宋_GB2312" w:hAnsi="仿宋_GB2312" w:cs="仿宋_GB2312" w:hint="eastAsia"/>
          <w:color w:val="000000"/>
          <w:kern w:val="0"/>
          <w:sz w:val="32"/>
          <w:szCs w:val="32"/>
          <w:shd w:val="clear" w:color="auto" w:fill="FFFFFF"/>
        </w:rPr>
        <w:t>6.职业健康检查机构备案回执</w:t>
      </w:r>
    </w:p>
    <w:p w:rsidR="00490810" w:rsidRPr="00300BEB" w:rsidRDefault="00490810" w:rsidP="00490810">
      <w:pPr>
        <w:widowControl/>
        <w:spacing w:line="520" w:lineRule="exact"/>
        <w:ind w:firstLineChars="300" w:firstLine="630"/>
        <w:jc w:val="left"/>
      </w:pPr>
    </w:p>
    <w:p w:rsidR="0079673D" w:rsidRPr="00300BEB" w:rsidRDefault="0079673D" w:rsidP="0079673D">
      <w:pPr>
        <w:widowControl/>
        <w:shd w:val="clear" w:color="auto" w:fill="FFFFFF"/>
        <w:spacing w:line="560" w:lineRule="exact"/>
        <w:rPr>
          <w:rFonts w:ascii="仿宋_GB2312" w:eastAsia="仿宋_GB2312" w:hAnsi="仿宋_GB2312" w:cs="仿宋_GB2312"/>
          <w:color w:val="000000"/>
          <w:kern w:val="0"/>
          <w:sz w:val="32"/>
          <w:szCs w:val="32"/>
          <w:shd w:val="clear" w:color="auto" w:fill="FFFFFF"/>
        </w:rPr>
      </w:pPr>
    </w:p>
    <w:p w:rsidR="0079673D" w:rsidRPr="00300BEB" w:rsidRDefault="0079673D" w:rsidP="0079673D">
      <w:pPr>
        <w:widowControl/>
        <w:shd w:val="clear" w:color="auto" w:fill="FFFFFF"/>
        <w:spacing w:line="560" w:lineRule="exact"/>
        <w:ind w:firstLineChars="1300" w:firstLine="4176"/>
        <w:rPr>
          <w:rFonts w:ascii="仿宋_GB2312" w:eastAsia="仿宋_GB2312" w:hAnsi="仿宋_GB2312" w:cs="仿宋_GB2312"/>
          <w:b/>
          <w:bCs/>
          <w:color w:val="000000"/>
          <w:kern w:val="0"/>
          <w:sz w:val="32"/>
          <w:szCs w:val="32"/>
          <w:shd w:val="clear" w:color="auto" w:fill="FFFFFF"/>
        </w:rPr>
      </w:pPr>
      <w:r w:rsidRPr="00300BEB">
        <w:rPr>
          <w:rFonts w:ascii="仿宋_GB2312" w:eastAsia="仿宋_GB2312" w:hAnsi="仿宋_GB2312" w:cs="仿宋_GB2312" w:hint="eastAsia"/>
          <w:b/>
          <w:bCs/>
          <w:color w:val="000000"/>
          <w:kern w:val="0"/>
          <w:sz w:val="32"/>
          <w:szCs w:val="32"/>
          <w:shd w:val="clear" w:color="auto" w:fill="FFFFFF"/>
        </w:rPr>
        <w:t>四川省卫生健康委员会</w:t>
      </w:r>
    </w:p>
    <w:p w:rsidR="0079673D" w:rsidRPr="00300BEB" w:rsidRDefault="0079673D" w:rsidP="0079673D">
      <w:pPr>
        <w:ind w:rightChars="100" w:right="210" w:firstLineChars="1450" w:firstLine="4658"/>
      </w:pPr>
      <w:r w:rsidRPr="00300BEB">
        <w:rPr>
          <w:rFonts w:ascii="仿宋_GB2312" w:eastAsia="仿宋_GB2312" w:hAnsi="仿宋_GB2312" w:cs="仿宋_GB2312" w:hint="eastAsia"/>
          <w:b/>
          <w:bCs/>
          <w:color w:val="000000"/>
          <w:kern w:val="0"/>
          <w:sz w:val="32"/>
          <w:szCs w:val="32"/>
          <w:shd w:val="clear" w:color="auto" w:fill="FFFFFF"/>
        </w:rPr>
        <w:t>2019年</w:t>
      </w:r>
      <w:r w:rsidR="00054742">
        <w:rPr>
          <w:rFonts w:ascii="仿宋_GB2312" w:eastAsia="仿宋_GB2312" w:hAnsi="仿宋_GB2312" w:cs="仿宋_GB2312" w:hint="eastAsia"/>
          <w:b/>
          <w:bCs/>
          <w:color w:val="000000"/>
          <w:kern w:val="0"/>
          <w:sz w:val="32"/>
          <w:szCs w:val="32"/>
          <w:shd w:val="clear" w:color="auto" w:fill="FFFFFF"/>
        </w:rPr>
        <w:t>9</w:t>
      </w:r>
      <w:r w:rsidRPr="00300BEB">
        <w:rPr>
          <w:rFonts w:ascii="仿宋_GB2312" w:eastAsia="仿宋_GB2312" w:hAnsi="仿宋_GB2312" w:cs="仿宋_GB2312" w:hint="eastAsia"/>
          <w:b/>
          <w:bCs/>
          <w:color w:val="000000"/>
          <w:kern w:val="0"/>
          <w:sz w:val="32"/>
          <w:szCs w:val="32"/>
          <w:shd w:val="clear" w:color="auto" w:fill="FFFFFF"/>
        </w:rPr>
        <w:t>月</w:t>
      </w:r>
      <w:r w:rsidR="00054742">
        <w:rPr>
          <w:rFonts w:ascii="仿宋_GB2312" w:eastAsia="仿宋_GB2312" w:hAnsi="仿宋_GB2312" w:cs="仿宋_GB2312" w:hint="eastAsia"/>
          <w:b/>
          <w:bCs/>
          <w:color w:val="000000"/>
          <w:kern w:val="0"/>
          <w:sz w:val="32"/>
          <w:szCs w:val="32"/>
          <w:shd w:val="clear" w:color="auto" w:fill="FFFFFF"/>
        </w:rPr>
        <w:t>2</w:t>
      </w:r>
      <w:r w:rsidRPr="00300BEB">
        <w:rPr>
          <w:rFonts w:ascii="仿宋_GB2312" w:eastAsia="仿宋_GB2312" w:hAnsi="仿宋_GB2312" w:cs="仿宋_GB2312" w:hint="eastAsia"/>
          <w:b/>
          <w:bCs/>
          <w:color w:val="000000"/>
          <w:kern w:val="0"/>
          <w:sz w:val="32"/>
          <w:szCs w:val="32"/>
          <w:shd w:val="clear" w:color="auto" w:fill="FFFFFF"/>
        </w:rPr>
        <w:t>日</w:t>
      </w:r>
    </w:p>
    <w:p w:rsidR="00490810" w:rsidRDefault="00490810" w:rsidP="00490810">
      <w:pPr>
        <w:rPr>
          <w:rFonts w:ascii="仿宋_GB2312" w:eastAsia="仿宋_GB2312" w:hAnsi="仿宋_GB2312" w:cs="仿宋_GB2312"/>
          <w:b/>
          <w:bCs/>
          <w:kern w:val="0"/>
          <w:sz w:val="28"/>
          <w:szCs w:val="28"/>
        </w:rPr>
      </w:pPr>
    </w:p>
    <w:p w:rsidR="00490810" w:rsidRDefault="00490810" w:rsidP="00490810">
      <w:pPr>
        <w:rPr>
          <w:rFonts w:ascii="仿宋_GB2312" w:eastAsia="仿宋_GB2312" w:hAnsi="仿宋_GB2312" w:cs="仿宋_GB2312"/>
          <w:b/>
          <w:bCs/>
          <w:kern w:val="0"/>
          <w:sz w:val="28"/>
          <w:szCs w:val="28"/>
        </w:rPr>
      </w:pPr>
    </w:p>
    <w:p w:rsidR="00490810" w:rsidRDefault="00490810" w:rsidP="00490810">
      <w:pPr>
        <w:rPr>
          <w:rFonts w:ascii="仿宋_GB2312" w:eastAsia="仿宋_GB2312" w:hAnsi="仿宋_GB2312" w:cs="仿宋_GB2312"/>
          <w:b/>
          <w:bCs/>
          <w:kern w:val="0"/>
          <w:sz w:val="28"/>
          <w:szCs w:val="28"/>
        </w:rPr>
      </w:pPr>
    </w:p>
    <w:p w:rsidR="00490810" w:rsidRDefault="00490810" w:rsidP="00490810">
      <w:pPr>
        <w:rPr>
          <w:rFonts w:ascii="仿宋_GB2312" w:eastAsia="仿宋_GB2312" w:hAnsi="仿宋_GB2312" w:cs="仿宋_GB2312"/>
          <w:b/>
          <w:bCs/>
          <w:kern w:val="0"/>
          <w:sz w:val="28"/>
          <w:szCs w:val="28"/>
        </w:rPr>
      </w:pPr>
    </w:p>
    <w:p w:rsidR="00490810" w:rsidRDefault="00490810" w:rsidP="00490810">
      <w:pPr>
        <w:rPr>
          <w:rFonts w:ascii="仿宋_GB2312" w:eastAsia="仿宋_GB2312" w:hAnsi="仿宋_GB2312" w:cs="仿宋_GB2312"/>
          <w:b/>
          <w:bCs/>
          <w:kern w:val="0"/>
          <w:sz w:val="28"/>
          <w:szCs w:val="28"/>
        </w:rPr>
      </w:pPr>
    </w:p>
    <w:p w:rsidR="00490810" w:rsidRDefault="00490810" w:rsidP="00490810">
      <w:pPr>
        <w:rPr>
          <w:rFonts w:ascii="仿宋_GB2312" w:eastAsia="仿宋_GB2312" w:hAnsi="仿宋_GB2312" w:cs="仿宋_GB2312"/>
          <w:b/>
          <w:bCs/>
          <w:kern w:val="0"/>
          <w:sz w:val="28"/>
          <w:szCs w:val="28"/>
        </w:rPr>
      </w:pPr>
    </w:p>
    <w:p w:rsidR="00490810" w:rsidRDefault="00490810" w:rsidP="00490810">
      <w:pPr>
        <w:rPr>
          <w:rFonts w:ascii="仿宋_GB2312" w:eastAsia="仿宋_GB2312" w:hAnsi="仿宋_GB2312" w:cs="仿宋_GB2312"/>
          <w:b/>
          <w:bCs/>
          <w:kern w:val="0"/>
          <w:sz w:val="28"/>
          <w:szCs w:val="28"/>
        </w:rPr>
      </w:pPr>
    </w:p>
    <w:p w:rsidR="00490810" w:rsidRDefault="00490810" w:rsidP="00490810">
      <w:pPr>
        <w:rPr>
          <w:rFonts w:ascii="仿宋_GB2312" w:eastAsia="仿宋_GB2312" w:hAnsi="仿宋_GB2312" w:cs="仿宋_GB2312"/>
          <w:b/>
          <w:bCs/>
          <w:kern w:val="0"/>
          <w:sz w:val="28"/>
          <w:szCs w:val="28"/>
        </w:rPr>
      </w:pPr>
    </w:p>
    <w:p w:rsidR="00490810" w:rsidRDefault="00490810" w:rsidP="00490810">
      <w:pPr>
        <w:rPr>
          <w:rFonts w:ascii="仿宋_GB2312" w:eastAsia="仿宋_GB2312" w:hAnsi="仿宋_GB2312" w:cs="仿宋_GB2312"/>
          <w:b/>
          <w:bCs/>
          <w:kern w:val="0"/>
          <w:sz w:val="28"/>
          <w:szCs w:val="28"/>
        </w:rPr>
      </w:pPr>
    </w:p>
    <w:p w:rsidR="00490810" w:rsidRDefault="00490810" w:rsidP="00490810">
      <w:pPr>
        <w:rPr>
          <w:rFonts w:ascii="仿宋_GB2312" w:eastAsia="仿宋_GB2312" w:hAnsi="仿宋_GB2312" w:cs="仿宋_GB2312"/>
          <w:b/>
          <w:bCs/>
          <w:kern w:val="0"/>
          <w:sz w:val="28"/>
          <w:szCs w:val="28"/>
        </w:rPr>
      </w:pPr>
    </w:p>
    <w:p w:rsidR="00490810" w:rsidRDefault="00490810" w:rsidP="00490810">
      <w:pPr>
        <w:rPr>
          <w:rFonts w:ascii="仿宋_GB2312" w:eastAsia="仿宋_GB2312" w:hAnsi="仿宋_GB2312" w:cs="仿宋_GB2312"/>
          <w:b/>
          <w:bCs/>
          <w:kern w:val="0"/>
          <w:sz w:val="28"/>
          <w:szCs w:val="28"/>
        </w:rPr>
      </w:pPr>
    </w:p>
    <w:p w:rsidR="00490810" w:rsidRDefault="00490810" w:rsidP="00490810">
      <w:pPr>
        <w:rPr>
          <w:rFonts w:ascii="仿宋_GB2312" w:eastAsia="仿宋_GB2312" w:hAnsi="仿宋_GB2312" w:cs="仿宋_GB2312"/>
          <w:b/>
          <w:bCs/>
          <w:kern w:val="0"/>
          <w:sz w:val="28"/>
          <w:szCs w:val="28"/>
        </w:rPr>
      </w:pPr>
    </w:p>
    <w:p w:rsidR="00490810" w:rsidRDefault="00490810" w:rsidP="00490810">
      <w:pPr>
        <w:rPr>
          <w:rFonts w:ascii="仿宋_GB2312" w:eastAsia="仿宋_GB2312" w:hAnsi="仿宋_GB2312" w:cs="仿宋_GB2312"/>
          <w:b/>
          <w:bCs/>
          <w:kern w:val="0"/>
          <w:sz w:val="28"/>
          <w:szCs w:val="28"/>
        </w:rPr>
      </w:pPr>
    </w:p>
    <w:p w:rsidR="00490810" w:rsidRDefault="00490810" w:rsidP="00490810">
      <w:pPr>
        <w:rPr>
          <w:rFonts w:ascii="仿宋_GB2312" w:eastAsia="仿宋_GB2312" w:hAnsi="仿宋_GB2312" w:cs="仿宋_GB2312"/>
          <w:b/>
          <w:bCs/>
          <w:kern w:val="0"/>
          <w:sz w:val="28"/>
          <w:szCs w:val="28"/>
        </w:rPr>
      </w:pPr>
    </w:p>
    <w:p w:rsidR="00490810" w:rsidRDefault="00490810" w:rsidP="00490810">
      <w:pPr>
        <w:rPr>
          <w:rFonts w:ascii="仿宋_GB2312" w:eastAsia="仿宋_GB2312" w:hAnsi="仿宋_GB2312" w:cs="仿宋_GB2312"/>
          <w:b/>
          <w:bCs/>
          <w:kern w:val="0"/>
          <w:sz w:val="28"/>
          <w:szCs w:val="28"/>
        </w:rPr>
      </w:pPr>
    </w:p>
    <w:p w:rsidR="00490810" w:rsidRDefault="00490810" w:rsidP="00490810">
      <w:pPr>
        <w:rPr>
          <w:rFonts w:ascii="仿宋_GB2312" w:eastAsia="仿宋_GB2312" w:hAnsi="仿宋_GB2312" w:cs="仿宋_GB2312"/>
          <w:b/>
          <w:bCs/>
          <w:kern w:val="0"/>
          <w:sz w:val="28"/>
          <w:szCs w:val="28"/>
        </w:rPr>
      </w:pPr>
    </w:p>
    <w:p w:rsidR="00490810" w:rsidRDefault="00490810" w:rsidP="00490810">
      <w:pPr>
        <w:rPr>
          <w:rFonts w:ascii="仿宋_GB2312" w:eastAsia="仿宋_GB2312" w:hAnsi="仿宋_GB2312" w:cs="仿宋_GB2312"/>
          <w:b/>
          <w:bCs/>
          <w:kern w:val="0"/>
          <w:sz w:val="28"/>
          <w:szCs w:val="28"/>
        </w:rPr>
      </w:pPr>
    </w:p>
    <w:p w:rsidR="00490810" w:rsidRPr="00490810" w:rsidRDefault="00490810" w:rsidP="00490810">
      <w:pPr>
        <w:rPr>
          <w:rFonts w:ascii="仿宋_GB2312" w:eastAsia="仿宋_GB2312" w:hAnsi="仿宋_GB2312" w:cs="仿宋_GB2312"/>
          <w:b/>
          <w:bCs/>
          <w:kern w:val="0"/>
          <w:sz w:val="28"/>
          <w:szCs w:val="28"/>
        </w:rPr>
      </w:pPr>
      <w:r w:rsidRPr="00490810">
        <w:rPr>
          <w:rFonts w:ascii="仿宋_GB2312" w:eastAsia="仿宋_GB2312" w:hAnsi="仿宋_GB2312" w:cs="仿宋_GB2312" w:hint="eastAsia"/>
          <w:b/>
          <w:bCs/>
          <w:kern w:val="0"/>
          <w:sz w:val="28"/>
          <w:szCs w:val="28"/>
        </w:rPr>
        <w:t>附件1：</w:t>
      </w:r>
    </w:p>
    <w:p w:rsidR="00490810" w:rsidRPr="00490810" w:rsidRDefault="00490810" w:rsidP="00490810">
      <w:pPr>
        <w:spacing w:line="460" w:lineRule="exact"/>
        <w:jc w:val="center"/>
        <w:rPr>
          <w:rFonts w:ascii="仿宋_GB2312" w:eastAsia="仿宋_GB2312" w:hAnsi="仿宋_GB2312" w:cs="仿宋_GB2312"/>
          <w:b/>
          <w:bCs/>
          <w:kern w:val="0"/>
          <w:sz w:val="28"/>
          <w:szCs w:val="28"/>
        </w:rPr>
      </w:pPr>
    </w:p>
    <w:p w:rsidR="00490810" w:rsidRPr="00490810" w:rsidRDefault="00490810" w:rsidP="00490810">
      <w:pPr>
        <w:spacing w:line="460" w:lineRule="exact"/>
        <w:jc w:val="center"/>
        <w:rPr>
          <w:rFonts w:ascii="仿宋_GB2312" w:eastAsia="仿宋_GB2312" w:hAnsi="仿宋_GB2312" w:cs="仿宋_GB2312"/>
          <w:b/>
          <w:bCs/>
          <w:kern w:val="0"/>
          <w:sz w:val="28"/>
          <w:szCs w:val="28"/>
        </w:rPr>
      </w:pPr>
    </w:p>
    <w:p w:rsidR="00490810" w:rsidRPr="00490810" w:rsidRDefault="00490810" w:rsidP="00490810">
      <w:pPr>
        <w:spacing w:line="460" w:lineRule="exact"/>
        <w:jc w:val="center"/>
        <w:rPr>
          <w:rFonts w:ascii="仿宋_GB2312" w:eastAsia="仿宋_GB2312" w:hAnsi="仿宋_GB2312" w:cs="仿宋_GB2312"/>
          <w:b/>
          <w:bCs/>
          <w:kern w:val="0"/>
          <w:sz w:val="36"/>
          <w:szCs w:val="36"/>
        </w:rPr>
      </w:pPr>
      <w:r w:rsidRPr="00490810">
        <w:rPr>
          <w:rFonts w:ascii="仿宋_GB2312" w:eastAsia="仿宋_GB2312" w:hAnsi="仿宋_GB2312" w:cs="仿宋_GB2312" w:hint="eastAsia"/>
          <w:b/>
          <w:bCs/>
          <w:kern w:val="0"/>
          <w:sz w:val="44"/>
          <w:szCs w:val="44"/>
        </w:rPr>
        <w:t xml:space="preserve">职业健康检查机构备案表 </w:t>
      </w:r>
    </w:p>
    <w:p w:rsidR="00490810" w:rsidRPr="00490810" w:rsidRDefault="00490810" w:rsidP="00490810">
      <w:pPr>
        <w:spacing w:line="460" w:lineRule="exact"/>
        <w:rPr>
          <w:rFonts w:ascii="仿宋_GB2312" w:eastAsia="仿宋_GB2312" w:hAnsi="仿宋_GB2312" w:cs="仿宋_GB2312"/>
          <w:b/>
          <w:bCs/>
          <w:kern w:val="0"/>
          <w:sz w:val="36"/>
          <w:szCs w:val="36"/>
        </w:rPr>
      </w:pPr>
    </w:p>
    <w:p w:rsidR="00490810" w:rsidRPr="00490810" w:rsidRDefault="00490810" w:rsidP="00490810">
      <w:pPr>
        <w:spacing w:line="460" w:lineRule="exact"/>
        <w:rPr>
          <w:rFonts w:ascii="仿宋_GB2312" w:eastAsia="仿宋_GB2312" w:hAnsi="仿宋_GB2312" w:cs="仿宋_GB2312"/>
          <w:b/>
          <w:bCs/>
          <w:kern w:val="0"/>
          <w:sz w:val="36"/>
          <w:szCs w:val="36"/>
        </w:rPr>
      </w:pPr>
    </w:p>
    <w:p w:rsidR="00490810" w:rsidRPr="00490810" w:rsidRDefault="00490810" w:rsidP="00490810">
      <w:pPr>
        <w:spacing w:line="460" w:lineRule="exact"/>
        <w:rPr>
          <w:rFonts w:ascii="仿宋_GB2312" w:eastAsia="仿宋_GB2312" w:hAnsi="仿宋_GB2312" w:cs="仿宋_GB2312"/>
          <w:b/>
          <w:bCs/>
          <w:kern w:val="0"/>
          <w:sz w:val="36"/>
          <w:szCs w:val="36"/>
        </w:rPr>
      </w:pPr>
    </w:p>
    <w:p w:rsidR="00490810" w:rsidRPr="00490810" w:rsidRDefault="00490810" w:rsidP="00490810">
      <w:pPr>
        <w:spacing w:line="460" w:lineRule="exact"/>
        <w:rPr>
          <w:rFonts w:ascii="仿宋_GB2312" w:eastAsia="仿宋_GB2312" w:hAnsi="仿宋_GB2312" w:cs="仿宋_GB2312"/>
          <w:b/>
          <w:bCs/>
          <w:kern w:val="0"/>
          <w:sz w:val="36"/>
          <w:szCs w:val="36"/>
        </w:rPr>
      </w:pPr>
    </w:p>
    <w:p w:rsidR="00490810" w:rsidRPr="00490810" w:rsidRDefault="00490810" w:rsidP="00490810">
      <w:pPr>
        <w:spacing w:line="460" w:lineRule="exact"/>
        <w:rPr>
          <w:rFonts w:ascii="仿宋_GB2312" w:eastAsia="仿宋_GB2312" w:hAnsi="仿宋_GB2312" w:cs="仿宋_GB2312"/>
          <w:b/>
          <w:bCs/>
          <w:kern w:val="0"/>
          <w:sz w:val="36"/>
          <w:szCs w:val="36"/>
        </w:rPr>
      </w:pPr>
    </w:p>
    <w:p w:rsidR="00490810" w:rsidRPr="00490810" w:rsidRDefault="00490810" w:rsidP="00490810">
      <w:pPr>
        <w:spacing w:line="460" w:lineRule="exact"/>
        <w:rPr>
          <w:rFonts w:ascii="仿宋_GB2312" w:eastAsia="仿宋_GB2312" w:hAnsi="仿宋_GB2312" w:cs="仿宋_GB2312"/>
          <w:b/>
          <w:bCs/>
          <w:kern w:val="0"/>
          <w:sz w:val="36"/>
          <w:szCs w:val="36"/>
        </w:rPr>
      </w:pPr>
    </w:p>
    <w:p w:rsidR="00490810" w:rsidRPr="00490810" w:rsidRDefault="00490810" w:rsidP="00490810">
      <w:pPr>
        <w:spacing w:line="460" w:lineRule="exact"/>
        <w:rPr>
          <w:rFonts w:ascii="仿宋_GB2312" w:eastAsia="仿宋_GB2312" w:hAnsi="仿宋_GB2312" w:cs="仿宋_GB2312"/>
          <w:b/>
          <w:bCs/>
          <w:kern w:val="0"/>
          <w:sz w:val="36"/>
          <w:szCs w:val="36"/>
        </w:rPr>
      </w:pPr>
    </w:p>
    <w:p w:rsidR="00490810" w:rsidRPr="00490810" w:rsidRDefault="00490810" w:rsidP="00490810">
      <w:pPr>
        <w:spacing w:line="460" w:lineRule="exact"/>
        <w:rPr>
          <w:rFonts w:ascii="仿宋_GB2312" w:eastAsia="仿宋_GB2312" w:hAnsi="仿宋_GB2312" w:cs="仿宋_GB2312"/>
          <w:b/>
          <w:bCs/>
          <w:kern w:val="0"/>
          <w:sz w:val="36"/>
          <w:szCs w:val="36"/>
        </w:rPr>
      </w:pPr>
    </w:p>
    <w:p w:rsidR="00490810" w:rsidRPr="00490810" w:rsidRDefault="00490810" w:rsidP="00490810">
      <w:pPr>
        <w:spacing w:line="460" w:lineRule="exact"/>
        <w:rPr>
          <w:rFonts w:ascii="仿宋_GB2312" w:eastAsia="仿宋_GB2312" w:hAnsi="仿宋_GB2312" w:cs="仿宋_GB2312"/>
          <w:b/>
          <w:bCs/>
          <w:kern w:val="0"/>
          <w:sz w:val="36"/>
          <w:szCs w:val="36"/>
        </w:rPr>
      </w:pPr>
    </w:p>
    <w:p w:rsidR="00490810" w:rsidRPr="00490810" w:rsidRDefault="00490810" w:rsidP="00490810">
      <w:pPr>
        <w:spacing w:line="460" w:lineRule="exact"/>
        <w:rPr>
          <w:rFonts w:ascii="仿宋_GB2312" w:eastAsia="仿宋_GB2312" w:hAnsi="仿宋_GB2312" w:cs="仿宋_GB2312"/>
          <w:b/>
          <w:bCs/>
          <w:kern w:val="0"/>
          <w:sz w:val="36"/>
          <w:szCs w:val="36"/>
          <w:u w:val="single"/>
        </w:rPr>
      </w:pPr>
      <w:r w:rsidRPr="00490810">
        <w:rPr>
          <w:rFonts w:ascii="仿宋_GB2312" w:eastAsia="仿宋_GB2312" w:hAnsi="仿宋_GB2312" w:cs="仿宋_GB2312" w:hint="eastAsia"/>
          <w:b/>
          <w:bCs/>
          <w:kern w:val="0"/>
          <w:sz w:val="36"/>
          <w:szCs w:val="36"/>
        </w:rPr>
        <w:t>备案单位名称（公章）：</w:t>
      </w:r>
    </w:p>
    <w:p w:rsidR="00490810" w:rsidRPr="00490810" w:rsidRDefault="00490810" w:rsidP="00490810">
      <w:pPr>
        <w:spacing w:line="460" w:lineRule="exact"/>
        <w:rPr>
          <w:rFonts w:ascii="仿宋_GB2312" w:eastAsia="仿宋_GB2312" w:hAnsi="仿宋_GB2312" w:cs="仿宋_GB2312"/>
          <w:b/>
          <w:bCs/>
          <w:kern w:val="0"/>
          <w:sz w:val="36"/>
          <w:szCs w:val="36"/>
        </w:rPr>
      </w:pPr>
    </w:p>
    <w:p w:rsidR="00490810" w:rsidRPr="00490810" w:rsidRDefault="00490810" w:rsidP="00490810">
      <w:pPr>
        <w:spacing w:line="460" w:lineRule="exact"/>
        <w:rPr>
          <w:rFonts w:ascii="仿宋_GB2312" w:eastAsia="仿宋_GB2312" w:hAnsi="仿宋_GB2312" w:cs="仿宋_GB2312"/>
          <w:b/>
          <w:bCs/>
          <w:kern w:val="0"/>
          <w:sz w:val="36"/>
          <w:szCs w:val="36"/>
          <w:u w:val="single"/>
        </w:rPr>
      </w:pPr>
    </w:p>
    <w:p w:rsidR="00490810" w:rsidRPr="00490810" w:rsidRDefault="00490810" w:rsidP="00490810">
      <w:pPr>
        <w:spacing w:line="460" w:lineRule="exact"/>
        <w:jc w:val="left"/>
        <w:rPr>
          <w:rFonts w:ascii="仿宋_GB2312" w:eastAsia="仿宋_GB2312" w:hAnsi="仿宋_GB2312" w:cs="仿宋_GB2312"/>
          <w:b/>
          <w:bCs/>
          <w:kern w:val="0"/>
          <w:sz w:val="36"/>
          <w:szCs w:val="36"/>
          <w:u w:val="single"/>
        </w:rPr>
      </w:pPr>
      <w:r w:rsidRPr="00490810">
        <w:rPr>
          <w:rFonts w:ascii="仿宋_GB2312" w:eastAsia="仿宋_GB2312" w:hAnsi="仿宋_GB2312" w:cs="仿宋_GB2312" w:hint="eastAsia"/>
          <w:b/>
          <w:bCs/>
          <w:kern w:val="0"/>
          <w:sz w:val="36"/>
          <w:szCs w:val="36"/>
        </w:rPr>
        <w:t xml:space="preserve">填表日期：年月日                             </w:t>
      </w:r>
    </w:p>
    <w:p w:rsidR="00490810" w:rsidRPr="00490810" w:rsidRDefault="00490810" w:rsidP="00490810">
      <w:pPr>
        <w:spacing w:line="460" w:lineRule="exact"/>
        <w:rPr>
          <w:rFonts w:ascii="仿宋_GB2312" w:eastAsia="仿宋_GB2312" w:hAnsi="仿宋_GB2312" w:cs="仿宋_GB2312"/>
          <w:b/>
          <w:bCs/>
          <w:kern w:val="0"/>
          <w:sz w:val="36"/>
          <w:szCs w:val="36"/>
        </w:rPr>
      </w:pPr>
    </w:p>
    <w:p w:rsidR="00490810" w:rsidRPr="00490810" w:rsidRDefault="00490810" w:rsidP="00490810">
      <w:pPr>
        <w:spacing w:line="460" w:lineRule="exact"/>
        <w:rPr>
          <w:rFonts w:ascii="仿宋_GB2312" w:eastAsia="仿宋_GB2312" w:hAnsi="仿宋_GB2312" w:cs="仿宋_GB2312"/>
          <w:b/>
          <w:bCs/>
          <w:kern w:val="0"/>
          <w:sz w:val="36"/>
          <w:szCs w:val="36"/>
        </w:rPr>
      </w:pPr>
    </w:p>
    <w:p w:rsidR="00490810" w:rsidRPr="00490810" w:rsidRDefault="00490810" w:rsidP="00490810">
      <w:pPr>
        <w:spacing w:line="460" w:lineRule="exact"/>
        <w:rPr>
          <w:rFonts w:ascii="仿宋_GB2312" w:eastAsia="仿宋_GB2312" w:hAnsi="仿宋_GB2312" w:cs="仿宋_GB2312"/>
          <w:b/>
          <w:bCs/>
          <w:kern w:val="0"/>
          <w:sz w:val="36"/>
          <w:szCs w:val="36"/>
        </w:rPr>
      </w:pPr>
    </w:p>
    <w:p w:rsidR="00490810" w:rsidRPr="00490810" w:rsidRDefault="00490810" w:rsidP="00490810">
      <w:pPr>
        <w:spacing w:line="460" w:lineRule="exact"/>
        <w:rPr>
          <w:rFonts w:ascii="仿宋_GB2312" w:eastAsia="仿宋_GB2312" w:hAnsi="仿宋_GB2312" w:cs="仿宋_GB2312"/>
          <w:b/>
          <w:bCs/>
          <w:kern w:val="0"/>
          <w:sz w:val="36"/>
          <w:szCs w:val="36"/>
        </w:rPr>
      </w:pPr>
    </w:p>
    <w:p w:rsidR="00490810" w:rsidRPr="00490810" w:rsidRDefault="00490810" w:rsidP="00490810">
      <w:pPr>
        <w:spacing w:line="460" w:lineRule="exact"/>
        <w:rPr>
          <w:rFonts w:ascii="仿宋_GB2312" w:eastAsia="仿宋_GB2312" w:hAnsi="仿宋_GB2312" w:cs="仿宋_GB2312"/>
          <w:b/>
          <w:bCs/>
          <w:kern w:val="0"/>
          <w:sz w:val="36"/>
          <w:szCs w:val="36"/>
        </w:rPr>
      </w:pPr>
    </w:p>
    <w:p w:rsidR="00490810" w:rsidRPr="00490810" w:rsidRDefault="00490810" w:rsidP="00490810">
      <w:pPr>
        <w:spacing w:line="460" w:lineRule="exact"/>
        <w:rPr>
          <w:rFonts w:ascii="仿宋_GB2312" w:eastAsia="仿宋_GB2312" w:hAnsi="仿宋_GB2312" w:cs="仿宋_GB2312"/>
          <w:b/>
          <w:bCs/>
          <w:kern w:val="0"/>
          <w:sz w:val="36"/>
          <w:szCs w:val="36"/>
        </w:rPr>
      </w:pPr>
    </w:p>
    <w:p w:rsidR="00490810" w:rsidRPr="00490810" w:rsidRDefault="00490810" w:rsidP="00490810">
      <w:pPr>
        <w:spacing w:line="460" w:lineRule="exact"/>
        <w:jc w:val="center"/>
        <w:rPr>
          <w:rFonts w:ascii="仿宋_GB2312" w:eastAsia="仿宋_GB2312" w:hAnsi="仿宋_GB2312" w:cs="仿宋_GB2312"/>
          <w:b/>
          <w:bCs/>
          <w:kern w:val="0"/>
          <w:sz w:val="36"/>
          <w:szCs w:val="36"/>
        </w:rPr>
      </w:pPr>
      <w:r w:rsidRPr="00490810">
        <w:rPr>
          <w:rFonts w:ascii="仿宋_GB2312" w:eastAsia="仿宋_GB2312" w:hAnsi="仿宋_GB2312" w:cs="仿宋_GB2312" w:hint="eastAsia"/>
          <w:b/>
          <w:bCs/>
          <w:kern w:val="0"/>
          <w:sz w:val="36"/>
          <w:szCs w:val="36"/>
        </w:rPr>
        <w:t>四川省卫生健康委员会制</w:t>
      </w:r>
    </w:p>
    <w:p w:rsidR="00490810" w:rsidRPr="00490810" w:rsidRDefault="00490810" w:rsidP="00490810">
      <w:pPr>
        <w:spacing w:line="460" w:lineRule="exact"/>
        <w:rPr>
          <w:rFonts w:ascii="宋体" w:hAnsi="宋体"/>
          <w:b/>
          <w:bCs/>
          <w:kern w:val="0"/>
          <w:sz w:val="28"/>
          <w:szCs w:val="28"/>
        </w:rPr>
      </w:pPr>
    </w:p>
    <w:p w:rsidR="00490810" w:rsidRPr="00490810" w:rsidRDefault="00490810" w:rsidP="00490810">
      <w:pPr>
        <w:spacing w:afterLines="50" w:after="156" w:line="460" w:lineRule="exact"/>
        <w:jc w:val="center"/>
        <w:rPr>
          <w:rFonts w:ascii="仿宋_GB2312" w:eastAsia="仿宋_GB2312" w:hAnsi="仿宋_GB2312" w:cs="仿宋_GB2312"/>
          <w:kern w:val="0"/>
          <w:sz w:val="28"/>
          <w:szCs w:val="28"/>
        </w:rPr>
      </w:pPr>
      <w:r w:rsidRPr="00490810">
        <w:rPr>
          <w:rFonts w:ascii="宋体" w:hAnsi="宋体"/>
          <w:b/>
          <w:bCs/>
          <w:kern w:val="0"/>
          <w:sz w:val="28"/>
          <w:szCs w:val="28"/>
        </w:rPr>
        <w:br w:type="page"/>
      </w:r>
      <w:r w:rsidRPr="00490810">
        <w:rPr>
          <w:rFonts w:ascii="仿宋_GB2312" w:eastAsia="仿宋_GB2312" w:hAnsi="仿宋_GB2312" w:cs="仿宋_GB2312" w:hint="eastAsia"/>
          <w:b/>
          <w:bCs/>
          <w:kern w:val="0"/>
          <w:sz w:val="28"/>
          <w:szCs w:val="28"/>
        </w:rPr>
        <w:t>职业健康检查机构备案表</w:t>
      </w:r>
    </w:p>
    <w:tbl>
      <w:tblPr>
        <w:tblW w:w="1027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66"/>
        <w:gridCol w:w="2294"/>
        <w:gridCol w:w="285"/>
        <w:gridCol w:w="1155"/>
        <w:gridCol w:w="956"/>
        <w:gridCol w:w="45"/>
        <w:gridCol w:w="1322"/>
        <w:gridCol w:w="956"/>
        <w:gridCol w:w="1600"/>
      </w:tblGrid>
      <w:tr w:rsidR="00490810" w:rsidRPr="00490810" w:rsidTr="000561A4">
        <w:trPr>
          <w:trHeight w:val="580"/>
          <w:jc w:val="center"/>
        </w:trPr>
        <w:tc>
          <w:tcPr>
            <w:tcW w:w="1666" w:type="dxa"/>
            <w:tcBorders>
              <w:top w:val="single" w:sz="4" w:space="0" w:color="auto"/>
              <w:left w:val="single" w:sz="4" w:space="0" w:color="auto"/>
              <w:bottom w:val="single" w:sz="4" w:space="0" w:color="auto"/>
              <w:right w:val="single" w:sz="4" w:space="0" w:color="auto"/>
            </w:tcBorders>
            <w:vAlign w:val="center"/>
          </w:tcPr>
          <w:p w:rsidR="00490810" w:rsidRPr="00490810" w:rsidRDefault="00490810" w:rsidP="00490810">
            <w:pPr>
              <w:spacing w:line="460" w:lineRule="exact"/>
              <w:jc w:val="cente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备案单位名称</w:t>
            </w:r>
          </w:p>
        </w:tc>
        <w:tc>
          <w:tcPr>
            <w:tcW w:w="8613" w:type="dxa"/>
            <w:gridSpan w:val="8"/>
            <w:tcBorders>
              <w:top w:val="single" w:sz="4" w:space="0" w:color="auto"/>
              <w:left w:val="single" w:sz="4" w:space="0" w:color="auto"/>
              <w:bottom w:val="single" w:sz="4" w:space="0" w:color="auto"/>
              <w:right w:val="single" w:sz="4" w:space="0" w:color="auto"/>
            </w:tcBorders>
          </w:tcPr>
          <w:p w:rsidR="00490810" w:rsidRPr="00490810" w:rsidRDefault="00490810" w:rsidP="00490810">
            <w:pPr>
              <w:spacing w:line="460" w:lineRule="exact"/>
              <w:rPr>
                <w:rFonts w:ascii="仿宋_GB2312" w:eastAsia="仿宋_GB2312" w:hAnsi="仿宋_GB2312" w:cs="仿宋_GB2312"/>
                <w:kern w:val="0"/>
                <w:sz w:val="24"/>
                <w:szCs w:val="24"/>
              </w:rPr>
            </w:pPr>
          </w:p>
        </w:tc>
      </w:tr>
      <w:tr w:rsidR="00490810" w:rsidRPr="00490810" w:rsidTr="000561A4">
        <w:trPr>
          <w:trHeight w:val="605"/>
          <w:jc w:val="center"/>
        </w:trPr>
        <w:tc>
          <w:tcPr>
            <w:tcW w:w="1666" w:type="dxa"/>
            <w:tcBorders>
              <w:top w:val="single" w:sz="4" w:space="0" w:color="auto"/>
              <w:left w:val="single" w:sz="4" w:space="0" w:color="auto"/>
              <w:bottom w:val="single" w:sz="4" w:space="0" w:color="auto"/>
              <w:right w:val="single" w:sz="4" w:space="0" w:color="auto"/>
            </w:tcBorders>
            <w:vAlign w:val="center"/>
          </w:tcPr>
          <w:p w:rsidR="00490810" w:rsidRPr="00490810" w:rsidRDefault="00490810" w:rsidP="00490810">
            <w:pPr>
              <w:spacing w:line="460" w:lineRule="exact"/>
              <w:jc w:val="cente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备案单位地址</w:t>
            </w:r>
          </w:p>
        </w:tc>
        <w:tc>
          <w:tcPr>
            <w:tcW w:w="3734" w:type="dxa"/>
            <w:gridSpan w:val="3"/>
            <w:tcBorders>
              <w:top w:val="single" w:sz="4" w:space="0" w:color="auto"/>
              <w:left w:val="single" w:sz="4" w:space="0" w:color="auto"/>
              <w:bottom w:val="single" w:sz="4" w:space="0" w:color="auto"/>
              <w:right w:val="nil"/>
            </w:tcBorders>
            <w:vAlign w:val="center"/>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956" w:type="dxa"/>
            <w:tcBorders>
              <w:top w:val="single" w:sz="4" w:space="0" w:color="auto"/>
              <w:left w:val="single" w:sz="4" w:space="0" w:color="auto"/>
              <w:bottom w:val="single" w:sz="4" w:space="0" w:color="auto"/>
              <w:right w:val="single" w:sz="4" w:space="0" w:color="auto"/>
            </w:tcBorders>
            <w:vAlign w:val="center"/>
          </w:tcPr>
          <w:p w:rsidR="00490810" w:rsidRPr="00490810" w:rsidRDefault="00490810" w:rsidP="00490810">
            <w:pPr>
              <w:spacing w:line="460" w:lineRule="exact"/>
              <w:jc w:val="cente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电话</w:t>
            </w:r>
          </w:p>
        </w:tc>
        <w:tc>
          <w:tcPr>
            <w:tcW w:w="1367" w:type="dxa"/>
            <w:gridSpan w:val="2"/>
            <w:tcBorders>
              <w:top w:val="single" w:sz="4" w:space="0" w:color="auto"/>
              <w:left w:val="nil"/>
              <w:bottom w:val="single" w:sz="4" w:space="0" w:color="auto"/>
              <w:right w:val="single" w:sz="4" w:space="0" w:color="auto"/>
            </w:tcBorders>
            <w:vAlign w:val="center"/>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956" w:type="dxa"/>
            <w:tcBorders>
              <w:top w:val="single" w:sz="4" w:space="0" w:color="auto"/>
              <w:left w:val="nil"/>
              <w:bottom w:val="single" w:sz="4" w:space="0" w:color="auto"/>
              <w:right w:val="single" w:sz="4" w:space="0" w:color="auto"/>
            </w:tcBorders>
            <w:vAlign w:val="center"/>
          </w:tcPr>
          <w:p w:rsidR="00490810" w:rsidRPr="00490810" w:rsidRDefault="00490810" w:rsidP="00490810">
            <w:pPr>
              <w:spacing w:line="460" w:lineRule="exact"/>
              <w:jc w:val="cente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传真</w:t>
            </w:r>
          </w:p>
        </w:tc>
        <w:tc>
          <w:tcPr>
            <w:tcW w:w="1600" w:type="dxa"/>
            <w:tcBorders>
              <w:top w:val="single" w:sz="4" w:space="0" w:color="auto"/>
              <w:left w:val="nil"/>
              <w:bottom w:val="single" w:sz="4" w:space="0" w:color="auto"/>
              <w:right w:val="single" w:sz="4" w:space="0" w:color="auto"/>
            </w:tcBorders>
          </w:tcPr>
          <w:p w:rsidR="00490810" w:rsidRPr="00490810" w:rsidRDefault="00490810" w:rsidP="00490810">
            <w:pPr>
              <w:spacing w:line="460" w:lineRule="exact"/>
              <w:rPr>
                <w:rFonts w:ascii="仿宋_GB2312" w:eastAsia="仿宋_GB2312" w:hAnsi="仿宋_GB2312" w:cs="仿宋_GB2312"/>
                <w:kern w:val="0"/>
                <w:sz w:val="24"/>
                <w:szCs w:val="24"/>
              </w:rPr>
            </w:pPr>
          </w:p>
        </w:tc>
      </w:tr>
      <w:tr w:rsidR="00490810" w:rsidRPr="00490810" w:rsidTr="000561A4">
        <w:trPr>
          <w:trHeight w:val="660"/>
          <w:jc w:val="center"/>
        </w:trPr>
        <w:tc>
          <w:tcPr>
            <w:tcW w:w="1666" w:type="dxa"/>
            <w:tcBorders>
              <w:top w:val="single" w:sz="4" w:space="0" w:color="auto"/>
              <w:left w:val="single" w:sz="4" w:space="0" w:color="auto"/>
              <w:bottom w:val="single" w:sz="4" w:space="0" w:color="auto"/>
              <w:right w:val="single" w:sz="4" w:space="0" w:color="auto"/>
            </w:tcBorders>
            <w:vAlign w:val="center"/>
          </w:tcPr>
          <w:p w:rsidR="00490810" w:rsidRPr="00490810" w:rsidRDefault="00490810" w:rsidP="00490810">
            <w:pPr>
              <w:spacing w:line="460" w:lineRule="exact"/>
              <w:jc w:val="cente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邮政编码</w:t>
            </w:r>
          </w:p>
        </w:tc>
        <w:tc>
          <w:tcPr>
            <w:tcW w:w="2294" w:type="dxa"/>
            <w:tcBorders>
              <w:top w:val="single" w:sz="4" w:space="0" w:color="auto"/>
              <w:left w:val="single" w:sz="4" w:space="0" w:color="auto"/>
              <w:bottom w:val="single" w:sz="4" w:space="0" w:color="auto"/>
              <w:right w:val="single" w:sz="4" w:space="0" w:color="auto"/>
            </w:tcBorders>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490810" w:rsidRPr="00490810" w:rsidRDefault="00490810" w:rsidP="00490810">
            <w:pPr>
              <w:spacing w:line="460" w:lineRule="exact"/>
              <w:jc w:val="cente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电子邮件</w:t>
            </w:r>
          </w:p>
        </w:tc>
        <w:tc>
          <w:tcPr>
            <w:tcW w:w="4879" w:type="dxa"/>
            <w:gridSpan w:val="5"/>
            <w:tcBorders>
              <w:top w:val="single" w:sz="4" w:space="0" w:color="auto"/>
              <w:left w:val="single" w:sz="4" w:space="0" w:color="auto"/>
              <w:bottom w:val="single" w:sz="4" w:space="0" w:color="auto"/>
              <w:right w:val="single" w:sz="4" w:space="0" w:color="auto"/>
            </w:tcBorders>
          </w:tcPr>
          <w:p w:rsidR="00490810" w:rsidRPr="00490810" w:rsidRDefault="00490810" w:rsidP="00490810">
            <w:pPr>
              <w:spacing w:line="460" w:lineRule="exact"/>
              <w:rPr>
                <w:rFonts w:ascii="仿宋_GB2312" w:eastAsia="仿宋_GB2312" w:hAnsi="仿宋_GB2312" w:cs="仿宋_GB2312"/>
                <w:kern w:val="0"/>
                <w:sz w:val="24"/>
                <w:szCs w:val="24"/>
              </w:rPr>
            </w:pPr>
          </w:p>
        </w:tc>
      </w:tr>
      <w:tr w:rsidR="00490810" w:rsidRPr="00490810" w:rsidTr="000561A4">
        <w:trPr>
          <w:trHeight w:val="560"/>
          <w:jc w:val="center"/>
        </w:trPr>
        <w:tc>
          <w:tcPr>
            <w:tcW w:w="1666" w:type="dxa"/>
            <w:tcBorders>
              <w:top w:val="single" w:sz="4" w:space="0" w:color="auto"/>
              <w:left w:val="single" w:sz="4" w:space="0" w:color="auto"/>
              <w:bottom w:val="single" w:sz="4" w:space="0" w:color="auto"/>
              <w:right w:val="single" w:sz="4" w:space="0" w:color="auto"/>
            </w:tcBorders>
          </w:tcPr>
          <w:p w:rsidR="00490810" w:rsidRPr="00490810" w:rsidRDefault="00490810" w:rsidP="00490810">
            <w:pPr>
              <w:spacing w:line="460" w:lineRule="exact"/>
              <w:jc w:val="cente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法定代表人</w:t>
            </w:r>
          </w:p>
        </w:tc>
        <w:tc>
          <w:tcPr>
            <w:tcW w:w="2579" w:type="dxa"/>
            <w:gridSpan w:val="2"/>
            <w:tcBorders>
              <w:top w:val="single" w:sz="4" w:space="0" w:color="auto"/>
              <w:left w:val="single" w:sz="4" w:space="0" w:color="auto"/>
              <w:bottom w:val="single" w:sz="4" w:space="0" w:color="auto"/>
              <w:right w:val="nil"/>
            </w:tcBorders>
          </w:tcPr>
          <w:p w:rsidR="00490810" w:rsidRPr="00490810" w:rsidRDefault="00490810" w:rsidP="00490810">
            <w:pPr>
              <w:spacing w:line="460" w:lineRule="exact"/>
              <w:jc w:val="center"/>
              <w:rPr>
                <w:rFonts w:ascii="仿宋_GB2312" w:eastAsia="仿宋_GB2312" w:hAnsi="仿宋_GB2312" w:cs="仿宋_GB2312"/>
                <w:kern w:val="0"/>
                <w:sz w:val="24"/>
                <w:szCs w:val="24"/>
              </w:rPr>
            </w:pPr>
          </w:p>
        </w:tc>
        <w:tc>
          <w:tcPr>
            <w:tcW w:w="2156" w:type="dxa"/>
            <w:gridSpan w:val="3"/>
            <w:tcBorders>
              <w:top w:val="single" w:sz="4" w:space="0" w:color="auto"/>
              <w:left w:val="single" w:sz="4" w:space="0" w:color="auto"/>
              <w:bottom w:val="single" w:sz="4" w:space="0" w:color="auto"/>
              <w:right w:val="single" w:sz="4" w:space="0" w:color="auto"/>
            </w:tcBorders>
          </w:tcPr>
          <w:p w:rsidR="00490810" w:rsidRPr="00490810" w:rsidRDefault="00490810" w:rsidP="00490810">
            <w:pPr>
              <w:spacing w:line="460" w:lineRule="exact"/>
              <w:jc w:val="cente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职务/职称</w:t>
            </w:r>
          </w:p>
        </w:tc>
        <w:tc>
          <w:tcPr>
            <w:tcW w:w="3878" w:type="dxa"/>
            <w:gridSpan w:val="3"/>
            <w:tcBorders>
              <w:top w:val="single" w:sz="4" w:space="0" w:color="auto"/>
              <w:left w:val="nil"/>
              <w:bottom w:val="single" w:sz="4" w:space="0" w:color="auto"/>
              <w:right w:val="single" w:sz="4" w:space="0" w:color="auto"/>
            </w:tcBorders>
          </w:tcPr>
          <w:p w:rsidR="00490810" w:rsidRPr="00490810" w:rsidRDefault="00490810" w:rsidP="00490810">
            <w:pPr>
              <w:spacing w:line="460" w:lineRule="exact"/>
              <w:jc w:val="center"/>
              <w:rPr>
                <w:rFonts w:ascii="仿宋_GB2312" w:eastAsia="仿宋_GB2312" w:hAnsi="仿宋_GB2312" w:cs="仿宋_GB2312"/>
                <w:kern w:val="0"/>
                <w:sz w:val="24"/>
                <w:szCs w:val="24"/>
              </w:rPr>
            </w:pPr>
          </w:p>
        </w:tc>
      </w:tr>
      <w:tr w:rsidR="00490810" w:rsidRPr="00490810" w:rsidTr="000561A4">
        <w:trPr>
          <w:cantSplit/>
          <w:trHeight w:val="1323"/>
          <w:jc w:val="center"/>
        </w:trPr>
        <w:tc>
          <w:tcPr>
            <w:tcW w:w="1666" w:type="dxa"/>
            <w:tcBorders>
              <w:top w:val="single" w:sz="4" w:space="0" w:color="auto"/>
              <w:left w:val="single" w:sz="4" w:space="0" w:color="auto"/>
              <w:bottom w:val="single" w:sz="4" w:space="0" w:color="auto"/>
              <w:right w:val="single" w:sz="4" w:space="0" w:color="auto"/>
            </w:tcBorders>
            <w:textDirection w:val="tbRlV"/>
            <w:vAlign w:val="center"/>
          </w:tcPr>
          <w:p w:rsidR="00490810" w:rsidRPr="00490810" w:rsidRDefault="00490810" w:rsidP="00490810">
            <w:pPr>
              <w:spacing w:line="500" w:lineRule="exact"/>
              <w:ind w:right="113"/>
              <w:jc w:val="cente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请</w:t>
            </w:r>
            <w:proofErr w:type="gramStart"/>
            <w:r w:rsidRPr="00490810">
              <w:rPr>
                <w:rFonts w:ascii="仿宋_GB2312" w:eastAsia="仿宋_GB2312" w:hAnsi="仿宋_GB2312" w:cs="仿宋_GB2312" w:hint="eastAsia"/>
                <w:kern w:val="0"/>
                <w:sz w:val="24"/>
                <w:szCs w:val="24"/>
              </w:rPr>
              <w:t>查目别</w:t>
            </w:r>
            <w:proofErr w:type="gramEnd"/>
          </w:p>
          <w:p w:rsidR="00490810" w:rsidRPr="00490810" w:rsidRDefault="00490810" w:rsidP="00490810">
            <w:pPr>
              <w:spacing w:line="500" w:lineRule="exact"/>
              <w:ind w:right="113"/>
              <w:jc w:val="center"/>
              <w:rPr>
                <w:rFonts w:ascii="仿宋_GB2312" w:eastAsia="仿宋_GB2312" w:hAnsi="仿宋_GB2312" w:cs="仿宋_GB2312"/>
                <w:kern w:val="0"/>
                <w:sz w:val="24"/>
                <w:szCs w:val="24"/>
              </w:rPr>
            </w:pPr>
            <w:proofErr w:type="gramStart"/>
            <w:r w:rsidRPr="00490810">
              <w:rPr>
                <w:rFonts w:ascii="仿宋_GB2312" w:eastAsia="仿宋_GB2312" w:hAnsi="仿宋_GB2312" w:cs="仿宋_GB2312" w:hint="eastAsia"/>
                <w:kern w:val="0"/>
                <w:sz w:val="24"/>
                <w:szCs w:val="24"/>
              </w:rPr>
              <w:t>申检项类</w:t>
            </w:r>
            <w:proofErr w:type="gramEnd"/>
          </w:p>
        </w:tc>
        <w:tc>
          <w:tcPr>
            <w:tcW w:w="8613" w:type="dxa"/>
            <w:gridSpan w:val="8"/>
            <w:tcBorders>
              <w:top w:val="single" w:sz="4" w:space="0" w:color="auto"/>
              <w:left w:val="single" w:sz="4" w:space="0" w:color="auto"/>
              <w:bottom w:val="single" w:sz="4" w:space="0" w:color="auto"/>
              <w:right w:val="single" w:sz="4" w:space="0" w:color="auto"/>
            </w:tcBorders>
          </w:tcPr>
          <w:p w:rsidR="00490810" w:rsidRPr="00490810" w:rsidRDefault="00490810" w:rsidP="00490810">
            <w:pPr>
              <w:spacing w:line="460" w:lineRule="exact"/>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1.接触粉尘类       （ ）      2.接触化学因素类       （ ）</w:t>
            </w:r>
          </w:p>
          <w:p w:rsidR="00490810" w:rsidRPr="00490810" w:rsidRDefault="00490810" w:rsidP="00490810">
            <w:pPr>
              <w:spacing w:line="460" w:lineRule="exact"/>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3.接触物理因素类   （ ）      4.接触生物因素类       （ ）</w:t>
            </w:r>
          </w:p>
          <w:p w:rsidR="00490810" w:rsidRPr="00490810" w:rsidRDefault="00490810" w:rsidP="00490810">
            <w:pPr>
              <w:spacing w:line="460" w:lineRule="exact"/>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5.接触放射因素类   （ ）      6.其他类（特殊作业等） （ ）</w:t>
            </w:r>
          </w:p>
        </w:tc>
      </w:tr>
      <w:tr w:rsidR="00490810" w:rsidRPr="00490810" w:rsidTr="000561A4">
        <w:trPr>
          <w:cantSplit/>
          <w:trHeight w:val="4368"/>
          <w:jc w:val="center"/>
        </w:trPr>
        <w:tc>
          <w:tcPr>
            <w:tcW w:w="1666" w:type="dxa"/>
            <w:tcBorders>
              <w:top w:val="nil"/>
              <w:left w:val="single" w:sz="4" w:space="0" w:color="auto"/>
              <w:bottom w:val="single" w:sz="4" w:space="0" w:color="auto"/>
              <w:right w:val="single" w:sz="4" w:space="0" w:color="auto"/>
            </w:tcBorders>
            <w:textDirection w:val="tbRlV"/>
            <w:vAlign w:val="center"/>
          </w:tcPr>
          <w:p w:rsidR="00490810" w:rsidRPr="00490810" w:rsidRDefault="00490810" w:rsidP="00490810">
            <w:pPr>
              <w:spacing w:line="460" w:lineRule="exact"/>
              <w:ind w:right="113"/>
              <w:jc w:val="cente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所附资料清单</w:t>
            </w:r>
          </w:p>
        </w:tc>
        <w:tc>
          <w:tcPr>
            <w:tcW w:w="8613" w:type="dxa"/>
            <w:gridSpan w:val="8"/>
            <w:tcBorders>
              <w:top w:val="nil"/>
              <w:left w:val="single" w:sz="4" w:space="0" w:color="auto"/>
              <w:bottom w:val="single" w:sz="4" w:space="0" w:color="auto"/>
              <w:right w:val="single" w:sz="4" w:space="0" w:color="auto"/>
            </w:tcBorders>
          </w:tcPr>
          <w:p w:rsidR="00490810" w:rsidRPr="00490810" w:rsidRDefault="00490810" w:rsidP="00490810">
            <w:pPr>
              <w:spacing w:line="400" w:lineRule="exact"/>
              <w:jc w:val="left"/>
              <w:rPr>
                <w:rFonts w:ascii="仿宋_GB2312" w:eastAsia="仿宋_GB2312" w:hAnsi="仿宋_GB2312" w:cs="仿宋_GB2312"/>
                <w:kern w:val="0"/>
                <w:sz w:val="24"/>
                <w:szCs w:val="24"/>
              </w:rPr>
            </w:pPr>
            <w:r w:rsidRPr="00490810">
              <w:rPr>
                <w:rFonts w:ascii="仿宋_GB2312" w:eastAsia="仿宋_GB2312" w:hAnsi="仿宋_GB2312" w:cs="仿宋_GB2312" w:hint="eastAsia"/>
                <w:color w:val="000000"/>
                <w:spacing w:val="20"/>
                <w:kern w:val="0"/>
                <w:sz w:val="24"/>
                <w:szCs w:val="24"/>
              </w:rPr>
              <w:t>1.《</w:t>
            </w:r>
            <w:r w:rsidRPr="00490810">
              <w:rPr>
                <w:rFonts w:ascii="仿宋_GB2312" w:eastAsia="仿宋_GB2312" w:hAnsi="仿宋_GB2312" w:cs="仿宋_GB2312" w:hint="eastAsia"/>
                <w:kern w:val="0"/>
                <w:sz w:val="24"/>
                <w:szCs w:val="24"/>
              </w:rPr>
              <w:t>医疗机构执业许可证》（涉及放射检查项目的，还应当具有《放射诊疗许可证》）及副本（复印件）、</w:t>
            </w:r>
            <w:r w:rsidRPr="00490810">
              <w:rPr>
                <w:rFonts w:ascii="仿宋_GB2312" w:eastAsia="仿宋_GB2312" w:hAnsi="仿宋_GB2312" w:cs="仿宋_GB2312" w:hint="eastAsia"/>
                <w:sz w:val="24"/>
                <w:szCs w:val="24"/>
              </w:rPr>
              <w:t>《法人登记证书》、《组织机构代码证》及副本（复印件）、</w:t>
            </w:r>
            <w:r w:rsidRPr="00490810">
              <w:rPr>
                <w:rFonts w:ascii="仿宋_GB2312" w:eastAsia="仿宋_GB2312" w:hAnsi="仿宋_GB2312" w:cs="仿宋_GB2312" w:hint="eastAsia"/>
                <w:kern w:val="0"/>
                <w:sz w:val="24"/>
                <w:szCs w:val="24"/>
              </w:rPr>
              <w:t xml:space="preserve">；（ ）                                                </w:t>
            </w:r>
          </w:p>
          <w:p w:rsidR="00490810" w:rsidRPr="00490810" w:rsidRDefault="00490810" w:rsidP="00490810">
            <w:pPr>
              <w:spacing w:line="400" w:lineRule="exact"/>
              <w:jc w:val="left"/>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 xml:space="preserve">2.具有相应的职业健康检查场所、候检场所和检验室，建筑总面积不少于400平方米，每个独立的检查室使用面积不少于6平方米；             （ ）                      </w:t>
            </w:r>
          </w:p>
          <w:p w:rsidR="00490810" w:rsidRPr="00490810" w:rsidRDefault="00490810" w:rsidP="00490810">
            <w:pPr>
              <w:spacing w:line="400" w:lineRule="exact"/>
              <w:jc w:val="left"/>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 xml:space="preserve">3.与备案开展的职业健康检查类别和项目相适应的执业医师、护士等医疗卫生技术人员；                                                   （ ） </w:t>
            </w:r>
          </w:p>
          <w:p w:rsidR="00490810" w:rsidRPr="00490810" w:rsidRDefault="00490810" w:rsidP="00490810">
            <w:pPr>
              <w:spacing w:line="400" w:lineRule="exact"/>
              <w:jc w:val="left"/>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4.至少具有1名取得职业病诊断资格的执业医师；                 （ ）</w:t>
            </w:r>
          </w:p>
          <w:p w:rsidR="00490810" w:rsidRPr="00490810" w:rsidRDefault="00490810" w:rsidP="00490810">
            <w:pPr>
              <w:spacing w:line="400" w:lineRule="exact"/>
              <w:jc w:val="left"/>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 xml:space="preserve">5.与备案开展的职业健康检查类别和项目相适应的仪器、设备，与开展外出职业健康检查相适应的职业健康检查仪器、设备、专用车辆等条件；  （ ）                                 </w:t>
            </w:r>
          </w:p>
          <w:p w:rsidR="00490810" w:rsidRPr="00490810" w:rsidRDefault="00490810" w:rsidP="00490810">
            <w:pPr>
              <w:spacing w:line="400" w:lineRule="exact"/>
              <w:jc w:val="left"/>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6.备案开展的职业健康检查项目；                               （ ）</w:t>
            </w:r>
          </w:p>
          <w:p w:rsidR="00490810" w:rsidRPr="00490810" w:rsidRDefault="00490810" w:rsidP="00490810">
            <w:pPr>
              <w:spacing w:line="400" w:lineRule="exact"/>
              <w:jc w:val="left"/>
              <w:rPr>
                <w:rFonts w:ascii="仿宋_GB2312" w:eastAsia="仿宋_GB2312" w:hAnsi="仿宋_GB2312" w:cs="仿宋_GB2312"/>
                <w:kern w:val="0"/>
                <w:sz w:val="24"/>
                <w:szCs w:val="24"/>
              </w:rPr>
            </w:pPr>
            <w:r w:rsidRPr="00490810">
              <w:rPr>
                <w:rFonts w:ascii="仿宋_GB2312" w:eastAsia="仿宋_GB2312" w:hAnsi="仿宋_GB2312" w:cs="仿宋_GB2312" w:hint="eastAsia"/>
                <w:color w:val="333333"/>
                <w:spacing w:val="8"/>
                <w:sz w:val="24"/>
                <w:szCs w:val="24"/>
                <w:shd w:val="clear" w:color="auto" w:fill="FFFFFF"/>
              </w:rPr>
              <w:t xml:space="preserve">7.具有与职业健康检查信息报告相应的条件；                </w:t>
            </w:r>
            <w:r w:rsidRPr="00490810">
              <w:rPr>
                <w:rFonts w:ascii="仿宋_GB2312" w:eastAsia="仿宋_GB2312" w:hAnsi="仿宋_GB2312" w:cs="仿宋_GB2312" w:hint="eastAsia"/>
                <w:kern w:val="0"/>
                <w:sz w:val="24"/>
                <w:szCs w:val="24"/>
              </w:rPr>
              <w:t xml:space="preserve">（ ）             </w:t>
            </w:r>
          </w:p>
          <w:p w:rsidR="00490810" w:rsidRPr="00490810" w:rsidRDefault="00490810" w:rsidP="00490810">
            <w:pPr>
              <w:spacing w:line="400" w:lineRule="exact"/>
              <w:jc w:val="left"/>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8. 职业健康检查质量管理制度有关资料；                        （ ）</w:t>
            </w:r>
          </w:p>
          <w:p w:rsidR="00490810" w:rsidRPr="00490810" w:rsidRDefault="00490810" w:rsidP="00490810">
            <w:pPr>
              <w:spacing w:line="400" w:lineRule="exact"/>
              <w:jc w:val="left"/>
              <w:rPr>
                <w:rFonts w:ascii="仿宋_GB2312" w:eastAsia="仿宋_GB2312" w:hAnsi="仿宋_GB2312" w:cs="仿宋_GB2312"/>
                <w:kern w:val="0"/>
                <w:sz w:val="24"/>
                <w:szCs w:val="24"/>
              </w:rPr>
            </w:pPr>
            <w:r w:rsidRPr="00490810">
              <w:rPr>
                <w:rFonts w:ascii="仿宋_GB2312" w:eastAsia="仿宋_GB2312" w:hAnsi="仿宋_GB2312" w:cs="仿宋_GB2312" w:hint="eastAsia"/>
                <w:sz w:val="24"/>
                <w:szCs w:val="24"/>
              </w:rPr>
              <w:t>9.《四川省职业健康检查机构开展外出职业健康检查项目备案申请表》（申请外出职业健康检查备案的提供）；                                  （ ）</w:t>
            </w:r>
          </w:p>
          <w:p w:rsidR="00490810" w:rsidRPr="00490810" w:rsidRDefault="00490810" w:rsidP="00490810">
            <w:pPr>
              <w:spacing w:line="400" w:lineRule="exact"/>
              <w:jc w:val="left"/>
              <w:rPr>
                <w:rFonts w:ascii="仿宋_GB2312" w:eastAsia="仿宋_GB2312" w:hAnsi="仿宋_GB2312" w:cs="仿宋_GB2312"/>
                <w:sz w:val="24"/>
                <w:szCs w:val="24"/>
              </w:rPr>
            </w:pPr>
            <w:r w:rsidRPr="00490810">
              <w:rPr>
                <w:rFonts w:ascii="仿宋_GB2312" w:eastAsia="仿宋_GB2312" w:hAnsi="仿宋_GB2312" w:cs="仿宋_GB2312" w:hint="eastAsia"/>
                <w:kern w:val="0"/>
                <w:sz w:val="24"/>
                <w:szCs w:val="24"/>
              </w:rPr>
              <w:t xml:space="preserve">10. 省级卫生健康主管部门规定提交的其他资料（详细列出）：     </w:t>
            </w:r>
            <w:r w:rsidRPr="00490810">
              <w:rPr>
                <w:rFonts w:ascii="仿宋_GB2312" w:eastAsia="仿宋_GB2312" w:hAnsi="仿宋_GB2312" w:cs="仿宋_GB2312" w:hint="eastAsia"/>
                <w:sz w:val="24"/>
                <w:szCs w:val="24"/>
              </w:rPr>
              <w:t>（ ）</w:t>
            </w:r>
          </w:p>
        </w:tc>
      </w:tr>
      <w:tr w:rsidR="00490810" w:rsidRPr="00490810" w:rsidTr="000561A4">
        <w:trPr>
          <w:cantSplit/>
          <w:trHeight w:val="2200"/>
          <w:jc w:val="center"/>
        </w:trPr>
        <w:tc>
          <w:tcPr>
            <w:tcW w:w="10279" w:type="dxa"/>
            <w:gridSpan w:val="9"/>
            <w:tcBorders>
              <w:top w:val="single" w:sz="4" w:space="0" w:color="auto"/>
              <w:left w:val="single" w:sz="4" w:space="0" w:color="auto"/>
              <w:bottom w:val="single" w:sz="4" w:space="0" w:color="auto"/>
              <w:right w:val="single" w:sz="4" w:space="0" w:color="auto"/>
            </w:tcBorders>
            <w:vAlign w:val="center"/>
          </w:tcPr>
          <w:p w:rsidR="00490810" w:rsidRPr="00490810" w:rsidRDefault="00490810" w:rsidP="00490810">
            <w:pPr>
              <w:spacing w:line="460" w:lineRule="exact"/>
              <w:rPr>
                <w:rFonts w:ascii="仿宋_GB2312" w:eastAsia="仿宋_GB2312" w:hAnsi="仿宋_GB2312" w:cs="仿宋_GB2312"/>
                <w:color w:val="000000"/>
                <w:spacing w:val="20"/>
                <w:kern w:val="0"/>
                <w:sz w:val="24"/>
                <w:szCs w:val="24"/>
              </w:rPr>
            </w:pPr>
            <w:r w:rsidRPr="00490810">
              <w:rPr>
                <w:rFonts w:ascii="仿宋_GB2312" w:eastAsia="仿宋_GB2312" w:hAnsi="仿宋_GB2312" w:cs="仿宋_GB2312" w:hint="eastAsia"/>
                <w:color w:val="000000"/>
                <w:spacing w:val="20"/>
                <w:kern w:val="0"/>
                <w:sz w:val="24"/>
                <w:szCs w:val="24"/>
              </w:rPr>
              <w:t>本单位保证上述资料属实。</w:t>
            </w:r>
          </w:p>
          <w:p w:rsidR="00490810" w:rsidRPr="00490810" w:rsidRDefault="00490810" w:rsidP="00490810">
            <w:pPr>
              <w:spacing w:line="460" w:lineRule="exact"/>
              <w:rPr>
                <w:rFonts w:ascii="仿宋_GB2312" w:eastAsia="仿宋_GB2312" w:hAnsi="仿宋_GB2312" w:cs="仿宋_GB2312"/>
                <w:color w:val="000000"/>
                <w:spacing w:val="20"/>
                <w:kern w:val="0"/>
                <w:sz w:val="24"/>
                <w:szCs w:val="24"/>
              </w:rPr>
            </w:pPr>
            <w:r w:rsidRPr="00490810">
              <w:rPr>
                <w:rFonts w:ascii="仿宋_GB2312" w:eastAsia="仿宋_GB2312" w:hAnsi="仿宋_GB2312" w:cs="仿宋_GB2312" w:hint="eastAsia"/>
                <w:color w:val="000000"/>
                <w:spacing w:val="20"/>
                <w:kern w:val="0"/>
                <w:sz w:val="24"/>
                <w:szCs w:val="24"/>
              </w:rPr>
              <w:t>备案单位法定代表人：</w:t>
            </w:r>
            <w:r w:rsidRPr="00490810">
              <w:rPr>
                <w:rFonts w:ascii="仿宋_GB2312" w:eastAsia="仿宋_GB2312" w:hAnsi="仿宋_GB2312" w:cs="仿宋_GB2312" w:hint="eastAsia"/>
                <w:color w:val="000000"/>
                <w:spacing w:val="20"/>
                <w:kern w:val="0"/>
                <w:sz w:val="24"/>
                <w:szCs w:val="24"/>
                <w:u w:val="single"/>
              </w:rPr>
              <w:t xml:space="preserve">　　　    </w:t>
            </w:r>
            <w:r w:rsidRPr="00490810">
              <w:rPr>
                <w:rFonts w:ascii="仿宋_GB2312" w:eastAsia="仿宋_GB2312" w:hAnsi="仿宋_GB2312" w:cs="仿宋_GB2312" w:hint="eastAsia"/>
                <w:spacing w:val="20"/>
                <w:kern w:val="0"/>
                <w:sz w:val="24"/>
                <w:szCs w:val="24"/>
              </w:rPr>
              <w:t>备案单位：</w:t>
            </w:r>
          </w:p>
          <w:p w:rsidR="00490810" w:rsidRPr="00490810" w:rsidRDefault="00490810" w:rsidP="00490810">
            <w:pPr>
              <w:spacing w:line="460" w:lineRule="exact"/>
              <w:rPr>
                <w:rFonts w:ascii="仿宋_GB2312" w:eastAsia="仿宋_GB2312" w:hAnsi="仿宋_GB2312" w:cs="仿宋_GB2312"/>
                <w:color w:val="000000"/>
                <w:spacing w:val="20"/>
                <w:kern w:val="0"/>
                <w:sz w:val="24"/>
                <w:szCs w:val="24"/>
              </w:rPr>
            </w:pPr>
            <w:r w:rsidRPr="00490810">
              <w:rPr>
                <w:rFonts w:ascii="仿宋_GB2312" w:eastAsia="仿宋_GB2312" w:hAnsi="仿宋_GB2312" w:cs="仿宋_GB2312" w:hint="eastAsia"/>
                <w:color w:val="000000"/>
                <w:spacing w:val="20"/>
                <w:kern w:val="0"/>
                <w:sz w:val="24"/>
                <w:szCs w:val="24"/>
              </w:rPr>
              <w:t>（签字）                   （公章）</w:t>
            </w:r>
          </w:p>
          <w:p w:rsidR="00490810" w:rsidRPr="00490810" w:rsidRDefault="00490810" w:rsidP="00490810">
            <w:pPr>
              <w:spacing w:line="460" w:lineRule="exact"/>
              <w:rPr>
                <w:rFonts w:ascii="方正仿宋_GBK" w:eastAsia="方正仿宋_GBK" w:hAnsi="方正仿宋_GBK" w:cs="方正仿宋_GBK"/>
                <w:color w:val="000000"/>
                <w:spacing w:val="20"/>
                <w:kern w:val="0"/>
                <w:sz w:val="24"/>
                <w:szCs w:val="24"/>
              </w:rPr>
            </w:pPr>
            <w:r w:rsidRPr="00490810">
              <w:rPr>
                <w:rFonts w:ascii="仿宋_GB2312" w:eastAsia="仿宋_GB2312" w:hAnsi="仿宋_GB2312" w:cs="仿宋_GB2312" w:hint="eastAsia"/>
                <w:color w:val="000000"/>
                <w:spacing w:val="20"/>
                <w:kern w:val="0"/>
                <w:sz w:val="24"/>
                <w:szCs w:val="24"/>
              </w:rPr>
              <w:t>年   月   日</w:t>
            </w:r>
            <w:proofErr w:type="gramStart"/>
            <w:r w:rsidRPr="00490810">
              <w:rPr>
                <w:rFonts w:ascii="方正仿宋_GBK" w:eastAsia="方正仿宋_GBK" w:hAnsi="方正仿宋_GBK" w:cs="方正仿宋_GBK" w:hint="eastAsia"/>
                <w:color w:val="000000"/>
                <w:spacing w:val="20"/>
                <w:kern w:val="0"/>
                <w:sz w:val="24"/>
                <w:szCs w:val="24"/>
              </w:rPr>
              <w:t xml:space="preserve">　　　　　　</w:t>
            </w:r>
            <w:proofErr w:type="gramEnd"/>
          </w:p>
        </w:tc>
      </w:tr>
    </w:tbl>
    <w:p w:rsidR="00490810" w:rsidRPr="00490810" w:rsidRDefault="00490810" w:rsidP="00490810">
      <w:pPr>
        <w:spacing w:line="460" w:lineRule="exact"/>
        <w:rPr>
          <w:rFonts w:ascii="宋体" w:hAnsi="宋体"/>
          <w:kern w:val="0"/>
          <w:sz w:val="28"/>
          <w:szCs w:val="28"/>
        </w:rPr>
        <w:sectPr w:rsidR="00490810" w:rsidRPr="00490810">
          <w:headerReference w:type="default" r:id="rId10"/>
          <w:footerReference w:type="even" r:id="rId11"/>
          <w:footerReference w:type="default" r:id="rId12"/>
          <w:pgSz w:w="11906" w:h="16838"/>
          <w:pgMar w:top="1440" w:right="1646" w:bottom="1560" w:left="1800" w:header="851" w:footer="992" w:gutter="0"/>
          <w:cols w:space="720"/>
          <w:docGrid w:type="lines" w:linePitch="312"/>
        </w:sectPr>
      </w:pPr>
    </w:p>
    <w:p w:rsidR="00490810" w:rsidRPr="00490810" w:rsidRDefault="00490810" w:rsidP="00490810">
      <w:pPr>
        <w:spacing w:line="460" w:lineRule="exact"/>
        <w:jc w:val="center"/>
        <w:rPr>
          <w:rFonts w:ascii="宋体" w:hAnsi="宋体"/>
          <w:kern w:val="0"/>
          <w:sz w:val="28"/>
          <w:szCs w:val="28"/>
        </w:rPr>
      </w:pPr>
    </w:p>
    <w:p w:rsidR="00490810" w:rsidRPr="00490810" w:rsidRDefault="00490810" w:rsidP="00490810">
      <w:pPr>
        <w:spacing w:line="360" w:lineRule="auto"/>
        <w:jc w:val="center"/>
        <w:rPr>
          <w:rFonts w:ascii="仿宋_GB2312" w:eastAsia="仿宋_GB2312" w:hAnsi="仿宋_GB2312" w:cs="仿宋_GB2312"/>
          <w:b/>
          <w:bCs/>
          <w:kern w:val="0"/>
          <w:sz w:val="28"/>
          <w:szCs w:val="28"/>
        </w:rPr>
      </w:pPr>
      <w:r w:rsidRPr="00490810">
        <w:rPr>
          <w:rFonts w:ascii="仿宋_GB2312" w:eastAsia="仿宋_GB2312" w:hAnsi="仿宋_GB2312" w:cs="仿宋_GB2312" w:hint="eastAsia"/>
          <w:b/>
          <w:bCs/>
          <w:kern w:val="0"/>
          <w:sz w:val="28"/>
          <w:szCs w:val="28"/>
        </w:rPr>
        <w:t>职业健康检查机构备案医疗卫生技术人员情况表</w:t>
      </w: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837"/>
        <w:gridCol w:w="1395"/>
        <w:gridCol w:w="1255"/>
        <w:gridCol w:w="1674"/>
        <w:gridCol w:w="1534"/>
        <w:gridCol w:w="1398"/>
        <w:gridCol w:w="1534"/>
        <w:gridCol w:w="2960"/>
      </w:tblGrid>
      <w:tr w:rsidR="00490810" w:rsidRPr="00490810" w:rsidTr="000561A4">
        <w:trPr>
          <w:trHeight w:val="388"/>
        </w:trPr>
        <w:tc>
          <w:tcPr>
            <w:tcW w:w="1361" w:type="dxa"/>
            <w:vAlign w:val="center"/>
          </w:tcPr>
          <w:p w:rsidR="00490810" w:rsidRPr="00490810" w:rsidRDefault="00490810" w:rsidP="00490810">
            <w:pPr>
              <w:spacing w:line="460" w:lineRule="exact"/>
              <w:jc w:val="cente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姓  名</w:t>
            </w:r>
          </w:p>
        </w:tc>
        <w:tc>
          <w:tcPr>
            <w:tcW w:w="837" w:type="dxa"/>
            <w:vAlign w:val="center"/>
          </w:tcPr>
          <w:p w:rsidR="00490810" w:rsidRPr="00490810" w:rsidRDefault="00490810" w:rsidP="00490810">
            <w:pPr>
              <w:spacing w:line="460" w:lineRule="exact"/>
              <w:jc w:val="cente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性别</w:t>
            </w:r>
          </w:p>
        </w:tc>
        <w:tc>
          <w:tcPr>
            <w:tcW w:w="1395" w:type="dxa"/>
            <w:vAlign w:val="center"/>
          </w:tcPr>
          <w:p w:rsidR="00490810" w:rsidRPr="00490810" w:rsidRDefault="00490810" w:rsidP="00490810">
            <w:pPr>
              <w:spacing w:line="460" w:lineRule="exact"/>
              <w:jc w:val="cente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出生年月</w:t>
            </w:r>
          </w:p>
        </w:tc>
        <w:tc>
          <w:tcPr>
            <w:tcW w:w="1255" w:type="dxa"/>
            <w:vAlign w:val="center"/>
          </w:tcPr>
          <w:p w:rsidR="00490810" w:rsidRPr="00490810" w:rsidRDefault="00490810" w:rsidP="00490810">
            <w:pPr>
              <w:spacing w:line="460" w:lineRule="exact"/>
              <w:jc w:val="cente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学历</w:t>
            </w:r>
          </w:p>
        </w:tc>
        <w:tc>
          <w:tcPr>
            <w:tcW w:w="1674" w:type="dxa"/>
            <w:vAlign w:val="center"/>
          </w:tcPr>
          <w:p w:rsidR="00490810" w:rsidRPr="00490810" w:rsidRDefault="00490810" w:rsidP="00490810">
            <w:pPr>
              <w:spacing w:line="460" w:lineRule="exact"/>
              <w:jc w:val="cente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职务/职称</w:t>
            </w:r>
          </w:p>
        </w:tc>
        <w:tc>
          <w:tcPr>
            <w:tcW w:w="1534" w:type="dxa"/>
            <w:vAlign w:val="center"/>
          </w:tcPr>
          <w:p w:rsidR="00490810" w:rsidRPr="00490810" w:rsidRDefault="00490810" w:rsidP="00490810">
            <w:pPr>
              <w:spacing w:line="460" w:lineRule="exact"/>
              <w:jc w:val="cente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所在科室</w:t>
            </w:r>
          </w:p>
        </w:tc>
        <w:tc>
          <w:tcPr>
            <w:tcW w:w="1398" w:type="dxa"/>
            <w:vAlign w:val="center"/>
          </w:tcPr>
          <w:p w:rsidR="00490810" w:rsidRPr="00490810" w:rsidRDefault="00490810" w:rsidP="00490810">
            <w:pPr>
              <w:spacing w:line="460" w:lineRule="exact"/>
              <w:jc w:val="cente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从事专业</w:t>
            </w:r>
          </w:p>
        </w:tc>
        <w:tc>
          <w:tcPr>
            <w:tcW w:w="1534" w:type="dxa"/>
            <w:vAlign w:val="center"/>
          </w:tcPr>
          <w:p w:rsidR="00490810" w:rsidRPr="00490810" w:rsidRDefault="00490810" w:rsidP="00490810">
            <w:pPr>
              <w:spacing w:line="460" w:lineRule="exact"/>
              <w:jc w:val="cente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工作年限</w:t>
            </w:r>
          </w:p>
        </w:tc>
        <w:tc>
          <w:tcPr>
            <w:tcW w:w="2960" w:type="dxa"/>
            <w:vAlign w:val="center"/>
          </w:tcPr>
          <w:p w:rsidR="00490810" w:rsidRPr="00490810" w:rsidRDefault="00490810" w:rsidP="00490810">
            <w:pPr>
              <w:spacing w:line="460" w:lineRule="exact"/>
              <w:jc w:val="cente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取得职业病诊断</w:t>
            </w:r>
          </w:p>
          <w:p w:rsidR="00490810" w:rsidRPr="00490810" w:rsidRDefault="00490810" w:rsidP="00490810">
            <w:pPr>
              <w:spacing w:line="460" w:lineRule="exact"/>
              <w:jc w:val="cente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等相关资格日期</w:t>
            </w:r>
          </w:p>
        </w:tc>
      </w:tr>
      <w:tr w:rsidR="00490810" w:rsidRPr="00490810" w:rsidTr="000561A4">
        <w:trPr>
          <w:trHeight w:val="439"/>
        </w:trPr>
        <w:tc>
          <w:tcPr>
            <w:tcW w:w="1361"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837"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395"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255"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674"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534"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398"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534"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2960" w:type="dxa"/>
          </w:tcPr>
          <w:p w:rsidR="00490810" w:rsidRPr="00490810" w:rsidRDefault="00490810" w:rsidP="00490810">
            <w:pPr>
              <w:spacing w:line="460" w:lineRule="exact"/>
              <w:rPr>
                <w:rFonts w:ascii="仿宋_GB2312" w:eastAsia="仿宋_GB2312" w:hAnsi="仿宋_GB2312" w:cs="仿宋_GB2312"/>
                <w:kern w:val="0"/>
                <w:sz w:val="24"/>
                <w:szCs w:val="24"/>
              </w:rPr>
            </w:pPr>
          </w:p>
        </w:tc>
      </w:tr>
      <w:tr w:rsidR="00490810" w:rsidRPr="00490810" w:rsidTr="000561A4">
        <w:trPr>
          <w:trHeight w:val="402"/>
        </w:trPr>
        <w:tc>
          <w:tcPr>
            <w:tcW w:w="1361"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837"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395"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255"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674"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534"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398"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534"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2960" w:type="dxa"/>
          </w:tcPr>
          <w:p w:rsidR="00490810" w:rsidRPr="00490810" w:rsidRDefault="00490810" w:rsidP="00490810">
            <w:pPr>
              <w:spacing w:line="460" w:lineRule="exact"/>
              <w:rPr>
                <w:rFonts w:ascii="仿宋_GB2312" w:eastAsia="仿宋_GB2312" w:hAnsi="仿宋_GB2312" w:cs="仿宋_GB2312"/>
                <w:kern w:val="0"/>
                <w:sz w:val="24"/>
                <w:szCs w:val="24"/>
              </w:rPr>
            </w:pPr>
          </w:p>
        </w:tc>
      </w:tr>
      <w:tr w:rsidR="00490810" w:rsidRPr="00490810" w:rsidTr="000561A4">
        <w:trPr>
          <w:trHeight w:val="415"/>
        </w:trPr>
        <w:tc>
          <w:tcPr>
            <w:tcW w:w="1361"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837"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395"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255"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674"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534"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398"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534"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2960" w:type="dxa"/>
          </w:tcPr>
          <w:p w:rsidR="00490810" w:rsidRPr="00490810" w:rsidRDefault="00490810" w:rsidP="00490810">
            <w:pPr>
              <w:spacing w:line="460" w:lineRule="exact"/>
              <w:rPr>
                <w:rFonts w:ascii="仿宋_GB2312" w:eastAsia="仿宋_GB2312" w:hAnsi="仿宋_GB2312" w:cs="仿宋_GB2312"/>
                <w:kern w:val="0"/>
                <w:sz w:val="24"/>
                <w:szCs w:val="24"/>
              </w:rPr>
            </w:pPr>
          </w:p>
        </w:tc>
      </w:tr>
      <w:tr w:rsidR="00490810" w:rsidRPr="00490810" w:rsidTr="000561A4">
        <w:trPr>
          <w:trHeight w:val="365"/>
        </w:trPr>
        <w:tc>
          <w:tcPr>
            <w:tcW w:w="1361"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837"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395"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255"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674"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534"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398"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534"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2960" w:type="dxa"/>
          </w:tcPr>
          <w:p w:rsidR="00490810" w:rsidRPr="00490810" w:rsidRDefault="00490810" w:rsidP="00490810">
            <w:pPr>
              <w:spacing w:line="460" w:lineRule="exact"/>
              <w:rPr>
                <w:rFonts w:ascii="仿宋_GB2312" w:eastAsia="仿宋_GB2312" w:hAnsi="仿宋_GB2312" w:cs="仿宋_GB2312"/>
                <w:kern w:val="0"/>
                <w:sz w:val="24"/>
                <w:szCs w:val="24"/>
              </w:rPr>
            </w:pPr>
          </w:p>
        </w:tc>
      </w:tr>
      <w:tr w:rsidR="00490810" w:rsidRPr="00490810" w:rsidTr="000561A4">
        <w:trPr>
          <w:trHeight w:val="477"/>
        </w:trPr>
        <w:tc>
          <w:tcPr>
            <w:tcW w:w="1361"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837"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395"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255"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674"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534"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398"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534"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2960" w:type="dxa"/>
          </w:tcPr>
          <w:p w:rsidR="00490810" w:rsidRPr="00490810" w:rsidRDefault="00490810" w:rsidP="00490810">
            <w:pPr>
              <w:spacing w:line="460" w:lineRule="exact"/>
              <w:rPr>
                <w:rFonts w:ascii="仿宋_GB2312" w:eastAsia="仿宋_GB2312" w:hAnsi="仿宋_GB2312" w:cs="仿宋_GB2312"/>
                <w:kern w:val="0"/>
                <w:sz w:val="24"/>
                <w:szCs w:val="24"/>
              </w:rPr>
            </w:pPr>
          </w:p>
        </w:tc>
      </w:tr>
      <w:tr w:rsidR="00490810" w:rsidRPr="00490810" w:rsidTr="000561A4">
        <w:trPr>
          <w:trHeight w:val="452"/>
        </w:trPr>
        <w:tc>
          <w:tcPr>
            <w:tcW w:w="1361"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837"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395"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255"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674"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534"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398"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534"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2960" w:type="dxa"/>
          </w:tcPr>
          <w:p w:rsidR="00490810" w:rsidRPr="00490810" w:rsidRDefault="00490810" w:rsidP="00490810">
            <w:pPr>
              <w:spacing w:line="460" w:lineRule="exact"/>
              <w:rPr>
                <w:rFonts w:ascii="仿宋_GB2312" w:eastAsia="仿宋_GB2312" w:hAnsi="仿宋_GB2312" w:cs="仿宋_GB2312"/>
                <w:kern w:val="0"/>
                <w:sz w:val="24"/>
                <w:szCs w:val="24"/>
              </w:rPr>
            </w:pPr>
          </w:p>
        </w:tc>
      </w:tr>
      <w:tr w:rsidR="00490810" w:rsidRPr="00490810" w:rsidTr="000561A4">
        <w:trPr>
          <w:trHeight w:val="452"/>
        </w:trPr>
        <w:tc>
          <w:tcPr>
            <w:tcW w:w="1361"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837"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395"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255"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674"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534"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398"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534"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2960" w:type="dxa"/>
          </w:tcPr>
          <w:p w:rsidR="00490810" w:rsidRPr="00490810" w:rsidRDefault="00490810" w:rsidP="00490810">
            <w:pPr>
              <w:spacing w:line="460" w:lineRule="exact"/>
              <w:rPr>
                <w:rFonts w:ascii="仿宋_GB2312" w:eastAsia="仿宋_GB2312" w:hAnsi="仿宋_GB2312" w:cs="仿宋_GB2312"/>
                <w:kern w:val="0"/>
                <w:sz w:val="24"/>
                <w:szCs w:val="24"/>
              </w:rPr>
            </w:pPr>
          </w:p>
        </w:tc>
      </w:tr>
      <w:tr w:rsidR="00490810" w:rsidRPr="00490810" w:rsidTr="000561A4">
        <w:trPr>
          <w:trHeight w:val="449"/>
        </w:trPr>
        <w:tc>
          <w:tcPr>
            <w:tcW w:w="1361"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837"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395"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255"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674"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534"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398"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534"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2960" w:type="dxa"/>
          </w:tcPr>
          <w:p w:rsidR="00490810" w:rsidRPr="00490810" w:rsidRDefault="00490810" w:rsidP="00490810">
            <w:pPr>
              <w:spacing w:line="460" w:lineRule="exact"/>
              <w:rPr>
                <w:rFonts w:ascii="仿宋_GB2312" w:eastAsia="仿宋_GB2312" w:hAnsi="仿宋_GB2312" w:cs="仿宋_GB2312"/>
                <w:kern w:val="0"/>
                <w:sz w:val="24"/>
                <w:szCs w:val="24"/>
              </w:rPr>
            </w:pPr>
          </w:p>
        </w:tc>
      </w:tr>
      <w:tr w:rsidR="00490810" w:rsidRPr="00490810" w:rsidTr="000561A4">
        <w:trPr>
          <w:trHeight w:val="449"/>
        </w:trPr>
        <w:tc>
          <w:tcPr>
            <w:tcW w:w="1361"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837"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395"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255"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674"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534"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398"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534"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2960" w:type="dxa"/>
          </w:tcPr>
          <w:p w:rsidR="00490810" w:rsidRPr="00490810" w:rsidRDefault="00490810" w:rsidP="00490810">
            <w:pPr>
              <w:spacing w:line="460" w:lineRule="exact"/>
              <w:rPr>
                <w:rFonts w:ascii="仿宋_GB2312" w:eastAsia="仿宋_GB2312" w:hAnsi="仿宋_GB2312" w:cs="仿宋_GB2312"/>
                <w:kern w:val="0"/>
                <w:sz w:val="24"/>
                <w:szCs w:val="24"/>
              </w:rPr>
            </w:pPr>
          </w:p>
        </w:tc>
      </w:tr>
      <w:tr w:rsidR="00490810" w:rsidRPr="00490810" w:rsidTr="000561A4">
        <w:trPr>
          <w:trHeight w:val="449"/>
        </w:trPr>
        <w:tc>
          <w:tcPr>
            <w:tcW w:w="1361"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837"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395"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255"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674"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534"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398"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534"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2960" w:type="dxa"/>
          </w:tcPr>
          <w:p w:rsidR="00490810" w:rsidRPr="00490810" w:rsidRDefault="00490810" w:rsidP="00490810">
            <w:pPr>
              <w:spacing w:line="460" w:lineRule="exact"/>
              <w:rPr>
                <w:rFonts w:ascii="仿宋_GB2312" w:eastAsia="仿宋_GB2312" w:hAnsi="仿宋_GB2312" w:cs="仿宋_GB2312"/>
                <w:kern w:val="0"/>
                <w:sz w:val="24"/>
                <w:szCs w:val="24"/>
              </w:rPr>
            </w:pPr>
          </w:p>
        </w:tc>
      </w:tr>
      <w:tr w:rsidR="00490810" w:rsidRPr="00490810" w:rsidTr="000561A4">
        <w:trPr>
          <w:trHeight w:val="449"/>
        </w:trPr>
        <w:tc>
          <w:tcPr>
            <w:tcW w:w="1361"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837"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395"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255"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674"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534"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398"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534"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2960" w:type="dxa"/>
          </w:tcPr>
          <w:p w:rsidR="00490810" w:rsidRPr="00490810" w:rsidRDefault="00490810" w:rsidP="00490810">
            <w:pPr>
              <w:spacing w:line="460" w:lineRule="exact"/>
              <w:rPr>
                <w:rFonts w:ascii="仿宋_GB2312" w:eastAsia="仿宋_GB2312" w:hAnsi="仿宋_GB2312" w:cs="仿宋_GB2312"/>
                <w:kern w:val="0"/>
                <w:sz w:val="24"/>
                <w:szCs w:val="24"/>
              </w:rPr>
            </w:pPr>
          </w:p>
        </w:tc>
      </w:tr>
      <w:tr w:rsidR="00490810" w:rsidRPr="00490810" w:rsidTr="000561A4">
        <w:trPr>
          <w:trHeight w:val="449"/>
        </w:trPr>
        <w:tc>
          <w:tcPr>
            <w:tcW w:w="1361"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837"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395"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255"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674"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534"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398"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534" w:type="dxa"/>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2960" w:type="dxa"/>
          </w:tcPr>
          <w:p w:rsidR="00490810" w:rsidRPr="00490810" w:rsidRDefault="00490810" w:rsidP="00490810">
            <w:pPr>
              <w:spacing w:line="460" w:lineRule="exact"/>
              <w:rPr>
                <w:rFonts w:ascii="仿宋_GB2312" w:eastAsia="仿宋_GB2312" w:hAnsi="仿宋_GB2312" w:cs="仿宋_GB2312"/>
                <w:kern w:val="0"/>
                <w:sz w:val="24"/>
                <w:szCs w:val="24"/>
              </w:rPr>
            </w:pPr>
          </w:p>
        </w:tc>
      </w:tr>
    </w:tbl>
    <w:p w:rsidR="00490810" w:rsidRPr="00490810" w:rsidRDefault="00490810" w:rsidP="00490810">
      <w:pPr>
        <w:widowControl/>
        <w:jc w:val="left"/>
        <w:rPr>
          <w:rFonts w:ascii="宋体" w:hAnsi="宋体"/>
          <w:b/>
          <w:kern w:val="0"/>
          <w:sz w:val="28"/>
          <w:szCs w:val="28"/>
        </w:rPr>
        <w:sectPr w:rsidR="00490810" w:rsidRPr="00490810">
          <w:pgSz w:w="16838" w:h="11906" w:orient="landscape"/>
          <w:pgMar w:top="1797" w:right="1440" w:bottom="1797" w:left="1440" w:header="851" w:footer="992" w:gutter="0"/>
          <w:cols w:space="720"/>
          <w:docGrid w:type="linesAndChars" w:linePitch="312"/>
        </w:sectPr>
      </w:pPr>
      <w:r w:rsidRPr="00490810">
        <w:rPr>
          <w:rFonts w:ascii="仿宋_GB2312" w:eastAsia="仿宋_GB2312" w:hAnsi="仿宋_GB2312" w:cs="仿宋_GB2312" w:hint="eastAsia"/>
          <w:b/>
          <w:kern w:val="0"/>
          <w:sz w:val="28"/>
          <w:szCs w:val="28"/>
        </w:rPr>
        <w:t xml:space="preserve">填报单位（盖章）：                          填报人：                 日期：   年   月    日  </w:t>
      </w:r>
    </w:p>
    <w:tbl>
      <w:tblPr>
        <w:tblpPr w:leftFromText="180" w:rightFromText="180" w:vertAnchor="text" w:horzAnchor="page" w:tblpX="1439" w:tblpY="649"/>
        <w:tblOverlap w:val="neve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3627"/>
        <w:gridCol w:w="1537"/>
        <w:gridCol w:w="974"/>
        <w:gridCol w:w="1957"/>
        <w:gridCol w:w="1675"/>
        <w:gridCol w:w="1788"/>
        <w:gridCol w:w="1446"/>
      </w:tblGrid>
      <w:tr w:rsidR="00490810" w:rsidRPr="00490810" w:rsidTr="000561A4">
        <w:trPr>
          <w:trHeight w:val="788"/>
        </w:trPr>
        <w:tc>
          <w:tcPr>
            <w:tcW w:w="944"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r w:rsidRPr="00490810">
              <w:rPr>
                <w:rFonts w:ascii="方正仿宋_GBK" w:eastAsia="方正仿宋_GBK" w:hAnsi="方正仿宋_GBK" w:cs="方正仿宋_GBK" w:hint="eastAsia"/>
                <w:kern w:val="0"/>
                <w:sz w:val="24"/>
                <w:szCs w:val="24"/>
              </w:rPr>
              <w:t>序号</w:t>
            </w:r>
          </w:p>
        </w:tc>
        <w:tc>
          <w:tcPr>
            <w:tcW w:w="3627"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r w:rsidRPr="00490810">
              <w:rPr>
                <w:rFonts w:ascii="方正仿宋_GBK" w:eastAsia="方正仿宋_GBK" w:hAnsi="方正仿宋_GBK" w:cs="方正仿宋_GBK" w:hint="eastAsia"/>
                <w:kern w:val="0"/>
                <w:sz w:val="24"/>
                <w:szCs w:val="24"/>
              </w:rPr>
              <w:t>仪器、设备名称</w:t>
            </w:r>
          </w:p>
        </w:tc>
        <w:tc>
          <w:tcPr>
            <w:tcW w:w="1537"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r w:rsidRPr="00490810">
              <w:rPr>
                <w:rFonts w:ascii="方正仿宋_GBK" w:eastAsia="方正仿宋_GBK" w:hAnsi="方正仿宋_GBK" w:cs="方正仿宋_GBK" w:hint="eastAsia"/>
                <w:kern w:val="0"/>
                <w:sz w:val="24"/>
                <w:szCs w:val="24"/>
              </w:rPr>
              <w:t>型号</w:t>
            </w:r>
          </w:p>
        </w:tc>
        <w:tc>
          <w:tcPr>
            <w:tcW w:w="974"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r w:rsidRPr="00490810">
              <w:rPr>
                <w:rFonts w:ascii="方正仿宋_GBK" w:eastAsia="方正仿宋_GBK" w:hAnsi="方正仿宋_GBK" w:cs="方正仿宋_GBK" w:hint="eastAsia"/>
                <w:kern w:val="0"/>
                <w:sz w:val="24"/>
                <w:szCs w:val="24"/>
              </w:rPr>
              <w:t>数量</w:t>
            </w:r>
          </w:p>
        </w:tc>
        <w:tc>
          <w:tcPr>
            <w:tcW w:w="1957"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r w:rsidRPr="00490810">
              <w:rPr>
                <w:rFonts w:ascii="方正仿宋_GBK" w:eastAsia="方正仿宋_GBK" w:hAnsi="方正仿宋_GBK" w:cs="方正仿宋_GBK" w:hint="eastAsia"/>
                <w:kern w:val="0"/>
                <w:sz w:val="24"/>
                <w:szCs w:val="24"/>
              </w:rPr>
              <w:t>用途</w:t>
            </w:r>
          </w:p>
        </w:tc>
        <w:tc>
          <w:tcPr>
            <w:tcW w:w="1675"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r w:rsidRPr="00490810">
              <w:rPr>
                <w:rFonts w:ascii="方正仿宋_GBK" w:eastAsia="方正仿宋_GBK" w:hAnsi="方正仿宋_GBK" w:cs="方正仿宋_GBK" w:hint="eastAsia"/>
                <w:kern w:val="0"/>
                <w:sz w:val="24"/>
                <w:szCs w:val="24"/>
              </w:rPr>
              <w:t>工作状态</w:t>
            </w:r>
          </w:p>
        </w:tc>
        <w:tc>
          <w:tcPr>
            <w:tcW w:w="1788"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r w:rsidRPr="00490810">
              <w:rPr>
                <w:rFonts w:ascii="方正仿宋_GBK" w:eastAsia="方正仿宋_GBK" w:hAnsi="方正仿宋_GBK" w:cs="方正仿宋_GBK" w:hint="eastAsia"/>
                <w:kern w:val="0"/>
                <w:sz w:val="24"/>
                <w:szCs w:val="24"/>
              </w:rPr>
              <w:t>购置日期</w:t>
            </w:r>
          </w:p>
        </w:tc>
        <w:tc>
          <w:tcPr>
            <w:tcW w:w="1446"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r w:rsidRPr="00490810">
              <w:rPr>
                <w:rFonts w:ascii="方正仿宋_GBK" w:eastAsia="方正仿宋_GBK" w:hAnsi="方正仿宋_GBK" w:cs="方正仿宋_GBK" w:hint="eastAsia"/>
                <w:kern w:val="0"/>
                <w:sz w:val="24"/>
                <w:szCs w:val="24"/>
              </w:rPr>
              <w:t>检定证书号</w:t>
            </w:r>
          </w:p>
        </w:tc>
      </w:tr>
      <w:tr w:rsidR="00490810" w:rsidRPr="00490810" w:rsidTr="000561A4">
        <w:trPr>
          <w:trHeight w:val="478"/>
        </w:trPr>
        <w:tc>
          <w:tcPr>
            <w:tcW w:w="944"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3627"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537"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974"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957"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675"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788"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446"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r>
      <w:tr w:rsidR="00490810" w:rsidRPr="00490810" w:rsidTr="000561A4">
        <w:trPr>
          <w:trHeight w:val="503"/>
        </w:trPr>
        <w:tc>
          <w:tcPr>
            <w:tcW w:w="944"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3627"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537"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974"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957"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675"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788"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446"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r>
      <w:tr w:rsidR="00490810" w:rsidRPr="00490810" w:rsidTr="000561A4">
        <w:trPr>
          <w:trHeight w:val="453"/>
        </w:trPr>
        <w:tc>
          <w:tcPr>
            <w:tcW w:w="944"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3627"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537"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974"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957"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675"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788"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446"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r>
      <w:tr w:rsidR="00490810" w:rsidRPr="00490810" w:rsidTr="000561A4">
        <w:trPr>
          <w:trHeight w:val="466"/>
        </w:trPr>
        <w:tc>
          <w:tcPr>
            <w:tcW w:w="944"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3627"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537"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974"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957"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675"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788"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446"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r>
      <w:tr w:rsidR="00490810" w:rsidRPr="00490810" w:rsidTr="000561A4">
        <w:trPr>
          <w:trHeight w:val="503"/>
        </w:trPr>
        <w:tc>
          <w:tcPr>
            <w:tcW w:w="944"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3627"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537"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974"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957"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675"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788"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446"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r>
      <w:tr w:rsidR="00490810" w:rsidRPr="00490810" w:rsidTr="000561A4">
        <w:trPr>
          <w:trHeight w:val="441"/>
        </w:trPr>
        <w:tc>
          <w:tcPr>
            <w:tcW w:w="944"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3627"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537"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974"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957"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675"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788"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446"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r>
      <w:tr w:rsidR="00490810" w:rsidRPr="00490810" w:rsidTr="000561A4">
        <w:trPr>
          <w:trHeight w:val="503"/>
        </w:trPr>
        <w:tc>
          <w:tcPr>
            <w:tcW w:w="944"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3627"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537"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974"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957"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675"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788"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446"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r>
      <w:tr w:rsidR="00490810" w:rsidRPr="00490810" w:rsidTr="000561A4">
        <w:trPr>
          <w:trHeight w:val="488"/>
        </w:trPr>
        <w:tc>
          <w:tcPr>
            <w:tcW w:w="944"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3627"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537"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974"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957"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675"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788"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446"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r>
      <w:tr w:rsidR="00490810" w:rsidRPr="00490810" w:rsidTr="000561A4">
        <w:trPr>
          <w:trHeight w:val="488"/>
        </w:trPr>
        <w:tc>
          <w:tcPr>
            <w:tcW w:w="944"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3627"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537"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974"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957"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675"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788"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446"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r>
      <w:tr w:rsidR="00490810" w:rsidRPr="00490810" w:rsidTr="000561A4">
        <w:trPr>
          <w:trHeight w:val="488"/>
        </w:trPr>
        <w:tc>
          <w:tcPr>
            <w:tcW w:w="944"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3627"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537"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974"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957"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675"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788"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446"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r>
      <w:tr w:rsidR="00490810" w:rsidRPr="00490810" w:rsidTr="000561A4">
        <w:trPr>
          <w:trHeight w:val="488"/>
        </w:trPr>
        <w:tc>
          <w:tcPr>
            <w:tcW w:w="944"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3627"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537"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974"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957"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675"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788"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446"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r>
      <w:tr w:rsidR="00490810" w:rsidRPr="00490810" w:rsidTr="000561A4">
        <w:trPr>
          <w:trHeight w:val="488"/>
        </w:trPr>
        <w:tc>
          <w:tcPr>
            <w:tcW w:w="944"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3627"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537"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974"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957"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675"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788"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c>
          <w:tcPr>
            <w:tcW w:w="1446" w:type="dxa"/>
            <w:vAlign w:val="center"/>
          </w:tcPr>
          <w:p w:rsidR="00490810" w:rsidRPr="00490810" w:rsidRDefault="00490810" w:rsidP="00490810">
            <w:pPr>
              <w:spacing w:line="460" w:lineRule="exact"/>
              <w:jc w:val="center"/>
              <w:rPr>
                <w:rFonts w:ascii="方正仿宋_GBK" w:eastAsia="方正仿宋_GBK" w:hAnsi="方正仿宋_GBK" w:cs="方正仿宋_GBK"/>
                <w:kern w:val="0"/>
                <w:sz w:val="24"/>
                <w:szCs w:val="24"/>
              </w:rPr>
            </w:pPr>
          </w:p>
        </w:tc>
      </w:tr>
    </w:tbl>
    <w:p w:rsidR="00490810" w:rsidRPr="00490810" w:rsidRDefault="00490810" w:rsidP="00490810">
      <w:pPr>
        <w:spacing w:line="460" w:lineRule="exact"/>
        <w:jc w:val="center"/>
        <w:rPr>
          <w:rFonts w:ascii="仿宋_GB2312" w:eastAsia="仿宋_GB2312" w:hAnsi="仿宋_GB2312" w:cs="仿宋_GB2312"/>
          <w:b/>
          <w:bCs/>
          <w:kern w:val="0"/>
          <w:sz w:val="30"/>
          <w:szCs w:val="30"/>
        </w:rPr>
      </w:pPr>
      <w:r w:rsidRPr="00490810">
        <w:rPr>
          <w:rFonts w:ascii="仿宋_GB2312" w:eastAsia="仿宋_GB2312" w:hAnsi="仿宋_GB2312" w:cs="仿宋_GB2312" w:hint="eastAsia"/>
          <w:b/>
          <w:bCs/>
          <w:kern w:val="0"/>
          <w:sz w:val="30"/>
          <w:szCs w:val="30"/>
        </w:rPr>
        <w:t>职业健康检查机构备案仪器和设备清单</w:t>
      </w:r>
    </w:p>
    <w:p w:rsidR="00490810" w:rsidRPr="00490810" w:rsidRDefault="00490810" w:rsidP="00490810">
      <w:pPr>
        <w:rPr>
          <w:rFonts w:ascii="黑体" w:eastAsia="黑体" w:hAnsi="黑体"/>
          <w:kern w:val="0"/>
          <w:sz w:val="28"/>
          <w:szCs w:val="28"/>
        </w:rPr>
        <w:sectPr w:rsidR="00490810" w:rsidRPr="00490810">
          <w:pgSz w:w="16838" w:h="11906" w:orient="landscape"/>
          <w:pgMar w:top="1797" w:right="1440" w:bottom="1797" w:left="1440" w:header="851" w:footer="992" w:gutter="0"/>
          <w:cols w:space="720"/>
          <w:docGrid w:type="linesAndChars" w:linePitch="312"/>
        </w:sectPr>
      </w:pPr>
      <w:r w:rsidRPr="00490810">
        <w:rPr>
          <w:rFonts w:ascii="宋体" w:hAnsi="宋体" w:hint="eastAsia"/>
          <w:b/>
          <w:kern w:val="0"/>
          <w:sz w:val="28"/>
          <w:szCs w:val="28"/>
        </w:rPr>
        <w:t>填报单位（盖章）：                          填报人：                 日期：   年   月    日</w:t>
      </w:r>
    </w:p>
    <w:p w:rsidR="00490810" w:rsidRPr="00490810" w:rsidRDefault="00490810" w:rsidP="00490810">
      <w:pPr>
        <w:spacing w:line="360" w:lineRule="exact"/>
        <w:jc w:val="center"/>
        <w:rPr>
          <w:rFonts w:ascii="仿宋_GB2312" w:eastAsia="仿宋_GB2312" w:hAnsi="宋体" w:cs="宋体"/>
          <w:b/>
          <w:sz w:val="24"/>
        </w:rPr>
      </w:pPr>
      <w:r w:rsidRPr="00490810">
        <w:rPr>
          <w:rFonts w:ascii="仿宋_GB2312" w:eastAsia="仿宋_GB2312" w:hAnsi="宋体" w:cs="宋体" w:hint="eastAsia"/>
          <w:b/>
          <w:sz w:val="30"/>
          <w:szCs w:val="30"/>
        </w:rPr>
        <w:t>职业健康检查机构检查项目备案申请表</w:t>
      </w:r>
    </w:p>
    <w:tbl>
      <w:tblPr>
        <w:tblW w:w="8332" w:type="dxa"/>
        <w:tblInd w:w="93" w:type="dxa"/>
        <w:tblLayout w:type="fixed"/>
        <w:tblLook w:val="04A0" w:firstRow="1" w:lastRow="0" w:firstColumn="1" w:lastColumn="0" w:noHBand="0" w:noVBand="1"/>
      </w:tblPr>
      <w:tblGrid>
        <w:gridCol w:w="6549"/>
        <w:gridCol w:w="793"/>
        <w:gridCol w:w="990"/>
      </w:tblGrid>
      <w:tr w:rsidR="00490810" w:rsidRPr="00490810" w:rsidTr="000561A4">
        <w:trPr>
          <w:trHeight w:val="285"/>
        </w:trPr>
        <w:tc>
          <w:tcPr>
            <w:tcW w:w="6549" w:type="dxa"/>
            <w:tcBorders>
              <w:top w:val="single" w:sz="4" w:space="0" w:color="auto"/>
              <w:left w:val="single" w:sz="4" w:space="0" w:color="auto"/>
              <w:bottom w:val="single" w:sz="4" w:space="0" w:color="auto"/>
              <w:right w:val="single" w:sz="4" w:space="0" w:color="auto"/>
            </w:tcBorders>
            <w:vAlign w:val="bottom"/>
          </w:tcPr>
          <w:p w:rsidR="00490810" w:rsidRPr="00490810" w:rsidRDefault="00490810" w:rsidP="00490810">
            <w:pPr>
              <w:spacing w:line="360" w:lineRule="exact"/>
              <w:jc w:val="center"/>
              <w:rPr>
                <w:rFonts w:ascii="仿宋_GB2312" w:eastAsia="仿宋_GB2312" w:hAnsi="宋体" w:cs="宋体"/>
                <w:bCs/>
                <w:sz w:val="24"/>
              </w:rPr>
            </w:pPr>
            <w:r w:rsidRPr="00490810">
              <w:rPr>
                <w:rFonts w:ascii="仿宋_GB2312" w:eastAsia="仿宋_GB2312" w:hAnsi="宋体" w:cs="宋体" w:hint="eastAsia"/>
                <w:b/>
                <w:sz w:val="24"/>
              </w:rPr>
              <w:t>职业健康检查项目</w:t>
            </w:r>
          </w:p>
        </w:tc>
        <w:tc>
          <w:tcPr>
            <w:tcW w:w="793" w:type="dxa"/>
            <w:tcBorders>
              <w:top w:val="single" w:sz="4" w:space="0" w:color="auto"/>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
                <w:sz w:val="24"/>
              </w:rPr>
            </w:pPr>
            <w:r w:rsidRPr="00490810">
              <w:rPr>
                <w:rFonts w:ascii="仿宋_GB2312" w:eastAsia="仿宋_GB2312" w:hAnsi="宋体" w:cs="宋体" w:hint="eastAsia"/>
                <w:b/>
                <w:sz w:val="24"/>
              </w:rPr>
              <w:t>备案</w:t>
            </w:r>
          </w:p>
        </w:tc>
        <w:tc>
          <w:tcPr>
            <w:tcW w:w="990" w:type="dxa"/>
            <w:tcBorders>
              <w:top w:val="single" w:sz="4" w:space="0" w:color="auto"/>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
                <w:sz w:val="24"/>
              </w:rPr>
            </w:pPr>
            <w:r w:rsidRPr="00490810">
              <w:rPr>
                <w:rFonts w:ascii="仿宋_GB2312" w:eastAsia="仿宋_GB2312" w:hAnsi="宋体" w:cs="宋体" w:hint="eastAsia"/>
                <w:b/>
                <w:sz w:val="24"/>
              </w:rPr>
              <w:t>不备案</w:t>
            </w:r>
          </w:p>
        </w:tc>
      </w:tr>
      <w:tr w:rsidR="00490810" w:rsidRPr="00490810" w:rsidTr="000561A4">
        <w:trPr>
          <w:trHeight w:val="285"/>
        </w:trPr>
        <w:tc>
          <w:tcPr>
            <w:tcW w:w="8332" w:type="dxa"/>
            <w:gridSpan w:val="3"/>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3" w:anchor="RANGE!_Toc488242081" w:history="1">
              <w:r w:rsidR="00490810" w:rsidRPr="00490810">
                <w:rPr>
                  <w:rFonts w:ascii="仿宋_GB2312" w:eastAsia="仿宋_GB2312" w:hAnsi="宋体" w:cs="宋体" w:hint="eastAsia"/>
                  <w:b/>
                  <w:sz w:val="24"/>
                </w:rPr>
                <w:t>1 有害化学因素</w:t>
              </w:r>
            </w:hyperlink>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4" w:anchor="RANGE!_Toc488242082" w:history="1">
              <w:r w:rsidR="00490810" w:rsidRPr="00490810">
                <w:rPr>
                  <w:rFonts w:ascii="仿宋_GB2312" w:eastAsia="仿宋_GB2312" w:hAnsi="宋体" w:cs="宋体" w:hint="eastAsia"/>
                  <w:bCs/>
                  <w:sz w:val="24"/>
                </w:rPr>
                <w:t>1.1 铅及其无机化合物</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5" w:anchor="RANGE!_Toc488242083" w:history="1">
              <w:r w:rsidR="00490810" w:rsidRPr="00490810">
                <w:rPr>
                  <w:rFonts w:ascii="仿宋_GB2312" w:eastAsia="仿宋_GB2312" w:hAnsi="宋体" w:cs="宋体" w:hint="eastAsia"/>
                  <w:bCs/>
                  <w:sz w:val="24"/>
                </w:rPr>
                <w:t>1.2 四乙基铅</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6" w:anchor="RANGE!_Toc488242084" w:history="1">
              <w:r w:rsidR="00490810" w:rsidRPr="00490810">
                <w:rPr>
                  <w:rFonts w:ascii="仿宋_GB2312" w:eastAsia="仿宋_GB2312" w:hAnsi="宋体" w:cs="宋体" w:hint="eastAsia"/>
                  <w:bCs/>
                  <w:sz w:val="24"/>
                </w:rPr>
                <w:t>1.3 汞及其无机化合物</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7" w:anchor="RANGE!_Toc488242085" w:history="1">
              <w:r w:rsidR="00490810" w:rsidRPr="00490810">
                <w:rPr>
                  <w:rFonts w:ascii="仿宋_GB2312" w:eastAsia="仿宋_GB2312" w:hAnsi="宋体" w:cs="宋体" w:hint="eastAsia"/>
                  <w:bCs/>
                  <w:sz w:val="24"/>
                </w:rPr>
                <w:t>1.4 锰及其无机化合物</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8" w:anchor="RANGE!_Toc488242086" w:history="1">
              <w:r w:rsidR="00490810" w:rsidRPr="00490810">
                <w:rPr>
                  <w:rFonts w:ascii="仿宋_GB2312" w:eastAsia="仿宋_GB2312" w:hAnsi="宋体" w:cs="宋体" w:hint="eastAsia"/>
                  <w:bCs/>
                  <w:sz w:val="24"/>
                </w:rPr>
                <w:t xml:space="preserve">1.5 </w:t>
              </w:r>
              <w:proofErr w:type="gramStart"/>
              <w:r w:rsidR="00490810" w:rsidRPr="00490810">
                <w:rPr>
                  <w:rFonts w:ascii="仿宋_GB2312" w:eastAsia="仿宋_GB2312" w:hAnsi="宋体" w:cs="宋体" w:hint="eastAsia"/>
                  <w:bCs/>
                  <w:sz w:val="24"/>
                </w:rPr>
                <w:t>铍及其</w:t>
              </w:r>
              <w:proofErr w:type="gramEnd"/>
              <w:r w:rsidR="00490810" w:rsidRPr="00490810">
                <w:rPr>
                  <w:rFonts w:ascii="仿宋_GB2312" w:eastAsia="仿宋_GB2312" w:hAnsi="宋体" w:cs="宋体" w:hint="eastAsia"/>
                  <w:bCs/>
                  <w:sz w:val="24"/>
                </w:rPr>
                <w:t>无机化合物</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9" w:anchor="RANGE!_Toc488242087" w:history="1">
              <w:r w:rsidR="00490810" w:rsidRPr="00490810">
                <w:rPr>
                  <w:rFonts w:ascii="仿宋_GB2312" w:eastAsia="仿宋_GB2312" w:hAnsi="宋体" w:cs="宋体" w:hint="eastAsia"/>
                  <w:bCs/>
                  <w:sz w:val="24"/>
                </w:rPr>
                <w:t xml:space="preserve">1.6 </w:t>
              </w:r>
              <w:proofErr w:type="gramStart"/>
              <w:r w:rsidR="00490810" w:rsidRPr="00490810">
                <w:rPr>
                  <w:rFonts w:ascii="仿宋_GB2312" w:eastAsia="仿宋_GB2312" w:hAnsi="宋体" w:cs="宋体" w:hint="eastAsia"/>
                  <w:bCs/>
                  <w:sz w:val="24"/>
                </w:rPr>
                <w:t>镉及其</w:t>
              </w:r>
              <w:proofErr w:type="gramEnd"/>
              <w:r w:rsidR="00490810" w:rsidRPr="00490810">
                <w:rPr>
                  <w:rFonts w:ascii="仿宋_GB2312" w:eastAsia="仿宋_GB2312" w:hAnsi="宋体" w:cs="宋体" w:hint="eastAsia"/>
                  <w:bCs/>
                  <w:sz w:val="24"/>
                </w:rPr>
                <w:t>无机化合物</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20" w:anchor="RANGE!_Toc488242088" w:history="1">
              <w:r w:rsidR="00490810" w:rsidRPr="00490810">
                <w:rPr>
                  <w:rFonts w:ascii="仿宋_GB2312" w:eastAsia="仿宋_GB2312" w:hAnsi="宋体" w:cs="宋体" w:hint="eastAsia"/>
                  <w:bCs/>
                  <w:sz w:val="24"/>
                </w:rPr>
                <w:t>1.7 铬及其无机化合物</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21" w:anchor="RANGE!_Toc488242089" w:history="1">
              <w:r w:rsidR="00490810" w:rsidRPr="00490810">
                <w:rPr>
                  <w:rFonts w:ascii="仿宋_GB2312" w:eastAsia="仿宋_GB2312" w:hAnsi="宋体" w:cs="宋体" w:hint="eastAsia"/>
                  <w:bCs/>
                  <w:sz w:val="24"/>
                </w:rPr>
                <w:t>1.8 氧化锌</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22" w:anchor="RANGE!_Toc488242090" w:history="1">
              <w:r w:rsidR="00490810" w:rsidRPr="00490810">
                <w:rPr>
                  <w:rFonts w:ascii="仿宋_GB2312" w:eastAsia="仿宋_GB2312" w:hAnsi="宋体" w:cs="宋体" w:hint="eastAsia"/>
                  <w:bCs/>
                  <w:sz w:val="24"/>
                </w:rPr>
                <w:t>1.9 砷</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23" w:anchor="RANGE!_Toc488242091" w:history="1">
              <w:r w:rsidR="00490810" w:rsidRPr="00490810">
                <w:rPr>
                  <w:rFonts w:ascii="仿宋_GB2312" w:eastAsia="仿宋_GB2312" w:hAnsi="宋体" w:cs="宋体" w:hint="eastAsia"/>
                  <w:bCs/>
                  <w:sz w:val="24"/>
                </w:rPr>
                <w:t>1.10 砷化氢(砷化三氢)</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24" w:anchor="RANGE!_Toc488242092" w:history="1">
              <w:r w:rsidR="00490810" w:rsidRPr="00490810">
                <w:rPr>
                  <w:rFonts w:ascii="仿宋_GB2312" w:eastAsia="仿宋_GB2312" w:hAnsi="宋体" w:cs="宋体" w:hint="eastAsia"/>
                  <w:bCs/>
                  <w:sz w:val="24"/>
                </w:rPr>
                <w:t>1.11 磷及其无机化合物</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25" w:anchor="RANGE!_Toc488242093" w:history="1">
              <w:r w:rsidR="00490810" w:rsidRPr="00490810">
                <w:rPr>
                  <w:rFonts w:ascii="仿宋_GB2312" w:eastAsia="仿宋_GB2312" w:hAnsi="宋体" w:cs="宋体" w:hint="eastAsia"/>
                  <w:bCs/>
                  <w:sz w:val="24"/>
                </w:rPr>
                <w:t>1.12 磷化氢</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26" w:anchor="RANGE!_Toc488242094" w:history="1">
              <w:r w:rsidR="00490810" w:rsidRPr="00490810">
                <w:rPr>
                  <w:rFonts w:ascii="仿宋_GB2312" w:eastAsia="仿宋_GB2312" w:hAnsi="宋体" w:cs="宋体" w:hint="eastAsia"/>
                  <w:bCs/>
                  <w:sz w:val="24"/>
                </w:rPr>
                <w:t>1.13 钡化合物</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27" w:anchor="RANGE!_Toc488242095" w:history="1">
              <w:r w:rsidR="00490810" w:rsidRPr="00490810">
                <w:rPr>
                  <w:rFonts w:ascii="仿宋_GB2312" w:eastAsia="仿宋_GB2312" w:hAnsi="宋体" w:cs="宋体" w:hint="eastAsia"/>
                  <w:bCs/>
                  <w:sz w:val="24"/>
                </w:rPr>
                <w:t xml:space="preserve">1.14 </w:t>
              </w:r>
              <w:proofErr w:type="gramStart"/>
              <w:r w:rsidR="00490810" w:rsidRPr="00490810">
                <w:rPr>
                  <w:rFonts w:ascii="仿宋_GB2312" w:eastAsia="仿宋_GB2312" w:hAnsi="宋体" w:cs="宋体" w:hint="eastAsia"/>
                  <w:bCs/>
                  <w:sz w:val="24"/>
                </w:rPr>
                <w:t>钒及其</w:t>
              </w:r>
              <w:proofErr w:type="gramEnd"/>
              <w:r w:rsidR="00490810" w:rsidRPr="00490810">
                <w:rPr>
                  <w:rFonts w:ascii="仿宋_GB2312" w:eastAsia="仿宋_GB2312" w:hAnsi="宋体" w:cs="宋体" w:hint="eastAsia"/>
                  <w:bCs/>
                  <w:sz w:val="24"/>
                </w:rPr>
                <w:t>无机化合物</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28" w:anchor="RANGE!_Toc488242096" w:history="1">
              <w:r w:rsidR="00490810" w:rsidRPr="00490810">
                <w:rPr>
                  <w:rFonts w:ascii="仿宋_GB2312" w:eastAsia="仿宋_GB2312" w:hAnsi="宋体" w:cs="宋体" w:hint="eastAsia"/>
                  <w:bCs/>
                  <w:sz w:val="24"/>
                </w:rPr>
                <w:t>1.15 三烷基锡</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29" w:anchor="RANGE!_Toc488242097" w:history="1">
              <w:r w:rsidR="00490810" w:rsidRPr="00490810">
                <w:rPr>
                  <w:rFonts w:ascii="仿宋_GB2312" w:eastAsia="仿宋_GB2312" w:hAnsi="宋体" w:cs="宋体" w:hint="eastAsia"/>
                  <w:bCs/>
                  <w:sz w:val="24"/>
                </w:rPr>
                <w:t xml:space="preserve">1.16 </w:t>
              </w:r>
              <w:proofErr w:type="gramStart"/>
              <w:r w:rsidR="00490810" w:rsidRPr="00490810">
                <w:rPr>
                  <w:rFonts w:ascii="仿宋_GB2312" w:eastAsia="仿宋_GB2312" w:hAnsi="宋体" w:cs="宋体" w:hint="eastAsia"/>
                  <w:bCs/>
                  <w:sz w:val="24"/>
                </w:rPr>
                <w:t>铊及其</w:t>
              </w:r>
              <w:proofErr w:type="gramEnd"/>
              <w:r w:rsidR="00490810" w:rsidRPr="00490810">
                <w:rPr>
                  <w:rFonts w:ascii="仿宋_GB2312" w:eastAsia="仿宋_GB2312" w:hAnsi="宋体" w:cs="宋体" w:hint="eastAsia"/>
                  <w:bCs/>
                  <w:sz w:val="24"/>
                </w:rPr>
                <w:t>无机化合物</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30" w:anchor="RANGE!_Toc488242098" w:history="1">
              <w:r w:rsidR="00490810" w:rsidRPr="00490810">
                <w:rPr>
                  <w:rFonts w:ascii="仿宋_GB2312" w:eastAsia="仿宋_GB2312" w:hAnsi="宋体" w:cs="宋体" w:hint="eastAsia"/>
                  <w:bCs/>
                  <w:sz w:val="24"/>
                </w:rPr>
                <w:t>1.17 羰基镍</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31" w:anchor="RANGE!_Toc488242099" w:history="1">
              <w:r w:rsidR="00490810" w:rsidRPr="00490810">
                <w:rPr>
                  <w:rFonts w:ascii="仿宋_GB2312" w:eastAsia="仿宋_GB2312" w:hAnsi="宋体" w:cs="宋体" w:hint="eastAsia"/>
                  <w:bCs/>
                  <w:sz w:val="24"/>
                </w:rPr>
                <w:t xml:space="preserve">1.18 </w:t>
              </w:r>
              <w:proofErr w:type="gramStart"/>
              <w:r w:rsidR="00490810" w:rsidRPr="00490810">
                <w:rPr>
                  <w:rFonts w:ascii="仿宋_GB2312" w:eastAsia="仿宋_GB2312" w:hAnsi="宋体" w:cs="宋体" w:hint="eastAsia"/>
                  <w:bCs/>
                  <w:sz w:val="24"/>
                </w:rPr>
                <w:t>氟及其</w:t>
              </w:r>
              <w:proofErr w:type="gramEnd"/>
              <w:r w:rsidR="00490810" w:rsidRPr="00490810">
                <w:rPr>
                  <w:rFonts w:ascii="仿宋_GB2312" w:eastAsia="仿宋_GB2312" w:hAnsi="宋体" w:cs="宋体" w:hint="eastAsia"/>
                  <w:bCs/>
                  <w:sz w:val="24"/>
                </w:rPr>
                <w:t>无机化合物</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32" w:anchor="RANGE!_Toc488242100" w:history="1">
              <w:r w:rsidR="00490810" w:rsidRPr="00490810">
                <w:rPr>
                  <w:rFonts w:ascii="仿宋_GB2312" w:eastAsia="仿宋_GB2312" w:hAnsi="宋体" w:cs="宋体" w:hint="eastAsia"/>
                  <w:bCs/>
                  <w:sz w:val="24"/>
                </w:rPr>
                <w:t>1.19 苯</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33" w:anchor="RANGE!_Toc488242101" w:history="1">
              <w:r w:rsidR="00490810" w:rsidRPr="00490810">
                <w:rPr>
                  <w:rFonts w:ascii="仿宋_GB2312" w:eastAsia="仿宋_GB2312" w:hAnsi="宋体" w:cs="宋体" w:hint="eastAsia"/>
                  <w:bCs/>
                  <w:sz w:val="24"/>
                </w:rPr>
                <w:t>1.20 二硫化碳</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34" w:anchor="RANGE!_Toc488242102" w:history="1">
              <w:r w:rsidR="00490810" w:rsidRPr="00490810">
                <w:rPr>
                  <w:rFonts w:ascii="仿宋_GB2312" w:eastAsia="仿宋_GB2312" w:hAnsi="宋体" w:cs="宋体" w:hint="eastAsia"/>
                  <w:bCs/>
                  <w:sz w:val="24"/>
                </w:rPr>
                <w:t>1.21 四氯化碳</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35" w:anchor="RANGE!_Toc488242103" w:history="1">
              <w:r w:rsidR="00490810" w:rsidRPr="00490810">
                <w:rPr>
                  <w:rFonts w:ascii="仿宋_GB2312" w:eastAsia="仿宋_GB2312" w:hAnsi="宋体" w:cs="宋体" w:hint="eastAsia"/>
                  <w:bCs/>
                  <w:sz w:val="24"/>
                </w:rPr>
                <w:t>1.22 甲醇</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36" w:anchor="RANGE!_Toc488242104" w:history="1">
              <w:r w:rsidR="00490810" w:rsidRPr="00490810">
                <w:rPr>
                  <w:rFonts w:ascii="仿宋_GB2312" w:eastAsia="仿宋_GB2312" w:hAnsi="宋体" w:cs="宋体" w:hint="eastAsia"/>
                  <w:bCs/>
                  <w:sz w:val="24"/>
                </w:rPr>
                <w:t>1</w:t>
              </w:r>
              <w:r w:rsidR="00490810" w:rsidRPr="00490810">
                <w:rPr>
                  <w:rFonts w:ascii="仿宋_GB2312" w:eastAsia="仿宋_GB2312" w:hAnsi="宋体" w:cs="宋体" w:hint="eastAsia"/>
                  <w:bCs/>
                  <w:sz w:val="24"/>
                  <w:lang w:val="pt-BR"/>
                </w:rPr>
                <w:t>.23 汽油</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37" w:anchor="RANGE!_Toc488242105" w:history="1">
              <w:r w:rsidR="00490810" w:rsidRPr="00490810">
                <w:rPr>
                  <w:rFonts w:ascii="仿宋_GB2312" w:eastAsia="仿宋_GB2312" w:hAnsi="宋体" w:cs="宋体" w:hint="eastAsia"/>
                  <w:bCs/>
                  <w:sz w:val="24"/>
                </w:rPr>
                <w:t>1</w:t>
              </w:r>
              <w:r w:rsidR="00490810" w:rsidRPr="00490810">
                <w:rPr>
                  <w:rFonts w:ascii="仿宋_GB2312" w:eastAsia="仿宋_GB2312" w:hAnsi="宋体" w:cs="宋体" w:hint="eastAsia"/>
                  <w:bCs/>
                  <w:sz w:val="24"/>
                  <w:lang w:val="fr-FR"/>
                </w:rPr>
                <w:t>.24 溴甲烷</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38" w:anchor="RANGE!_Toc488242106" w:history="1">
              <w:r w:rsidR="00490810" w:rsidRPr="00490810">
                <w:rPr>
                  <w:rFonts w:ascii="仿宋_GB2312" w:eastAsia="仿宋_GB2312" w:hAnsi="宋体" w:cs="宋体" w:hint="eastAsia"/>
                  <w:bCs/>
                  <w:sz w:val="24"/>
                </w:rPr>
                <w:t>1.25 1，2-二氯乙烷</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39" w:anchor="RANGE!_Toc488242107" w:history="1">
              <w:r w:rsidR="00490810" w:rsidRPr="00490810">
                <w:rPr>
                  <w:rFonts w:ascii="仿宋_GB2312" w:eastAsia="仿宋_GB2312" w:hAnsi="宋体" w:cs="宋体" w:hint="eastAsia"/>
                  <w:bCs/>
                  <w:sz w:val="24"/>
                </w:rPr>
                <w:t>1.26 正己烷</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40" w:anchor="RANGE!_Toc488242108" w:history="1">
              <w:r w:rsidR="00490810" w:rsidRPr="00490810">
                <w:rPr>
                  <w:rFonts w:ascii="仿宋_GB2312" w:eastAsia="仿宋_GB2312" w:hAnsi="宋体" w:cs="宋体" w:hint="eastAsia"/>
                  <w:bCs/>
                  <w:sz w:val="24"/>
                </w:rPr>
                <w:t>1.27 苯的氨基与硝基化合物</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41" w:anchor="RANGE!_Toc488242109" w:history="1">
              <w:r w:rsidR="00490810" w:rsidRPr="00490810">
                <w:rPr>
                  <w:rFonts w:ascii="仿宋_GB2312" w:eastAsia="仿宋_GB2312" w:hAnsi="宋体" w:cs="宋体" w:hint="eastAsia"/>
                  <w:bCs/>
                  <w:sz w:val="24"/>
                </w:rPr>
                <w:t>1</w:t>
              </w:r>
              <w:r w:rsidR="00490810" w:rsidRPr="00490810">
                <w:rPr>
                  <w:rFonts w:ascii="仿宋_GB2312" w:eastAsia="仿宋_GB2312" w:hAnsi="宋体" w:cs="宋体" w:hint="eastAsia"/>
                  <w:bCs/>
                  <w:sz w:val="24"/>
                  <w:lang w:val="pt-BR"/>
                </w:rPr>
                <w:t>.28 三硝基甲苯</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42" w:anchor="RANGE!_Toc488242110" w:history="1">
              <w:r w:rsidR="00490810" w:rsidRPr="00490810">
                <w:rPr>
                  <w:rFonts w:ascii="仿宋_GB2312" w:eastAsia="仿宋_GB2312" w:hAnsi="宋体" w:cs="宋体" w:hint="eastAsia"/>
                  <w:bCs/>
                  <w:sz w:val="24"/>
                </w:rPr>
                <w:t>1.29 联苯胺</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43" w:anchor="RANGE!_Toc488242111" w:history="1">
              <w:r w:rsidR="00490810" w:rsidRPr="00490810">
                <w:rPr>
                  <w:rFonts w:ascii="仿宋_GB2312" w:eastAsia="仿宋_GB2312" w:hAnsi="宋体" w:cs="宋体" w:hint="eastAsia"/>
                  <w:bCs/>
                  <w:sz w:val="24"/>
                </w:rPr>
                <w:t>1</w:t>
              </w:r>
              <w:r w:rsidR="00490810" w:rsidRPr="00490810">
                <w:rPr>
                  <w:rFonts w:ascii="仿宋_GB2312" w:eastAsia="仿宋_GB2312" w:hAnsi="宋体" w:cs="宋体" w:hint="eastAsia"/>
                  <w:bCs/>
                  <w:sz w:val="24"/>
                  <w:lang w:val="fr-FR"/>
                </w:rPr>
                <w:t>.30 氯气</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44" w:anchor="RANGE!_Toc488242112" w:history="1">
              <w:r w:rsidR="00490810" w:rsidRPr="00490810">
                <w:rPr>
                  <w:rFonts w:ascii="仿宋_GB2312" w:eastAsia="仿宋_GB2312" w:hAnsi="宋体" w:cs="宋体" w:hint="eastAsia"/>
                  <w:bCs/>
                  <w:sz w:val="24"/>
                </w:rPr>
                <w:t>1.31 二氧化硫</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45" w:anchor="RANGE!_Toc488242113" w:history="1">
              <w:r w:rsidR="00490810" w:rsidRPr="00490810">
                <w:rPr>
                  <w:rFonts w:ascii="仿宋_GB2312" w:eastAsia="仿宋_GB2312" w:hAnsi="宋体" w:cs="宋体" w:hint="eastAsia"/>
                  <w:bCs/>
                  <w:sz w:val="24"/>
                </w:rPr>
                <w:t>1</w:t>
              </w:r>
              <w:r w:rsidR="00490810" w:rsidRPr="00490810">
                <w:rPr>
                  <w:rFonts w:ascii="仿宋_GB2312" w:eastAsia="仿宋_GB2312" w:hAnsi="宋体" w:cs="宋体" w:hint="eastAsia"/>
                  <w:bCs/>
                  <w:sz w:val="24"/>
                  <w:lang w:val="nl-NL"/>
                </w:rPr>
                <w:t>.32 氮氧化物</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46" w:anchor="RANGE!_Toc488242114" w:history="1">
              <w:r w:rsidR="00490810" w:rsidRPr="00490810">
                <w:rPr>
                  <w:rFonts w:ascii="仿宋_GB2312" w:eastAsia="仿宋_GB2312" w:hAnsi="宋体" w:cs="宋体" w:hint="eastAsia"/>
                  <w:bCs/>
                  <w:sz w:val="24"/>
                </w:rPr>
                <w:t>1</w:t>
              </w:r>
              <w:r w:rsidR="00490810" w:rsidRPr="00490810">
                <w:rPr>
                  <w:rFonts w:ascii="仿宋_GB2312" w:eastAsia="仿宋_GB2312" w:hAnsi="宋体" w:cs="宋体" w:hint="eastAsia"/>
                  <w:bCs/>
                  <w:sz w:val="24"/>
                  <w:lang w:val="pt-BR"/>
                </w:rPr>
                <w:t>.33 氨</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47" w:anchor="RANGE!_Toc488242115" w:history="1">
              <w:r w:rsidR="00490810" w:rsidRPr="00490810">
                <w:rPr>
                  <w:rFonts w:ascii="仿宋_GB2312" w:eastAsia="仿宋_GB2312" w:hAnsi="宋体" w:cs="宋体" w:hint="eastAsia"/>
                  <w:bCs/>
                  <w:sz w:val="24"/>
                </w:rPr>
                <w:t>1.34 光气</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48" w:anchor="RANGE!_Toc488242116" w:history="1">
              <w:r w:rsidR="00490810" w:rsidRPr="00490810">
                <w:rPr>
                  <w:rFonts w:ascii="仿宋_GB2312" w:eastAsia="仿宋_GB2312" w:hAnsi="宋体" w:cs="宋体" w:hint="eastAsia"/>
                  <w:bCs/>
                  <w:sz w:val="24"/>
                </w:rPr>
                <w:t>1.35 甲醛</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49" w:anchor="RANGE!_Toc488242117" w:history="1">
              <w:r w:rsidR="00490810" w:rsidRPr="00490810">
                <w:rPr>
                  <w:rFonts w:ascii="仿宋_GB2312" w:eastAsia="仿宋_GB2312" w:hAnsi="宋体" w:cs="宋体" w:hint="eastAsia"/>
                  <w:bCs/>
                  <w:sz w:val="24"/>
                </w:rPr>
                <w:t xml:space="preserve">1.36 </w:t>
              </w:r>
              <w:proofErr w:type="gramStart"/>
              <w:r w:rsidR="00490810" w:rsidRPr="00490810">
                <w:rPr>
                  <w:rFonts w:ascii="仿宋_GB2312" w:eastAsia="仿宋_GB2312" w:hAnsi="宋体" w:cs="宋体" w:hint="eastAsia"/>
                  <w:bCs/>
                  <w:sz w:val="24"/>
                </w:rPr>
                <w:t>一</w:t>
              </w:r>
              <w:proofErr w:type="gramEnd"/>
              <w:r w:rsidR="00490810" w:rsidRPr="00490810">
                <w:rPr>
                  <w:rFonts w:ascii="仿宋_GB2312" w:eastAsia="仿宋_GB2312" w:hAnsi="宋体" w:cs="宋体" w:hint="eastAsia"/>
                  <w:bCs/>
                  <w:sz w:val="24"/>
                </w:rPr>
                <w:t>甲胺</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50" w:anchor="RANGE!_Toc488242118" w:history="1">
              <w:r w:rsidR="00490810" w:rsidRPr="00490810">
                <w:rPr>
                  <w:rFonts w:ascii="仿宋_GB2312" w:eastAsia="仿宋_GB2312" w:hAnsi="宋体" w:cs="宋体" w:hint="eastAsia"/>
                  <w:bCs/>
                  <w:sz w:val="24"/>
                </w:rPr>
                <w:t>1.37 一氧化碳</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51" w:anchor="RANGE!_Toc488242119" w:history="1">
              <w:r w:rsidR="00490810" w:rsidRPr="00490810">
                <w:rPr>
                  <w:rFonts w:ascii="仿宋_GB2312" w:eastAsia="仿宋_GB2312" w:hAnsi="宋体" w:cs="宋体" w:hint="eastAsia"/>
                  <w:bCs/>
                  <w:sz w:val="24"/>
                </w:rPr>
                <w:t>1.38 硫化氢</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52" w:anchor="RANGE!_Toc488242120" w:history="1">
              <w:r w:rsidR="00490810" w:rsidRPr="00490810">
                <w:rPr>
                  <w:rFonts w:ascii="仿宋_GB2312" w:eastAsia="仿宋_GB2312" w:hAnsi="宋体" w:cs="宋体" w:hint="eastAsia"/>
                  <w:bCs/>
                  <w:sz w:val="24"/>
                </w:rPr>
                <w:t>1.39 氯乙烯</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53" w:anchor="RANGE!_Toc488242121" w:history="1">
              <w:r w:rsidR="00490810" w:rsidRPr="00490810">
                <w:rPr>
                  <w:rFonts w:ascii="仿宋_GB2312" w:eastAsia="仿宋_GB2312" w:hAnsi="宋体" w:cs="宋体" w:hint="eastAsia"/>
                  <w:bCs/>
                  <w:sz w:val="24"/>
                </w:rPr>
                <w:t>1.40 三氯乙烯</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54" w:anchor="RANGE!_Toc488242122" w:history="1">
              <w:r w:rsidR="00490810" w:rsidRPr="00490810">
                <w:rPr>
                  <w:rFonts w:ascii="仿宋_GB2312" w:eastAsia="仿宋_GB2312" w:hAnsi="宋体" w:cs="宋体" w:hint="eastAsia"/>
                  <w:bCs/>
                  <w:sz w:val="24"/>
                </w:rPr>
                <w:t>1</w:t>
              </w:r>
              <w:r w:rsidR="00490810" w:rsidRPr="00490810">
                <w:rPr>
                  <w:rFonts w:ascii="仿宋_GB2312" w:eastAsia="仿宋_GB2312" w:hAnsi="宋体" w:cs="宋体" w:hint="eastAsia"/>
                  <w:bCs/>
                  <w:sz w:val="24"/>
                  <w:lang w:val="fr-FR"/>
                </w:rPr>
                <w:t>.41 氯丙烯</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55" w:anchor="RANGE!_Toc488242123" w:history="1">
              <w:r w:rsidR="00490810" w:rsidRPr="00490810">
                <w:rPr>
                  <w:rFonts w:ascii="仿宋_GB2312" w:eastAsia="仿宋_GB2312" w:hAnsi="宋体" w:cs="宋体" w:hint="eastAsia"/>
                  <w:bCs/>
                  <w:sz w:val="24"/>
                </w:rPr>
                <w:t>1.42 氯丁二烯</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56" w:anchor="RANGE!_Toc488242124" w:history="1">
              <w:r w:rsidR="00490810" w:rsidRPr="00490810">
                <w:rPr>
                  <w:rFonts w:ascii="仿宋_GB2312" w:eastAsia="仿宋_GB2312" w:hAnsi="宋体" w:cs="宋体" w:hint="eastAsia"/>
                  <w:bCs/>
                  <w:sz w:val="24"/>
                </w:rPr>
                <w:t>1.43 有机氟</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57" w:anchor="RANGE!_Toc488242125" w:history="1">
              <w:r w:rsidR="00490810" w:rsidRPr="00490810">
                <w:rPr>
                  <w:rFonts w:ascii="仿宋_GB2312" w:eastAsia="仿宋_GB2312" w:hAnsi="宋体" w:cs="宋体" w:hint="eastAsia"/>
                  <w:bCs/>
                  <w:sz w:val="24"/>
                </w:rPr>
                <w:t>1.44 二异氰酸甲苯酯</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58" w:anchor="RANGE!_Toc488242126" w:history="1">
              <w:r w:rsidR="00490810" w:rsidRPr="00490810">
                <w:rPr>
                  <w:rFonts w:ascii="仿宋_GB2312" w:eastAsia="仿宋_GB2312" w:hAnsi="宋体" w:cs="宋体" w:hint="eastAsia"/>
                  <w:bCs/>
                  <w:sz w:val="24"/>
                </w:rPr>
                <w:t>1.45 二甲基甲酰胺</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59" w:anchor="RANGE!_Toc488242127" w:history="1">
              <w:r w:rsidR="00490810" w:rsidRPr="00490810">
                <w:rPr>
                  <w:rFonts w:ascii="仿宋_GB2312" w:eastAsia="仿宋_GB2312" w:hAnsi="宋体" w:cs="宋体" w:hint="eastAsia"/>
                  <w:bCs/>
                  <w:sz w:val="24"/>
                </w:rPr>
                <w:t>1.46 氰及</w:t>
              </w:r>
              <w:proofErr w:type="gramStart"/>
              <w:r w:rsidR="00490810" w:rsidRPr="00490810">
                <w:rPr>
                  <w:rFonts w:ascii="仿宋_GB2312" w:eastAsia="仿宋_GB2312" w:hAnsi="宋体" w:cs="宋体" w:hint="eastAsia"/>
                  <w:bCs/>
                  <w:sz w:val="24"/>
                </w:rPr>
                <w:t>腈</w:t>
              </w:r>
              <w:proofErr w:type="gramEnd"/>
              <w:r w:rsidR="00490810" w:rsidRPr="00490810">
                <w:rPr>
                  <w:rFonts w:ascii="仿宋_GB2312" w:eastAsia="仿宋_GB2312" w:hAnsi="宋体" w:cs="宋体" w:hint="eastAsia"/>
                  <w:bCs/>
                  <w:sz w:val="24"/>
                </w:rPr>
                <w:t>类化合物</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60" w:anchor="RANGE!_Toc488242128" w:history="1">
              <w:r w:rsidR="00490810" w:rsidRPr="00490810">
                <w:rPr>
                  <w:rFonts w:ascii="仿宋_GB2312" w:eastAsia="仿宋_GB2312" w:hAnsi="宋体" w:cs="宋体" w:hint="eastAsia"/>
                  <w:bCs/>
                  <w:sz w:val="24"/>
                </w:rPr>
                <w:t xml:space="preserve">1.47 </w:t>
              </w:r>
              <w:proofErr w:type="gramStart"/>
              <w:r w:rsidR="00490810" w:rsidRPr="00490810">
                <w:rPr>
                  <w:rFonts w:ascii="仿宋_GB2312" w:eastAsia="仿宋_GB2312" w:hAnsi="宋体" w:cs="宋体" w:hint="eastAsia"/>
                  <w:bCs/>
                  <w:sz w:val="24"/>
                </w:rPr>
                <w:t>酚</w:t>
              </w:r>
              <w:proofErr w:type="gramEnd"/>
              <w:r w:rsidR="00490810" w:rsidRPr="00490810">
                <w:rPr>
                  <w:rFonts w:ascii="仿宋_GB2312" w:eastAsia="仿宋_GB2312" w:hAnsi="宋体" w:cs="宋体" w:hint="eastAsia"/>
                  <w:bCs/>
                  <w:sz w:val="24"/>
                </w:rPr>
                <w:t>(酚类化合物如甲酚、邻苯二</w:t>
              </w:r>
              <w:proofErr w:type="gramStart"/>
              <w:r w:rsidR="00490810" w:rsidRPr="00490810">
                <w:rPr>
                  <w:rFonts w:ascii="仿宋_GB2312" w:eastAsia="仿宋_GB2312" w:hAnsi="宋体" w:cs="宋体" w:hint="eastAsia"/>
                  <w:bCs/>
                  <w:sz w:val="24"/>
                </w:rPr>
                <w:t>酚</w:t>
              </w:r>
              <w:proofErr w:type="gramEnd"/>
              <w:r w:rsidR="00490810" w:rsidRPr="00490810">
                <w:rPr>
                  <w:rFonts w:ascii="仿宋_GB2312" w:eastAsia="仿宋_GB2312" w:hAnsi="宋体" w:cs="宋体" w:hint="eastAsia"/>
                  <w:bCs/>
                  <w:sz w:val="24"/>
                </w:rPr>
                <w:t>、</w:t>
              </w:r>
              <w:proofErr w:type="gramStart"/>
              <w:r w:rsidR="00490810" w:rsidRPr="00490810">
                <w:rPr>
                  <w:rFonts w:ascii="仿宋_GB2312" w:eastAsia="仿宋_GB2312" w:hAnsi="宋体" w:cs="宋体" w:hint="eastAsia"/>
                  <w:bCs/>
                  <w:sz w:val="24"/>
                </w:rPr>
                <w:t>间苯二酚</w:t>
              </w:r>
              <w:proofErr w:type="gramEnd"/>
              <w:r w:rsidR="00490810" w:rsidRPr="00490810">
                <w:rPr>
                  <w:rFonts w:ascii="仿宋_GB2312" w:eastAsia="仿宋_GB2312" w:hAnsi="宋体" w:cs="宋体" w:hint="eastAsia"/>
                  <w:bCs/>
                  <w:sz w:val="24"/>
                </w:rPr>
                <w:t>、对苯二</w:t>
              </w:r>
              <w:proofErr w:type="gramStart"/>
              <w:r w:rsidR="00490810" w:rsidRPr="00490810">
                <w:rPr>
                  <w:rFonts w:ascii="仿宋_GB2312" w:eastAsia="仿宋_GB2312" w:hAnsi="宋体" w:cs="宋体" w:hint="eastAsia"/>
                  <w:bCs/>
                  <w:sz w:val="24"/>
                </w:rPr>
                <w:t>酚</w:t>
              </w:r>
              <w:proofErr w:type="gramEnd"/>
              <w:r w:rsidR="00490810" w:rsidRPr="00490810">
                <w:rPr>
                  <w:rFonts w:ascii="仿宋_GB2312" w:eastAsia="仿宋_GB2312" w:hAnsi="宋体" w:cs="宋体" w:hint="eastAsia"/>
                  <w:bCs/>
                  <w:sz w:val="24"/>
                </w:rPr>
                <w:t>等参照执行)</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61" w:anchor="RANGE!_Toc488242129" w:history="1">
              <w:r w:rsidR="00490810" w:rsidRPr="00490810">
                <w:rPr>
                  <w:rFonts w:ascii="仿宋_GB2312" w:eastAsia="仿宋_GB2312" w:hAnsi="宋体" w:cs="宋体" w:hint="eastAsia"/>
                  <w:bCs/>
                  <w:sz w:val="24"/>
                </w:rPr>
                <w:t>1.48 五氯酚</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62" w:anchor="RANGE!_Toc488242130" w:history="1">
              <w:r w:rsidR="00490810" w:rsidRPr="00490810">
                <w:rPr>
                  <w:rFonts w:ascii="仿宋_GB2312" w:eastAsia="仿宋_GB2312" w:hAnsi="宋体" w:cs="宋体" w:hint="eastAsia"/>
                  <w:bCs/>
                  <w:sz w:val="24"/>
                </w:rPr>
                <w:t>1.49 氯甲醚、双氯甲醚</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63" w:anchor="RANGE!_Toc488242131" w:history="1">
              <w:r w:rsidR="00490810" w:rsidRPr="00490810">
                <w:rPr>
                  <w:rFonts w:ascii="仿宋_GB2312" w:eastAsia="仿宋_GB2312" w:hAnsi="宋体" w:cs="宋体" w:hint="eastAsia"/>
                  <w:bCs/>
                  <w:sz w:val="24"/>
                </w:rPr>
                <w:t>1.50 丙烯酰胺</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64" w:anchor="RANGE!_Toc488242132" w:history="1">
              <w:r w:rsidR="00490810" w:rsidRPr="00490810">
                <w:rPr>
                  <w:rFonts w:ascii="仿宋_GB2312" w:eastAsia="仿宋_GB2312" w:hAnsi="宋体" w:cs="宋体" w:hint="eastAsia"/>
                  <w:bCs/>
                  <w:sz w:val="24"/>
                </w:rPr>
                <w:t>1.51 偏二甲基</w:t>
              </w:r>
              <w:proofErr w:type="gramStart"/>
              <w:r w:rsidR="00490810" w:rsidRPr="00490810">
                <w:rPr>
                  <w:rFonts w:ascii="仿宋_GB2312" w:eastAsia="仿宋_GB2312" w:hAnsi="宋体" w:cs="宋体" w:hint="eastAsia"/>
                  <w:bCs/>
                  <w:sz w:val="24"/>
                </w:rPr>
                <w:t>肼</w:t>
              </w:r>
              <w:proofErr w:type="gramEnd"/>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65" w:anchor="RANGE!_Toc488242133" w:history="1">
              <w:r w:rsidR="00490810" w:rsidRPr="00490810">
                <w:rPr>
                  <w:rFonts w:ascii="仿宋_GB2312" w:eastAsia="仿宋_GB2312" w:hAnsi="宋体" w:cs="宋体" w:hint="eastAsia"/>
                  <w:bCs/>
                  <w:sz w:val="24"/>
                </w:rPr>
                <w:t>1.52 硫酸二甲酯</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66" w:anchor="RANGE!_Toc488242134" w:history="1">
              <w:r w:rsidR="00490810" w:rsidRPr="00490810">
                <w:rPr>
                  <w:rFonts w:ascii="仿宋_GB2312" w:eastAsia="仿宋_GB2312" w:hAnsi="宋体" w:cs="宋体" w:hint="eastAsia"/>
                  <w:bCs/>
                  <w:sz w:val="24"/>
                </w:rPr>
                <w:t>1.53 有机磷</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67" w:anchor="RANGE!_Toc488242135" w:history="1">
              <w:r w:rsidR="00490810" w:rsidRPr="00490810">
                <w:rPr>
                  <w:rFonts w:ascii="仿宋_GB2312" w:eastAsia="仿宋_GB2312" w:hAnsi="宋体" w:cs="宋体" w:hint="eastAsia"/>
                  <w:bCs/>
                  <w:sz w:val="24"/>
                </w:rPr>
                <w:t>1.54 氨基甲酸酯</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68" w:anchor="RANGE!_Toc488242136" w:history="1">
              <w:r w:rsidR="00490810" w:rsidRPr="00490810">
                <w:rPr>
                  <w:rFonts w:ascii="仿宋_GB2312" w:eastAsia="仿宋_GB2312" w:hAnsi="宋体" w:cs="宋体" w:hint="eastAsia"/>
                  <w:bCs/>
                  <w:sz w:val="24"/>
                </w:rPr>
                <w:t>1.55 拟除虫菊酯类</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69" w:anchor="RANGE!_Toc488242137" w:history="1">
              <w:r w:rsidR="00490810" w:rsidRPr="00490810">
                <w:rPr>
                  <w:rFonts w:ascii="仿宋_GB2312" w:eastAsia="仿宋_GB2312" w:hAnsi="宋体" w:cs="宋体" w:hint="eastAsia"/>
                  <w:bCs/>
                  <w:sz w:val="24"/>
                </w:rPr>
                <w:t>1.56 酸雾或酸酐</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70" w:anchor="RANGE!_Toc488242138" w:history="1">
              <w:r w:rsidR="00490810" w:rsidRPr="00490810">
                <w:rPr>
                  <w:rFonts w:ascii="仿宋_GB2312" w:eastAsia="仿宋_GB2312" w:hAnsi="宋体" w:cs="宋体" w:hint="eastAsia"/>
                  <w:bCs/>
                  <w:sz w:val="24"/>
                </w:rPr>
                <w:t xml:space="preserve">1.57 </w:t>
              </w:r>
              <w:proofErr w:type="gramStart"/>
              <w:r w:rsidR="00490810" w:rsidRPr="00490810">
                <w:rPr>
                  <w:rFonts w:ascii="仿宋_GB2312" w:eastAsia="仿宋_GB2312" w:hAnsi="宋体" w:cs="宋体" w:hint="eastAsia"/>
                  <w:bCs/>
                  <w:sz w:val="24"/>
                </w:rPr>
                <w:t>致喘物</w:t>
              </w:r>
              <w:proofErr w:type="gramEnd"/>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71" w:anchor="RANGE!_Toc488242139" w:history="1">
              <w:r w:rsidR="00490810" w:rsidRPr="00490810">
                <w:rPr>
                  <w:rFonts w:ascii="仿宋_GB2312" w:eastAsia="仿宋_GB2312" w:hAnsi="宋体" w:cs="宋体" w:hint="eastAsia"/>
                  <w:bCs/>
                  <w:sz w:val="24"/>
                </w:rPr>
                <w:t>1.58 焦炉逸散物</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72" w:anchor="RANGE!_Toc488242140" w:history="1">
              <w:r w:rsidR="00490810" w:rsidRPr="00490810">
                <w:rPr>
                  <w:rFonts w:ascii="仿宋_GB2312" w:eastAsia="仿宋_GB2312" w:hAnsi="宋体" w:cs="宋体" w:hint="eastAsia"/>
                  <w:bCs/>
                  <w:sz w:val="24"/>
                </w:rPr>
                <w:t>1.59 甲苯（二甲苯参照执行）</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73" w:anchor="RANGE!_Toc488242141" w:history="1">
              <w:r w:rsidR="00490810" w:rsidRPr="00490810">
                <w:rPr>
                  <w:rFonts w:ascii="仿宋_GB2312" w:eastAsia="仿宋_GB2312" w:hAnsi="宋体" w:cs="宋体" w:hint="eastAsia"/>
                  <w:bCs/>
                  <w:sz w:val="24"/>
                </w:rPr>
                <w:t>1.60 溴丙烷（1-溴丙烷或丙基溴）</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74" w:anchor="RANGE!_Toc488242142" w:history="1">
              <w:r w:rsidR="00490810" w:rsidRPr="00490810">
                <w:rPr>
                  <w:rFonts w:ascii="仿宋_GB2312" w:eastAsia="仿宋_GB2312" w:hAnsi="宋体" w:cs="宋体" w:hint="eastAsia"/>
                  <w:bCs/>
                  <w:sz w:val="24"/>
                </w:rPr>
                <w:t>1.61 碘甲烷</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75" w:anchor="RANGE!_Toc488242143" w:history="1">
              <w:r w:rsidR="00490810" w:rsidRPr="00490810">
                <w:rPr>
                  <w:rFonts w:ascii="仿宋_GB2312" w:eastAsia="仿宋_GB2312" w:hAnsi="宋体" w:cs="宋体" w:hint="eastAsia"/>
                  <w:bCs/>
                  <w:sz w:val="24"/>
                </w:rPr>
                <w:t>1.62 环氧乙烷</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76" w:anchor="RANGE!_Toc488242144" w:history="1">
              <w:r w:rsidR="00490810" w:rsidRPr="00490810">
                <w:rPr>
                  <w:rFonts w:ascii="仿宋_GB2312" w:eastAsia="仿宋_GB2312" w:hAnsi="宋体" w:cs="宋体" w:hint="eastAsia"/>
                  <w:bCs/>
                  <w:sz w:val="24"/>
                </w:rPr>
                <w:t>1.63 氯乙酸</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77" w:anchor="RANGE!_Toc488242145" w:history="1">
              <w:r w:rsidR="00490810" w:rsidRPr="00490810">
                <w:rPr>
                  <w:rFonts w:ascii="仿宋_GB2312" w:eastAsia="仿宋_GB2312" w:hAnsi="宋体" w:cs="宋体" w:hint="eastAsia"/>
                  <w:bCs/>
                  <w:sz w:val="24"/>
                </w:rPr>
                <w:t xml:space="preserve">1.64 </w:t>
              </w:r>
              <w:proofErr w:type="gramStart"/>
              <w:r w:rsidR="00490810" w:rsidRPr="00490810">
                <w:rPr>
                  <w:rFonts w:ascii="仿宋_GB2312" w:eastAsia="仿宋_GB2312" w:hAnsi="宋体" w:cs="宋体" w:hint="eastAsia"/>
                  <w:bCs/>
                  <w:sz w:val="24"/>
                </w:rPr>
                <w:t>铟及其</w:t>
              </w:r>
              <w:proofErr w:type="gramEnd"/>
              <w:r w:rsidR="00490810" w:rsidRPr="00490810">
                <w:rPr>
                  <w:rFonts w:ascii="仿宋_GB2312" w:eastAsia="仿宋_GB2312" w:hAnsi="宋体" w:cs="宋体" w:hint="eastAsia"/>
                  <w:bCs/>
                  <w:sz w:val="24"/>
                </w:rPr>
                <w:t>化合物</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78" w:anchor="RANGE!_Toc488242146" w:history="1">
              <w:r w:rsidR="00490810" w:rsidRPr="00490810">
                <w:rPr>
                  <w:rFonts w:ascii="仿宋_GB2312" w:eastAsia="仿宋_GB2312" w:hAnsi="宋体" w:cs="宋体" w:hint="eastAsia"/>
                  <w:bCs/>
                  <w:sz w:val="24"/>
                </w:rPr>
                <w:t>1.65 煤焦油、煤焦油沥青、石油沥青</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49"/>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79" w:anchor="RANGE!_Toc488242147" w:history="1">
              <w:r w:rsidR="00490810" w:rsidRPr="00490810">
                <w:rPr>
                  <w:rFonts w:ascii="仿宋_GB2312" w:eastAsia="仿宋_GB2312" w:hAnsi="宋体" w:cs="宋体" w:hint="eastAsia"/>
                  <w:bCs/>
                  <w:sz w:val="24"/>
                </w:rPr>
                <w:t>1.66 β-</w:t>
              </w:r>
              <w:proofErr w:type="gramStart"/>
              <w:r w:rsidR="00490810" w:rsidRPr="00490810">
                <w:rPr>
                  <w:rFonts w:ascii="仿宋_GB2312" w:eastAsia="仿宋_GB2312" w:hAnsi="宋体" w:cs="宋体" w:hint="eastAsia"/>
                  <w:bCs/>
                  <w:sz w:val="24"/>
                </w:rPr>
                <w:t>萘</w:t>
              </w:r>
              <w:proofErr w:type="gramEnd"/>
              <w:r w:rsidR="00490810" w:rsidRPr="00490810">
                <w:rPr>
                  <w:rFonts w:ascii="仿宋_GB2312" w:eastAsia="仿宋_GB2312" w:hAnsi="宋体" w:cs="宋体" w:hint="eastAsia"/>
                  <w:bCs/>
                  <w:sz w:val="24"/>
                </w:rPr>
                <w:t>胺</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121"/>
        </w:trPr>
        <w:tc>
          <w:tcPr>
            <w:tcW w:w="6549" w:type="dxa"/>
            <w:tcBorders>
              <w:top w:val="single" w:sz="4" w:space="0" w:color="auto"/>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80" w:anchor="RANGE!_Toc488242145" w:history="1">
              <w:r w:rsidR="00490810" w:rsidRPr="00490810">
                <w:rPr>
                  <w:rFonts w:ascii="仿宋_GB2312" w:eastAsia="仿宋_GB2312" w:hAnsi="宋体" w:cs="宋体" w:hint="eastAsia"/>
                  <w:bCs/>
                  <w:sz w:val="24"/>
                </w:rPr>
                <w:t>1.67 其</w:t>
              </w:r>
            </w:hyperlink>
            <w:r w:rsidR="00490810" w:rsidRPr="00490810">
              <w:rPr>
                <w:rFonts w:ascii="仿宋_GB2312" w:eastAsia="仿宋_GB2312" w:hAnsi="宋体" w:cs="宋体" w:hint="eastAsia"/>
                <w:bCs/>
                <w:sz w:val="24"/>
              </w:rPr>
              <w:t>他化学毒物（填写具体名称）</w:t>
            </w:r>
          </w:p>
        </w:tc>
        <w:tc>
          <w:tcPr>
            <w:tcW w:w="793" w:type="dxa"/>
            <w:tcBorders>
              <w:top w:val="single" w:sz="4" w:space="0" w:color="auto"/>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p>
        </w:tc>
        <w:tc>
          <w:tcPr>
            <w:tcW w:w="990" w:type="dxa"/>
            <w:tcBorders>
              <w:top w:val="single" w:sz="4" w:space="0" w:color="auto"/>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p>
        </w:tc>
      </w:tr>
      <w:tr w:rsidR="00490810" w:rsidRPr="00490810" w:rsidTr="000561A4">
        <w:trPr>
          <w:trHeight w:val="285"/>
        </w:trPr>
        <w:tc>
          <w:tcPr>
            <w:tcW w:w="8332" w:type="dxa"/>
            <w:gridSpan w:val="3"/>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81" w:anchor="RANGE!_Toc488242148" w:history="1">
              <w:r w:rsidR="00490810" w:rsidRPr="00490810">
                <w:rPr>
                  <w:rFonts w:ascii="仿宋_GB2312" w:eastAsia="仿宋_GB2312" w:hAnsi="宋体" w:cs="宋体" w:hint="eastAsia"/>
                  <w:b/>
                  <w:sz w:val="24"/>
                </w:rPr>
                <w:t>2 粉尘危</w:t>
              </w:r>
            </w:hyperlink>
            <w:r w:rsidR="00490810" w:rsidRPr="00490810">
              <w:rPr>
                <w:rFonts w:ascii="仿宋_GB2312" w:eastAsia="仿宋_GB2312" w:hAnsi="宋体" w:cs="宋体" w:hint="eastAsia"/>
                <w:b/>
                <w:sz w:val="24"/>
              </w:rPr>
              <w:t>害</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82" w:anchor="RANGE!_Toc488242149" w:history="1">
              <w:r w:rsidR="00490810" w:rsidRPr="00490810">
                <w:rPr>
                  <w:rFonts w:ascii="仿宋_GB2312" w:eastAsia="仿宋_GB2312" w:hAnsi="宋体" w:cs="宋体" w:hint="eastAsia"/>
                  <w:bCs/>
                  <w:sz w:val="24"/>
                </w:rPr>
                <w:t>2.1 游离二氧化硅粉尘(结晶型二氧化硅粉尘)</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83" w:anchor="RANGE!_Toc488242150" w:history="1">
              <w:r w:rsidR="00490810" w:rsidRPr="00490810">
                <w:rPr>
                  <w:rFonts w:ascii="仿宋_GB2312" w:eastAsia="仿宋_GB2312" w:hAnsi="宋体" w:cs="宋体" w:hint="eastAsia"/>
                  <w:bCs/>
                  <w:sz w:val="24"/>
                </w:rPr>
                <w:t>2.2 煤尘</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84" w:anchor="RANGE!_Toc488242151" w:history="1">
              <w:r w:rsidR="00490810" w:rsidRPr="00490810">
                <w:rPr>
                  <w:rFonts w:ascii="仿宋_GB2312" w:eastAsia="仿宋_GB2312" w:hAnsi="宋体" w:cs="宋体" w:hint="eastAsia"/>
                  <w:bCs/>
                  <w:sz w:val="24"/>
                </w:rPr>
                <w:t>2.3 石棉粉尘</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85" w:anchor="RANGE!_Toc488242152" w:history="1">
              <w:r w:rsidR="00490810" w:rsidRPr="00490810">
                <w:rPr>
                  <w:rFonts w:ascii="仿宋_GB2312" w:eastAsia="仿宋_GB2312" w:hAnsi="宋体" w:cs="宋体" w:hint="eastAsia"/>
                  <w:bCs/>
                  <w:sz w:val="24"/>
                </w:rPr>
                <w:t>2.4 其他致尘肺病的无机粉尘</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86" w:anchor="RANGE!_Toc488242153" w:history="1">
              <w:r w:rsidR="00490810" w:rsidRPr="00490810">
                <w:rPr>
                  <w:rFonts w:ascii="仿宋_GB2312" w:eastAsia="仿宋_GB2312" w:hAnsi="宋体" w:cs="宋体" w:hint="eastAsia"/>
                  <w:bCs/>
                  <w:sz w:val="24"/>
                </w:rPr>
                <w:t>2.5 棉尘(包括亚麻、软大麻、黄麻粉尘)</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87" w:anchor="RANGE!_Toc488242154" w:history="1">
              <w:r w:rsidR="00490810" w:rsidRPr="00490810">
                <w:rPr>
                  <w:rFonts w:ascii="仿宋_GB2312" w:eastAsia="仿宋_GB2312" w:hAnsi="宋体" w:cs="宋体" w:hint="eastAsia"/>
                  <w:bCs/>
                  <w:sz w:val="24"/>
                </w:rPr>
                <w:t>2.6 有机粉尘</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88" w:anchor="RANGE!_Toc488242156" w:history="1">
              <w:r w:rsidR="00490810" w:rsidRPr="00490810">
                <w:rPr>
                  <w:rFonts w:ascii="仿宋_GB2312" w:eastAsia="仿宋_GB2312" w:hAnsi="宋体" w:cs="宋体" w:hint="eastAsia"/>
                  <w:bCs/>
                  <w:sz w:val="24"/>
                </w:rPr>
                <w:t>2.7 金属及其化合物粉尘(锡、铁、锑、</w:t>
              </w:r>
              <w:proofErr w:type="gramStart"/>
              <w:r w:rsidR="00490810" w:rsidRPr="00490810">
                <w:rPr>
                  <w:rFonts w:ascii="仿宋_GB2312" w:eastAsia="仿宋_GB2312" w:hAnsi="宋体" w:cs="宋体" w:hint="eastAsia"/>
                  <w:bCs/>
                  <w:sz w:val="24"/>
                </w:rPr>
                <w:t>钡及其</w:t>
              </w:r>
              <w:proofErr w:type="gramEnd"/>
              <w:r w:rsidR="00490810" w:rsidRPr="00490810">
                <w:rPr>
                  <w:rFonts w:ascii="仿宋_GB2312" w:eastAsia="仿宋_GB2312" w:hAnsi="宋体" w:cs="宋体" w:hint="eastAsia"/>
                  <w:bCs/>
                  <w:sz w:val="24"/>
                </w:rPr>
                <w:t>化合物等)</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89" w:anchor="RANGE!_Toc488242157" w:history="1">
              <w:r w:rsidR="00490810" w:rsidRPr="00490810">
                <w:rPr>
                  <w:rFonts w:ascii="仿宋_GB2312" w:eastAsia="仿宋_GB2312" w:hAnsi="宋体" w:cs="宋体" w:hint="eastAsia"/>
                  <w:bCs/>
                  <w:sz w:val="24"/>
                </w:rPr>
                <w:t>2.8 硬金属粉尘</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90" w:anchor="RANGE!_Toc488242158" w:history="1">
              <w:r w:rsidR="00490810" w:rsidRPr="00490810">
                <w:rPr>
                  <w:rFonts w:ascii="仿宋_GB2312" w:eastAsia="仿宋_GB2312" w:hAnsi="宋体" w:cs="宋体" w:hint="eastAsia"/>
                  <w:bCs/>
                  <w:sz w:val="24"/>
                </w:rPr>
                <w:t>2.9 毛沸石粉尘</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8332" w:type="dxa"/>
            <w:gridSpan w:val="3"/>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91" w:anchor="RANGE!_Toc488242159" w:history="1">
              <w:r w:rsidR="00490810" w:rsidRPr="00490810">
                <w:rPr>
                  <w:rFonts w:ascii="仿宋_GB2312" w:eastAsia="仿宋_GB2312" w:hAnsi="宋体" w:cs="宋体" w:hint="eastAsia"/>
                  <w:b/>
                  <w:sz w:val="24"/>
                </w:rPr>
                <w:t>3 有害物理因素</w:t>
              </w:r>
            </w:hyperlink>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92" w:anchor="RANGE!_Toc488242160" w:history="1">
              <w:r w:rsidR="00490810" w:rsidRPr="00490810">
                <w:rPr>
                  <w:rFonts w:ascii="仿宋_GB2312" w:eastAsia="仿宋_GB2312" w:hAnsi="宋体" w:cs="宋体" w:hint="eastAsia"/>
                  <w:bCs/>
                  <w:sz w:val="24"/>
                </w:rPr>
                <w:t>3.1 噪声</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93" w:anchor="RANGE!_Toc488242161" w:history="1">
              <w:r w:rsidR="00490810" w:rsidRPr="00490810">
                <w:rPr>
                  <w:rFonts w:ascii="仿宋_GB2312" w:eastAsia="仿宋_GB2312" w:hAnsi="宋体" w:cs="宋体" w:hint="eastAsia"/>
                  <w:bCs/>
                  <w:sz w:val="24"/>
                </w:rPr>
                <w:t>3.2 手传振动</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94" w:anchor="RANGE!_Toc488242162" w:history="1">
              <w:r w:rsidR="00490810" w:rsidRPr="00490810">
                <w:rPr>
                  <w:rFonts w:ascii="仿宋_GB2312" w:eastAsia="仿宋_GB2312" w:hAnsi="宋体" w:cs="宋体" w:hint="eastAsia"/>
                  <w:bCs/>
                  <w:sz w:val="24"/>
                </w:rPr>
                <w:t>3.3 高温</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95" w:anchor="RANGE!_Toc488242163" w:history="1">
              <w:r w:rsidR="00490810" w:rsidRPr="00490810">
                <w:rPr>
                  <w:rFonts w:ascii="仿宋_GB2312" w:eastAsia="仿宋_GB2312" w:hAnsi="宋体" w:cs="宋体" w:hint="eastAsia"/>
                  <w:bCs/>
                  <w:sz w:val="24"/>
                </w:rPr>
                <w:t>3.4 高气压（参见GB 20827）</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96" w:anchor="RANGE!_Toc488242164" w:history="1">
              <w:r w:rsidR="00490810" w:rsidRPr="00490810">
                <w:rPr>
                  <w:rFonts w:ascii="仿宋_GB2312" w:eastAsia="仿宋_GB2312" w:hAnsi="宋体" w:cs="宋体" w:hint="eastAsia"/>
                  <w:bCs/>
                  <w:sz w:val="24"/>
                </w:rPr>
                <w:t>3.5 紫外辐射（紫外线）</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97" w:anchor="RANGE!_Toc488242165" w:history="1">
              <w:r w:rsidR="00490810" w:rsidRPr="00490810">
                <w:rPr>
                  <w:rFonts w:ascii="仿宋_GB2312" w:eastAsia="仿宋_GB2312" w:hAnsi="宋体" w:cs="宋体" w:hint="eastAsia"/>
                  <w:bCs/>
                  <w:sz w:val="24"/>
                </w:rPr>
                <w:t>3.6 微波</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98" w:anchor="RANGE!_Toc488242166" w:history="1">
              <w:r w:rsidR="00490810" w:rsidRPr="00490810">
                <w:rPr>
                  <w:rFonts w:ascii="仿宋_GB2312" w:eastAsia="仿宋_GB2312" w:hAnsi="宋体" w:cs="宋体" w:hint="eastAsia"/>
                  <w:bCs/>
                  <w:sz w:val="24"/>
                </w:rPr>
                <w:t>3.7 低温</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99" w:anchor="RANGE!_Toc488242167" w:history="1">
              <w:r w:rsidR="00490810" w:rsidRPr="00490810">
                <w:rPr>
                  <w:rFonts w:ascii="仿宋_GB2312" w:eastAsia="仿宋_GB2312" w:hAnsi="宋体" w:cs="宋体" w:hint="eastAsia"/>
                  <w:bCs/>
                  <w:sz w:val="24"/>
                </w:rPr>
                <w:t>3.8 激光</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8332" w:type="dxa"/>
            <w:gridSpan w:val="3"/>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00" w:anchor="RANGE!_Toc488242168" w:history="1">
              <w:r w:rsidR="00490810" w:rsidRPr="00490810">
                <w:rPr>
                  <w:rFonts w:ascii="仿宋_GB2312" w:eastAsia="仿宋_GB2312" w:hAnsi="宋体" w:cs="宋体" w:hint="eastAsia"/>
                  <w:b/>
                  <w:sz w:val="24"/>
                </w:rPr>
                <w:t>4 有害生物因素</w:t>
              </w:r>
            </w:hyperlink>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01" w:anchor="RANGE!_Toc488242169" w:history="1">
              <w:r w:rsidR="00490810" w:rsidRPr="00490810">
                <w:rPr>
                  <w:rFonts w:ascii="仿宋_GB2312" w:eastAsia="仿宋_GB2312" w:hAnsi="宋体" w:cs="宋体" w:hint="eastAsia"/>
                  <w:bCs/>
                  <w:sz w:val="24"/>
                </w:rPr>
                <w:t>4.1 布鲁氏菌</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02" w:anchor="RANGE!_Toc488242170" w:history="1">
              <w:r w:rsidR="00490810" w:rsidRPr="00490810">
                <w:rPr>
                  <w:rFonts w:ascii="仿宋_GB2312" w:eastAsia="仿宋_GB2312" w:hAnsi="宋体" w:cs="宋体" w:hint="eastAsia"/>
                  <w:bCs/>
                  <w:sz w:val="24"/>
                </w:rPr>
                <w:t>4.2 炭疽杆菌</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03" w:anchor="RANGE!_Toc488242171" w:history="1">
              <w:r w:rsidR="00490810" w:rsidRPr="00490810">
                <w:rPr>
                  <w:rFonts w:ascii="仿宋_GB2312" w:eastAsia="仿宋_GB2312" w:hAnsi="宋体" w:cs="宋体" w:hint="eastAsia"/>
                  <w:bCs/>
                  <w:sz w:val="24"/>
                </w:rPr>
                <w:t>4.3森林脑炎病毒</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04" w:anchor="RANGE!_Toc488242172" w:history="1">
              <w:r w:rsidR="00490810" w:rsidRPr="00490810">
                <w:rPr>
                  <w:rFonts w:ascii="仿宋_GB2312" w:eastAsia="仿宋_GB2312" w:hAnsi="宋体" w:cs="宋体" w:hint="eastAsia"/>
                  <w:bCs/>
                  <w:sz w:val="24"/>
                </w:rPr>
                <w:t>4.4</w:t>
              </w:r>
              <w:proofErr w:type="gramStart"/>
              <w:r w:rsidR="00490810" w:rsidRPr="00490810">
                <w:rPr>
                  <w:rFonts w:ascii="仿宋_GB2312" w:eastAsia="仿宋_GB2312" w:hAnsi="宋体" w:cs="宋体" w:hint="eastAsia"/>
                  <w:bCs/>
                  <w:sz w:val="24"/>
                </w:rPr>
                <w:t>伯氏疏螺旋体</w:t>
              </w:r>
              <w:proofErr w:type="gramEnd"/>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05" w:anchor="RANGE!_Toc488242173" w:history="1">
              <w:r w:rsidR="00490810" w:rsidRPr="00490810">
                <w:rPr>
                  <w:rFonts w:ascii="仿宋_GB2312" w:eastAsia="仿宋_GB2312" w:hAnsi="宋体" w:cs="宋体" w:hint="eastAsia"/>
                  <w:bCs/>
                  <w:sz w:val="24"/>
                </w:rPr>
                <w:t>4.5 人免疫缺陷病毒(艾滋病病毒)</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8332" w:type="dxa"/>
            <w:gridSpan w:val="3"/>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06" w:anchor="RANGE!_Toc488242174" w:history="1">
              <w:r w:rsidR="00490810" w:rsidRPr="00490810">
                <w:rPr>
                  <w:rFonts w:ascii="仿宋_GB2312" w:eastAsia="仿宋_GB2312" w:hAnsi="宋体" w:cs="宋体" w:hint="eastAsia"/>
                  <w:b/>
                  <w:sz w:val="24"/>
                </w:rPr>
                <w:t>5 特殊作业</w:t>
              </w:r>
            </w:hyperlink>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07" w:anchor="RANGE!_Toc488242175" w:history="1">
              <w:r w:rsidR="00490810" w:rsidRPr="00490810">
                <w:rPr>
                  <w:rFonts w:ascii="仿宋_GB2312" w:eastAsia="仿宋_GB2312" w:hAnsi="宋体" w:cs="宋体" w:hint="eastAsia"/>
                  <w:bCs/>
                  <w:sz w:val="24"/>
                </w:rPr>
                <w:t>5.1 电工作业</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08" w:anchor="RANGE!_Toc488242176" w:history="1">
              <w:r w:rsidR="00490810" w:rsidRPr="00490810">
                <w:rPr>
                  <w:rFonts w:ascii="仿宋_GB2312" w:eastAsia="仿宋_GB2312" w:hAnsi="宋体" w:cs="宋体" w:hint="eastAsia"/>
                  <w:bCs/>
                  <w:sz w:val="24"/>
                </w:rPr>
                <w:t>5.2 高处作业</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09" w:anchor="RANGE!_Toc488242177" w:history="1">
              <w:r w:rsidR="00490810" w:rsidRPr="00490810">
                <w:rPr>
                  <w:rFonts w:ascii="仿宋_GB2312" w:eastAsia="仿宋_GB2312" w:hAnsi="宋体" w:cs="宋体" w:hint="eastAsia"/>
                  <w:bCs/>
                  <w:sz w:val="24"/>
                </w:rPr>
                <w:t>5.3 压力容器作业</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10" w:anchor="RANGE!_Toc488242180" w:history="1">
              <w:r w:rsidR="00490810" w:rsidRPr="00490810">
                <w:rPr>
                  <w:rFonts w:ascii="仿宋_GB2312" w:eastAsia="仿宋_GB2312" w:hAnsi="宋体" w:cs="宋体" w:hint="eastAsia"/>
                  <w:bCs/>
                  <w:sz w:val="24"/>
                </w:rPr>
                <w:t>5.4 职业机动车驾驶作业</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11" w:anchor="RANGE!_Toc488242181" w:history="1">
              <w:r w:rsidR="00490810" w:rsidRPr="00490810">
                <w:rPr>
                  <w:rFonts w:ascii="仿宋_GB2312" w:eastAsia="仿宋_GB2312" w:hAnsi="宋体" w:cs="宋体" w:hint="eastAsia"/>
                  <w:bCs/>
                  <w:sz w:val="24"/>
                </w:rPr>
                <w:t>5.5 视屏作业</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12" w:anchor="RANGE!_Toc488242182" w:history="1">
              <w:r w:rsidR="00490810" w:rsidRPr="00490810">
                <w:rPr>
                  <w:rFonts w:ascii="仿宋_GB2312" w:eastAsia="仿宋_GB2312" w:hAnsi="宋体" w:cs="宋体" w:hint="eastAsia"/>
                  <w:bCs/>
                  <w:sz w:val="24"/>
                </w:rPr>
                <w:t>5.6 高原作业</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13" w:anchor="RANGE!_Toc488242183" w:history="1">
              <w:r w:rsidR="00490810" w:rsidRPr="00490810">
                <w:rPr>
                  <w:rFonts w:ascii="仿宋_GB2312" w:eastAsia="仿宋_GB2312" w:hAnsi="宋体" w:cs="宋体" w:hint="eastAsia"/>
                  <w:bCs/>
                  <w:sz w:val="24"/>
                </w:rPr>
                <w:t>5.7 航空作业</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14" w:anchor="RANGE!_Toc488242184" w:history="1">
              <w:r w:rsidR="00490810" w:rsidRPr="00490810">
                <w:rPr>
                  <w:rFonts w:ascii="仿宋_GB2312" w:eastAsia="仿宋_GB2312" w:hAnsi="宋体" w:cs="宋体" w:hint="eastAsia"/>
                  <w:bCs/>
                  <w:sz w:val="24"/>
                </w:rPr>
                <w:t>5.8 刮</w:t>
              </w:r>
              <w:proofErr w:type="gramStart"/>
              <w:r w:rsidR="00490810" w:rsidRPr="00490810">
                <w:rPr>
                  <w:rFonts w:ascii="仿宋_GB2312" w:eastAsia="仿宋_GB2312" w:hAnsi="宋体" w:cs="宋体" w:hint="eastAsia"/>
                  <w:bCs/>
                  <w:sz w:val="24"/>
                </w:rPr>
                <w:t>研</w:t>
              </w:r>
              <w:proofErr w:type="gramEnd"/>
              <w:r w:rsidR="00490810" w:rsidRPr="00490810">
                <w:rPr>
                  <w:rFonts w:ascii="仿宋_GB2312" w:eastAsia="仿宋_GB2312" w:hAnsi="宋体" w:cs="宋体" w:hint="eastAsia"/>
                  <w:bCs/>
                  <w:sz w:val="24"/>
                </w:rPr>
                <w:t>作业</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8332" w:type="dxa"/>
            <w:gridSpan w:val="3"/>
            <w:tcBorders>
              <w:top w:val="nil"/>
              <w:left w:val="single" w:sz="4" w:space="0" w:color="auto"/>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
                <w:sz w:val="24"/>
              </w:rPr>
              <w:t>6.电离辐射</w:t>
            </w:r>
          </w:p>
        </w:tc>
      </w:tr>
      <w:tr w:rsidR="00490810" w:rsidRPr="00490810" w:rsidTr="000561A4">
        <w:trPr>
          <w:trHeight w:val="285"/>
        </w:trPr>
        <w:tc>
          <w:tcPr>
            <w:tcW w:w="6549"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15" w:anchor="RANGE!_Toc488242181" w:history="1">
              <w:r w:rsidR="00490810" w:rsidRPr="00490810">
                <w:rPr>
                  <w:rFonts w:ascii="仿宋_GB2312" w:eastAsia="仿宋_GB2312" w:hAnsi="宋体" w:cs="宋体" w:hint="eastAsia"/>
                  <w:bCs/>
                  <w:sz w:val="24"/>
                </w:rPr>
                <w:t>6.1 内照射作业</w:t>
              </w:r>
            </w:hyperlink>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99"/>
        </w:trPr>
        <w:tc>
          <w:tcPr>
            <w:tcW w:w="6549" w:type="dxa"/>
            <w:tcBorders>
              <w:top w:val="nil"/>
              <w:left w:val="single" w:sz="4" w:space="0" w:color="auto"/>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6.2 外照射作业</w:t>
            </w:r>
          </w:p>
        </w:tc>
        <w:tc>
          <w:tcPr>
            <w:tcW w:w="793"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99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bl>
    <w:p w:rsidR="00490810" w:rsidRPr="00490810" w:rsidRDefault="00490810" w:rsidP="00490810">
      <w:pPr>
        <w:ind w:rightChars="100" w:right="210"/>
        <w:rPr>
          <w:rFonts w:ascii="仿宋_GB2312" w:eastAsia="仿宋_GB2312" w:hAnsi="仿宋_GB2312" w:cs="仿宋_GB2312"/>
        </w:rPr>
      </w:pPr>
    </w:p>
    <w:p w:rsidR="00490810" w:rsidRPr="00490810" w:rsidRDefault="00490810" w:rsidP="00490810">
      <w:pPr>
        <w:jc w:val="center"/>
        <w:rPr>
          <w:rFonts w:ascii="仿宋_GB2312" w:eastAsia="仿宋_GB2312" w:hAnsi="仿宋_GB2312" w:cs="仿宋_GB2312"/>
          <w:b/>
          <w:bCs/>
          <w:sz w:val="28"/>
          <w:szCs w:val="28"/>
        </w:rPr>
      </w:pPr>
    </w:p>
    <w:p w:rsidR="00490810" w:rsidRPr="00490810" w:rsidRDefault="00490810" w:rsidP="00490810">
      <w:pPr>
        <w:jc w:val="center"/>
        <w:rPr>
          <w:rFonts w:ascii="仿宋_GB2312" w:eastAsia="仿宋_GB2312" w:hAnsi="仿宋_GB2312" w:cs="仿宋_GB2312"/>
          <w:b/>
          <w:bCs/>
          <w:sz w:val="28"/>
          <w:szCs w:val="28"/>
        </w:rPr>
      </w:pPr>
      <w:r w:rsidRPr="00490810">
        <w:rPr>
          <w:rFonts w:ascii="仿宋_GB2312" w:eastAsia="仿宋_GB2312" w:hAnsi="仿宋_GB2312" w:cs="仿宋_GB2312" w:hint="eastAsia"/>
          <w:b/>
          <w:bCs/>
          <w:sz w:val="28"/>
          <w:szCs w:val="28"/>
        </w:rPr>
        <w:t>四川省职业健康检查机构申请备案信息报告条件</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7036"/>
      </w:tblGrid>
      <w:tr w:rsidR="00490810" w:rsidRPr="00490810" w:rsidTr="000561A4">
        <w:tc>
          <w:tcPr>
            <w:tcW w:w="1486" w:type="dxa"/>
            <w:shd w:val="clear" w:color="auto" w:fill="auto"/>
          </w:tcPr>
          <w:p w:rsidR="00490810" w:rsidRPr="00490810" w:rsidRDefault="00490810" w:rsidP="00490810">
            <w:pP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单位名称</w:t>
            </w:r>
          </w:p>
        </w:tc>
        <w:tc>
          <w:tcPr>
            <w:tcW w:w="7036" w:type="dxa"/>
            <w:shd w:val="clear" w:color="auto" w:fill="auto"/>
          </w:tcPr>
          <w:p w:rsidR="00490810" w:rsidRPr="00490810" w:rsidRDefault="00490810" w:rsidP="00490810">
            <w:pPr>
              <w:rPr>
                <w:rFonts w:ascii="仿宋_GB2312" w:eastAsia="仿宋_GB2312" w:hAnsi="仿宋_GB2312" w:cs="仿宋_GB2312"/>
                <w:kern w:val="0"/>
                <w:sz w:val="24"/>
                <w:szCs w:val="24"/>
              </w:rPr>
            </w:pPr>
          </w:p>
        </w:tc>
      </w:tr>
      <w:tr w:rsidR="00490810" w:rsidRPr="00490810" w:rsidTr="000561A4">
        <w:tc>
          <w:tcPr>
            <w:tcW w:w="1486" w:type="dxa"/>
            <w:shd w:val="clear" w:color="auto" w:fill="auto"/>
          </w:tcPr>
          <w:p w:rsidR="00490810" w:rsidRPr="00490810" w:rsidRDefault="00490810" w:rsidP="00490810">
            <w:pP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项目名称</w:t>
            </w:r>
          </w:p>
        </w:tc>
        <w:tc>
          <w:tcPr>
            <w:tcW w:w="7036" w:type="dxa"/>
            <w:shd w:val="clear" w:color="auto" w:fill="auto"/>
          </w:tcPr>
          <w:p w:rsidR="00490810" w:rsidRPr="00490810" w:rsidRDefault="00490810" w:rsidP="00490810">
            <w:pP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信息数据报告备案</w:t>
            </w:r>
          </w:p>
        </w:tc>
      </w:tr>
      <w:tr w:rsidR="00490810" w:rsidRPr="00490810" w:rsidTr="000561A4">
        <w:trPr>
          <w:trHeight w:val="2887"/>
        </w:trPr>
        <w:tc>
          <w:tcPr>
            <w:tcW w:w="1486" w:type="dxa"/>
            <w:shd w:val="clear" w:color="auto" w:fill="auto"/>
          </w:tcPr>
          <w:p w:rsidR="00490810" w:rsidRPr="00490810" w:rsidRDefault="00490810" w:rsidP="00490810">
            <w:pPr>
              <w:jc w:val="center"/>
              <w:rPr>
                <w:rFonts w:ascii="仿宋_GB2312" w:eastAsia="仿宋_GB2312" w:hAnsi="仿宋_GB2312" w:cs="仿宋_GB2312"/>
                <w:kern w:val="0"/>
                <w:sz w:val="24"/>
                <w:szCs w:val="24"/>
              </w:rPr>
            </w:pPr>
          </w:p>
          <w:p w:rsidR="00490810" w:rsidRPr="00490810" w:rsidRDefault="00490810" w:rsidP="00490810">
            <w:pPr>
              <w:jc w:val="cente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基  本</w:t>
            </w:r>
          </w:p>
          <w:p w:rsidR="00490810" w:rsidRPr="00490810" w:rsidRDefault="00490810" w:rsidP="00490810">
            <w:pPr>
              <w:jc w:val="cente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条  件</w:t>
            </w:r>
          </w:p>
        </w:tc>
        <w:tc>
          <w:tcPr>
            <w:tcW w:w="7036" w:type="dxa"/>
            <w:shd w:val="clear" w:color="auto" w:fill="auto"/>
          </w:tcPr>
          <w:p w:rsidR="00490810" w:rsidRPr="00490810" w:rsidRDefault="00490810" w:rsidP="00490810">
            <w:pP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建立职业健康检查信息系统、配置信息化管理人员，制定信息化管理制度，有专人负责职业健康检查数据信息报告工作。</w:t>
            </w:r>
          </w:p>
        </w:tc>
      </w:tr>
      <w:tr w:rsidR="00490810" w:rsidRPr="00490810" w:rsidTr="000561A4">
        <w:trPr>
          <w:trHeight w:val="3301"/>
        </w:trPr>
        <w:tc>
          <w:tcPr>
            <w:tcW w:w="1486" w:type="dxa"/>
            <w:shd w:val="clear" w:color="auto" w:fill="auto"/>
          </w:tcPr>
          <w:p w:rsidR="00490810" w:rsidRPr="00490810" w:rsidRDefault="00490810" w:rsidP="00490810">
            <w:pPr>
              <w:jc w:val="center"/>
              <w:rPr>
                <w:rFonts w:ascii="仿宋_GB2312" w:eastAsia="仿宋_GB2312" w:hAnsi="仿宋_GB2312" w:cs="仿宋_GB2312"/>
                <w:kern w:val="0"/>
                <w:sz w:val="24"/>
                <w:szCs w:val="24"/>
              </w:rPr>
            </w:pPr>
          </w:p>
          <w:p w:rsidR="00490810" w:rsidRPr="00490810" w:rsidRDefault="00490810" w:rsidP="00490810">
            <w:pPr>
              <w:jc w:val="center"/>
              <w:rPr>
                <w:rFonts w:ascii="仿宋_GB2312" w:eastAsia="仿宋_GB2312" w:hAnsi="仿宋_GB2312" w:cs="仿宋_GB2312"/>
                <w:kern w:val="0"/>
                <w:sz w:val="24"/>
                <w:szCs w:val="24"/>
              </w:rPr>
            </w:pPr>
          </w:p>
          <w:p w:rsidR="00490810" w:rsidRPr="00490810" w:rsidRDefault="00490810" w:rsidP="00490810">
            <w:pPr>
              <w:jc w:val="cente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信息系统</w:t>
            </w:r>
          </w:p>
          <w:p w:rsidR="00490810" w:rsidRPr="00490810" w:rsidRDefault="00490810" w:rsidP="00490810">
            <w:pPr>
              <w:jc w:val="cente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要    求</w:t>
            </w:r>
          </w:p>
        </w:tc>
        <w:tc>
          <w:tcPr>
            <w:tcW w:w="7036" w:type="dxa"/>
            <w:shd w:val="clear" w:color="auto" w:fill="auto"/>
          </w:tcPr>
          <w:p w:rsidR="00490810" w:rsidRPr="00490810" w:rsidRDefault="00490810" w:rsidP="00490810">
            <w:pPr>
              <w:rPr>
                <w:rFonts w:ascii="仿宋_GB2312" w:eastAsia="仿宋_GB2312" w:hAnsi="仿宋_GB2312" w:cs="仿宋_GB2312"/>
                <w:kern w:val="0"/>
                <w:sz w:val="24"/>
                <w:szCs w:val="24"/>
              </w:rPr>
            </w:pPr>
          </w:p>
          <w:p w:rsidR="00490810" w:rsidRPr="00490810" w:rsidRDefault="00490810" w:rsidP="00490810">
            <w:pP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职业健康检查信息系统能与四川省重点职业病监测及职业病报告系统平台实现互联互通和数据完整对接。</w:t>
            </w:r>
          </w:p>
        </w:tc>
      </w:tr>
      <w:tr w:rsidR="00490810" w:rsidRPr="00490810" w:rsidTr="000561A4">
        <w:trPr>
          <w:trHeight w:val="3922"/>
        </w:trPr>
        <w:tc>
          <w:tcPr>
            <w:tcW w:w="1486" w:type="dxa"/>
            <w:shd w:val="clear" w:color="auto" w:fill="auto"/>
          </w:tcPr>
          <w:p w:rsidR="00490810" w:rsidRPr="00490810" w:rsidRDefault="00490810" w:rsidP="00490810">
            <w:pPr>
              <w:rPr>
                <w:rFonts w:ascii="仿宋_GB2312" w:eastAsia="仿宋_GB2312" w:hAnsi="仿宋_GB2312" w:cs="仿宋_GB2312"/>
                <w:kern w:val="0"/>
                <w:sz w:val="24"/>
                <w:szCs w:val="24"/>
              </w:rPr>
            </w:pPr>
          </w:p>
          <w:p w:rsidR="00490810" w:rsidRPr="00490810" w:rsidRDefault="00490810" w:rsidP="00490810">
            <w:pPr>
              <w:rPr>
                <w:rFonts w:ascii="仿宋_GB2312" w:eastAsia="仿宋_GB2312" w:hAnsi="仿宋_GB2312" w:cs="仿宋_GB2312"/>
                <w:kern w:val="0"/>
                <w:sz w:val="24"/>
                <w:szCs w:val="24"/>
              </w:rPr>
            </w:pPr>
          </w:p>
          <w:p w:rsidR="00490810" w:rsidRPr="00490810" w:rsidRDefault="00490810" w:rsidP="00490810">
            <w:pP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信息报告</w:t>
            </w:r>
          </w:p>
          <w:p w:rsidR="00490810" w:rsidRPr="00490810" w:rsidRDefault="00490810" w:rsidP="00490810">
            <w:pP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上</w:t>
            </w:r>
            <w:proofErr w:type="gramStart"/>
            <w:r w:rsidRPr="00490810">
              <w:rPr>
                <w:rFonts w:ascii="仿宋_GB2312" w:eastAsia="仿宋_GB2312" w:hAnsi="仿宋_GB2312" w:cs="仿宋_GB2312" w:hint="eastAsia"/>
                <w:kern w:val="0"/>
                <w:sz w:val="24"/>
                <w:szCs w:val="24"/>
              </w:rPr>
              <w:t>传内容</w:t>
            </w:r>
            <w:proofErr w:type="gramEnd"/>
          </w:p>
        </w:tc>
        <w:tc>
          <w:tcPr>
            <w:tcW w:w="7036" w:type="dxa"/>
            <w:shd w:val="clear" w:color="auto" w:fill="auto"/>
          </w:tcPr>
          <w:p w:rsidR="00490810" w:rsidRPr="00490810" w:rsidRDefault="00490810" w:rsidP="00490810">
            <w:pPr>
              <w:rPr>
                <w:rFonts w:ascii="仿宋_GB2312" w:eastAsia="仿宋_GB2312" w:hAnsi="仿宋_GB2312" w:cs="仿宋_GB2312"/>
                <w:kern w:val="0"/>
                <w:sz w:val="24"/>
                <w:szCs w:val="24"/>
              </w:rPr>
            </w:pPr>
          </w:p>
          <w:p w:rsidR="00490810" w:rsidRPr="00490810" w:rsidRDefault="00490810" w:rsidP="00490810">
            <w:pP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可及时完整的上</w:t>
            </w:r>
            <w:proofErr w:type="gramStart"/>
            <w:r w:rsidRPr="00490810">
              <w:rPr>
                <w:rFonts w:ascii="仿宋_GB2312" w:eastAsia="仿宋_GB2312" w:hAnsi="仿宋_GB2312" w:cs="仿宋_GB2312" w:hint="eastAsia"/>
                <w:kern w:val="0"/>
                <w:sz w:val="24"/>
                <w:szCs w:val="24"/>
              </w:rPr>
              <w:t>传职业</w:t>
            </w:r>
            <w:proofErr w:type="gramEnd"/>
            <w:r w:rsidRPr="00490810">
              <w:rPr>
                <w:rFonts w:ascii="仿宋_GB2312" w:eastAsia="仿宋_GB2312" w:hAnsi="仿宋_GB2312" w:cs="仿宋_GB2312" w:hint="eastAsia"/>
                <w:kern w:val="0"/>
                <w:sz w:val="24"/>
                <w:szCs w:val="24"/>
              </w:rPr>
              <w:t>健康监护数据、职业健康监护报告卡信息、重点职业病监测数据、以及疑似职业病人的台</w:t>
            </w:r>
            <w:proofErr w:type="gramStart"/>
            <w:r w:rsidRPr="00490810">
              <w:rPr>
                <w:rFonts w:ascii="仿宋_GB2312" w:eastAsia="仿宋_GB2312" w:hAnsi="仿宋_GB2312" w:cs="仿宋_GB2312" w:hint="eastAsia"/>
                <w:kern w:val="0"/>
                <w:sz w:val="24"/>
                <w:szCs w:val="24"/>
              </w:rPr>
              <w:t>账信息</w:t>
            </w:r>
            <w:proofErr w:type="gramEnd"/>
            <w:r w:rsidRPr="00490810">
              <w:rPr>
                <w:rFonts w:ascii="仿宋_GB2312" w:eastAsia="仿宋_GB2312" w:hAnsi="仿宋_GB2312" w:cs="仿宋_GB2312" w:hint="eastAsia"/>
                <w:kern w:val="0"/>
                <w:sz w:val="24"/>
                <w:szCs w:val="24"/>
              </w:rPr>
              <w:t>等。</w:t>
            </w:r>
          </w:p>
        </w:tc>
      </w:tr>
    </w:tbl>
    <w:p w:rsidR="00490810" w:rsidRPr="00490810" w:rsidRDefault="00490810" w:rsidP="00490810">
      <w:pPr>
        <w:rPr>
          <w:rFonts w:ascii="仿宋_GB2312" w:eastAsia="仿宋_GB2312" w:hAnsi="仿宋_GB2312" w:cs="仿宋_GB2312"/>
          <w:kern w:val="0"/>
          <w:sz w:val="32"/>
          <w:szCs w:val="32"/>
        </w:rPr>
      </w:pPr>
    </w:p>
    <w:p w:rsidR="00490810" w:rsidRPr="00490810" w:rsidRDefault="00490810" w:rsidP="00490810">
      <w:pPr>
        <w:rPr>
          <w:rFonts w:ascii="仿宋_GB2312" w:eastAsia="仿宋_GB2312" w:hAnsi="仿宋_GB2312" w:cs="仿宋_GB2312"/>
          <w:kern w:val="0"/>
          <w:sz w:val="32"/>
          <w:szCs w:val="32"/>
        </w:rPr>
      </w:pPr>
    </w:p>
    <w:p w:rsidR="00490810" w:rsidRPr="00490810" w:rsidRDefault="00490810" w:rsidP="00490810">
      <w:pPr>
        <w:rPr>
          <w:rFonts w:ascii="仿宋_GB2312" w:eastAsia="仿宋_GB2312" w:hAnsi="仿宋_GB2312" w:cs="仿宋_GB2312"/>
          <w:kern w:val="0"/>
          <w:sz w:val="32"/>
          <w:szCs w:val="32"/>
        </w:rPr>
      </w:pPr>
    </w:p>
    <w:p w:rsidR="00490810" w:rsidRPr="00490810" w:rsidRDefault="00490810" w:rsidP="00490810">
      <w:pPr>
        <w:rPr>
          <w:rFonts w:ascii="仿宋_GB2312" w:eastAsia="仿宋_GB2312" w:hAnsi="仿宋_GB2312" w:cs="仿宋_GB2312"/>
          <w:kern w:val="0"/>
          <w:sz w:val="32"/>
          <w:szCs w:val="32"/>
        </w:rPr>
      </w:pPr>
    </w:p>
    <w:p w:rsidR="00490810" w:rsidRPr="00490810" w:rsidRDefault="00490810" w:rsidP="00490810">
      <w:pPr>
        <w:rPr>
          <w:rFonts w:ascii="仿宋_GB2312" w:eastAsia="仿宋_GB2312" w:hAnsi="仿宋_GB2312" w:cs="仿宋_GB2312"/>
          <w:kern w:val="0"/>
          <w:sz w:val="32"/>
          <w:szCs w:val="32"/>
        </w:rPr>
      </w:pPr>
      <w:r w:rsidRPr="00490810">
        <w:rPr>
          <w:rFonts w:ascii="仿宋_GB2312" w:eastAsia="仿宋_GB2312" w:hAnsi="仿宋_GB2312" w:cs="仿宋_GB2312" w:hint="eastAsia"/>
          <w:kern w:val="0"/>
          <w:sz w:val="32"/>
          <w:szCs w:val="32"/>
        </w:rPr>
        <w:t>附件2：</w:t>
      </w:r>
    </w:p>
    <w:p w:rsidR="00490810" w:rsidRPr="00490810" w:rsidRDefault="00490810" w:rsidP="00490810">
      <w:pPr>
        <w:spacing w:line="460" w:lineRule="exact"/>
        <w:jc w:val="center"/>
        <w:rPr>
          <w:rFonts w:ascii="仿宋_GB2312" w:eastAsia="仿宋_GB2312" w:hAnsi="仿宋_GB2312" w:cs="仿宋_GB2312"/>
          <w:kern w:val="0"/>
          <w:sz w:val="32"/>
          <w:szCs w:val="32"/>
        </w:rPr>
      </w:pPr>
    </w:p>
    <w:p w:rsidR="00490810" w:rsidRPr="00490810" w:rsidRDefault="00490810" w:rsidP="00490810">
      <w:pPr>
        <w:spacing w:line="460" w:lineRule="exact"/>
        <w:jc w:val="center"/>
        <w:rPr>
          <w:rFonts w:ascii="仿宋_GB2312" w:eastAsia="仿宋_GB2312" w:hAnsi="仿宋_GB2312" w:cs="仿宋_GB2312"/>
          <w:kern w:val="0"/>
          <w:sz w:val="32"/>
          <w:szCs w:val="32"/>
        </w:rPr>
      </w:pPr>
    </w:p>
    <w:p w:rsidR="00490810" w:rsidRPr="00490810" w:rsidRDefault="00490810" w:rsidP="00490810">
      <w:pPr>
        <w:spacing w:line="460" w:lineRule="exact"/>
        <w:jc w:val="center"/>
        <w:rPr>
          <w:rFonts w:ascii="仿宋_GB2312" w:eastAsia="仿宋_GB2312" w:hAnsi="仿宋_GB2312" w:cs="仿宋_GB2312"/>
          <w:kern w:val="0"/>
          <w:sz w:val="32"/>
          <w:szCs w:val="32"/>
        </w:rPr>
      </w:pPr>
    </w:p>
    <w:p w:rsidR="00490810" w:rsidRPr="00490810" w:rsidRDefault="00490810" w:rsidP="00490810">
      <w:pPr>
        <w:spacing w:line="460" w:lineRule="exact"/>
        <w:jc w:val="center"/>
        <w:rPr>
          <w:rFonts w:ascii="仿宋_GB2312" w:eastAsia="仿宋_GB2312" w:hAnsi="仿宋_GB2312" w:cs="仿宋_GB2312"/>
          <w:kern w:val="0"/>
          <w:sz w:val="32"/>
          <w:szCs w:val="32"/>
        </w:rPr>
      </w:pPr>
    </w:p>
    <w:p w:rsidR="00490810" w:rsidRPr="00490810" w:rsidRDefault="00490810" w:rsidP="00490810">
      <w:pPr>
        <w:spacing w:line="460" w:lineRule="exact"/>
        <w:jc w:val="center"/>
        <w:rPr>
          <w:rFonts w:ascii="仿宋_GB2312" w:eastAsia="仿宋_GB2312" w:hAnsi="仿宋_GB2312" w:cs="仿宋_GB2312"/>
          <w:kern w:val="0"/>
          <w:sz w:val="32"/>
          <w:szCs w:val="32"/>
        </w:rPr>
      </w:pPr>
    </w:p>
    <w:p w:rsidR="00490810" w:rsidRPr="00490810" w:rsidRDefault="00490810" w:rsidP="00490810">
      <w:pPr>
        <w:spacing w:line="460" w:lineRule="exact"/>
        <w:jc w:val="center"/>
        <w:rPr>
          <w:rFonts w:ascii="仿宋_GB2312" w:eastAsia="仿宋_GB2312" w:hAnsi="仿宋_GB2312" w:cs="仿宋_GB2312"/>
          <w:kern w:val="0"/>
          <w:sz w:val="32"/>
          <w:szCs w:val="32"/>
        </w:rPr>
      </w:pPr>
      <w:r w:rsidRPr="00490810">
        <w:rPr>
          <w:rFonts w:ascii="仿宋_GB2312" w:eastAsia="仿宋_GB2312" w:hAnsi="仿宋_GB2312" w:cs="仿宋_GB2312" w:hint="eastAsia"/>
          <w:kern w:val="0"/>
          <w:sz w:val="32"/>
          <w:szCs w:val="32"/>
        </w:rPr>
        <w:t>职业健康检查机构备案变更表</w:t>
      </w:r>
    </w:p>
    <w:p w:rsidR="00490810" w:rsidRPr="00490810" w:rsidRDefault="00490810" w:rsidP="00490810">
      <w:pPr>
        <w:spacing w:line="460" w:lineRule="exact"/>
        <w:rPr>
          <w:rFonts w:ascii="仿宋_GB2312" w:eastAsia="仿宋_GB2312" w:hAnsi="仿宋_GB2312" w:cs="仿宋_GB2312"/>
          <w:kern w:val="0"/>
          <w:sz w:val="32"/>
          <w:szCs w:val="32"/>
        </w:rPr>
      </w:pPr>
    </w:p>
    <w:p w:rsidR="00490810" w:rsidRPr="00490810" w:rsidRDefault="00490810" w:rsidP="00490810">
      <w:pPr>
        <w:spacing w:line="460" w:lineRule="exact"/>
        <w:rPr>
          <w:rFonts w:ascii="仿宋_GB2312" w:eastAsia="仿宋_GB2312" w:hAnsi="仿宋_GB2312" w:cs="仿宋_GB2312"/>
          <w:kern w:val="0"/>
          <w:sz w:val="32"/>
          <w:szCs w:val="32"/>
        </w:rPr>
      </w:pPr>
    </w:p>
    <w:p w:rsidR="00490810" w:rsidRPr="00490810" w:rsidRDefault="00490810" w:rsidP="00490810">
      <w:pPr>
        <w:spacing w:line="460" w:lineRule="exact"/>
        <w:rPr>
          <w:rFonts w:ascii="仿宋_GB2312" w:eastAsia="仿宋_GB2312" w:hAnsi="仿宋_GB2312" w:cs="仿宋_GB2312"/>
          <w:kern w:val="0"/>
          <w:sz w:val="32"/>
          <w:szCs w:val="32"/>
        </w:rPr>
      </w:pPr>
    </w:p>
    <w:p w:rsidR="00490810" w:rsidRPr="00490810" w:rsidRDefault="00490810" w:rsidP="00490810">
      <w:pPr>
        <w:spacing w:line="460" w:lineRule="exact"/>
        <w:rPr>
          <w:rFonts w:ascii="仿宋_GB2312" w:eastAsia="仿宋_GB2312" w:hAnsi="仿宋_GB2312" w:cs="仿宋_GB2312"/>
          <w:kern w:val="0"/>
          <w:sz w:val="32"/>
          <w:szCs w:val="32"/>
        </w:rPr>
      </w:pPr>
    </w:p>
    <w:p w:rsidR="00490810" w:rsidRPr="00490810" w:rsidRDefault="00490810" w:rsidP="00490810">
      <w:pPr>
        <w:spacing w:line="460" w:lineRule="exact"/>
        <w:rPr>
          <w:rFonts w:ascii="仿宋_GB2312" w:eastAsia="仿宋_GB2312" w:hAnsi="仿宋_GB2312" w:cs="仿宋_GB2312"/>
          <w:kern w:val="0"/>
          <w:sz w:val="32"/>
          <w:szCs w:val="32"/>
        </w:rPr>
      </w:pPr>
    </w:p>
    <w:p w:rsidR="00490810" w:rsidRPr="00490810" w:rsidRDefault="00490810" w:rsidP="00490810">
      <w:pPr>
        <w:spacing w:line="460" w:lineRule="exact"/>
        <w:rPr>
          <w:rFonts w:ascii="仿宋_GB2312" w:eastAsia="仿宋_GB2312" w:hAnsi="仿宋_GB2312" w:cs="仿宋_GB2312"/>
          <w:kern w:val="0"/>
          <w:sz w:val="32"/>
          <w:szCs w:val="32"/>
        </w:rPr>
      </w:pPr>
    </w:p>
    <w:p w:rsidR="00490810" w:rsidRPr="00490810" w:rsidRDefault="00490810" w:rsidP="00490810">
      <w:pPr>
        <w:spacing w:line="460" w:lineRule="exact"/>
        <w:rPr>
          <w:rFonts w:ascii="仿宋_GB2312" w:eastAsia="仿宋_GB2312" w:hAnsi="仿宋_GB2312" w:cs="仿宋_GB2312"/>
          <w:kern w:val="0"/>
          <w:sz w:val="32"/>
          <w:szCs w:val="32"/>
        </w:rPr>
      </w:pPr>
    </w:p>
    <w:p w:rsidR="00490810" w:rsidRPr="00490810" w:rsidRDefault="00490810" w:rsidP="00490810">
      <w:pPr>
        <w:spacing w:line="460" w:lineRule="exact"/>
        <w:rPr>
          <w:rFonts w:ascii="仿宋_GB2312" w:eastAsia="仿宋_GB2312" w:hAnsi="仿宋_GB2312" w:cs="仿宋_GB2312"/>
          <w:kern w:val="0"/>
          <w:sz w:val="32"/>
          <w:szCs w:val="32"/>
        </w:rPr>
      </w:pPr>
    </w:p>
    <w:p w:rsidR="00490810" w:rsidRPr="00490810" w:rsidRDefault="00490810" w:rsidP="00490810">
      <w:pPr>
        <w:spacing w:line="460" w:lineRule="exact"/>
        <w:rPr>
          <w:rFonts w:ascii="仿宋_GB2312" w:eastAsia="仿宋_GB2312" w:hAnsi="仿宋_GB2312" w:cs="仿宋_GB2312"/>
          <w:kern w:val="0"/>
          <w:sz w:val="32"/>
          <w:szCs w:val="32"/>
        </w:rPr>
      </w:pPr>
    </w:p>
    <w:p w:rsidR="00490810" w:rsidRPr="00490810" w:rsidRDefault="00490810" w:rsidP="00490810">
      <w:pPr>
        <w:spacing w:line="460" w:lineRule="exact"/>
        <w:rPr>
          <w:rFonts w:ascii="仿宋_GB2312" w:eastAsia="仿宋_GB2312" w:hAnsi="仿宋_GB2312" w:cs="仿宋_GB2312"/>
          <w:kern w:val="0"/>
          <w:sz w:val="32"/>
          <w:szCs w:val="32"/>
        </w:rPr>
      </w:pPr>
      <w:r w:rsidRPr="00490810">
        <w:rPr>
          <w:rFonts w:ascii="仿宋_GB2312" w:eastAsia="仿宋_GB2312" w:hAnsi="仿宋_GB2312" w:cs="仿宋_GB2312" w:hint="eastAsia"/>
          <w:kern w:val="0"/>
          <w:sz w:val="32"/>
          <w:szCs w:val="32"/>
        </w:rPr>
        <w:t>机构名称（公章）：</w:t>
      </w:r>
    </w:p>
    <w:p w:rsidR="00490810" w:rsidRPr="00490810" w:rsidRDefault="00490810" w:rsidP="00490810">
      <w:pPr>
        <w:spacing w:line="460" w:lineRule="exact"/>
        <w:jc w:val="center"/>
        <w:rPr>
          <w:rFonts w:ascii="仿宋_GB2312" w:eastAsia="仿宋_GB2312" w:hAnsi="仿宋_GB2312" w:cs="仿宋_GB2312"/>
          <w:kern w:val="0"/>
          <w:sz w:val="32"/>
          <w:szCs w:val="32"/>
        </w:rPr>
      </w:pPr>
    </w:p>
    <w:p w:rsidR="00490810" w:rsidRPr="00490810" w:rsidRDefault="00490810" w:rsidP="00490810">
      <w:pPr>
        <w:spacing w:line="460" w:lineRule="exact"/>
        <w:rPr>
          <w:rFonts w:ascii="仿宋_GB2312" w:eastAsia="仿宋_GB2312" w:hAnsi="仿宋_GB2312" w:cs="仿宋_GB2312"/>
          <w:kern w:val="0"/>
          <w:sz w:val="32"/>
          <w:szCs w:val="32"/>
          <w:u w:val="single"/>
        </w:rPr>
      </w:pPr>
      <w:r w:rsidRPr="00490810">
        <w:rPr>
          <w:rFonts w:ascii="仿宋_GB2312" w:eastAsia="仿宋_GB2312" w:hAnsi="仿宋_GB2312" w:cs="仿宋_GB2312" w:hint="eastAsia"/>
          <w:kern w:val="0"/>
          <w:sz w:val="32"/>
          <w:szCs w:val="32"/>
        </w:rPr>
        <w:t>填表日期： 年月 日</w:t>
      </w:r>
    </w:p>
    <w:p w:rsidR="00490810" w:rsidRPr="00490810" w:rsidRDefault="00490810" w:rsidP="00490810">
      <w:pPr>
        <w:spacing w:line="460" w:lineRule="exact"/>
        <w:jc w:val="center"/>
        <w:rPr>
          <w:rFonts w:ascii="仿宋_GB2312" w:eastAsia="仿宋_GB2312" w:hAnsi="仿宋_GB2312" w:cs="仿宋_GB2312"/>
          <w:kern w:val="0"/>
          <w:sz w:val="32"/>
          <w:szCs w:val="32"/>
        </w:rPr>
      </w:pPr>
    </w:p>
    <w:p w:rsidR="00490810" w:rsidRPr="00490810" w:rsidRDefault="00490810" w:rsidP="00490810">
      <w:pPr>
        <w:spacing w:line="460" w:lineRule="exact"/>
        <w:rPr>
          <w:rFonts w:ascii="仿宋_GB2312" w:eastAsia="仿宋_GB2312" w:hAnsi="仿宋_GB2312" w:cs="仿宋_GB2312"/>
          <w:kern w:val="0"/>
          <w:sz w:val="32"/>
          <w:szCs w:val="32"/>
        </w:rPr>
      </w:pPr>
    </w:p>
    <w:p w:rsidR="00490810" w:rsidRPr="00490810" w:rsidRDefault="00490810" w:rsidP="00490810">
      <w:pPr>
        <w:spacing w:line="460" w:lineRule="exact"/>
        <w:rPr>
          <w:rFonts w:ascii="仿宋_GB2312" w:eastAsia="仿宋_GB2312" w:hAnsi="仿宋_GB2312" w:cs="仿宋_GB2312"/>
          <w:kern w:val="0"/>
          <w:sz w:val="32"/>
          <w:szCs w:val="32"/>
        </w:rPr>
      </w:pPr>
    </w:p>
    <w:p w:rsidR="00490810" w:rsidRPr="00490810" w:rsidRDefault="00490810" w:rsidP="00490810">
      <w:pPr>
        <w:spacing w:line="460" w:lineRule="exact"/>
        <w:rPr>
          <w:rFonts w:ascii="仿宋_GB2312" w:eastAsia="仿宋_GB2312" w:hAnsi="仿宋_GB2312" w:cs="仿宋_GB2312"/>
          <w:kern w:val="0"/>
          <w:sz w:val="32"/>
          <w:szCs w:val="32"/>
        </w:rPr>
      </w:pPr>
    </w:p>
    <w:p w:rsidR="00490810" w:rsidRPr="00490810" w:rsidRDefault="00490810" w:rsidP="00490810">
      <w:pPr>
        <w:spacing w:line="460" w:lineRule="exact"/>
        <w:rPr>
          <w:rFonts w:ascii="仿宋_GB2312" w:eastAsia="仿宋_GB2312" w:hAnsi="仿宋_GB2312" w:cs="仿宋_GB2312"/>
          <w:kern w:val="0"/>
          <w:sz w:val="32"/>
          <w:szCs w:val="32"/>
        </w:rPr>
      </w:pPr>
    </w:p>
    <w:p w:rsidR="00490810" w:rsidRPr="00490810" w:rsidRDefault="00490810" w:rsidP="00490810">
      <w:pPr>
        <w:spacing w:line="460" w:lineRule="exact"/>
        <w:rPr>
          <w:rFonts w:ascii="仿宋_GB2312" w:eastAsia="仿宋_GB2312" w:hAnsi="仿宋_GB2312" w:cs="仿宋_GB2312"/>
          <w:kern w:val="0"/>
          <w:sz w:val="32"/>
          <w:szCs w:val="32"/>
        </w:rPr>
      </w:pPr>
    </w:p>
    <w:p w:rsidR="00490810" w:rsidRPr="00490810" w:rsidRDefault="00490810" w:rsidP="00490810">
      <w:pPr>
        <w:spacing w:line="460" w:lineRule="exact"/>
        <w:jc w:val="center"/>
        <w:rPr>
          <w:rFonts w:ascii="仿宋_GB2312" w:eastAsia="仿宋_GB2312" w:hAnsi="仿宋_GB2312" w:cs="仿宋_GB2312"/>
          <w:kern w:val="0"/>
          <w:sz w:val="32"/>
          <w:szCs w:val="32"/>
        </w:rPr>
      </w:pPr>
      <w:r w:rsidRPr="00490810">
        <w:rPr>
          <w:rFonts w:ascii="仿宋_GB2312" w:eastAsia="仿宋_GB2312" w:hAnsi="仿宋_GB2312" w:cs="仿宋_GB2312" w:hint="eastAsia"/>
          <w:kern w:val="0"/>
          <w:sz w:val="32"/>
          <w:szCs w:val="32"/>
        </w:rPr>
        <w:t>四川省卫生健康委员会制</w:t>
      </w:r>
    </w:p>
    <w:p w:rsidR="00490810" w:rsidRPr="00490810" w:rsidRDefault="00490810" w:rsidP="00490810">
      <w:pPr>
        <w:spacing w:line="460" w:lineRule="exact"/>
        <w:rPr>
          <w:rFonts w:ascii="仿宋_GB2312" w:eastAsia="仿宋_GB2312" w:hAnsi="仿宋_GB2312" w:cs="仿宋_GB2312"/>
          <w:kern w:val="0"/>
          <w:sz w:val="28"/>
          <w:szCs w:val="28"/>
        </w:rPr>
      </w:pPr>
    </w:p>
    <w:p w:rsidR="00490810" w:rsidRPr="00490810" w:rsidRDefault="00490810" w:rsidP="00490810">
      <w:pPr>
        <w:spacing w:line="460" w:lineRule="exact"/>
        <w:jc w:val="center"/>
        <w:rPr>
          <w:rFonts w:ascii="仿宋_GB2312" w:eastAsia="仿宋_GB2312" w:hAnsi="仿宋_GB2312" w:cs="仿宋_GB2312"/>
          <w:kern w:val="0"/>
          <w:sz w:val="28"/>
          <w:szCs w:val="28"/>
        </w:rPr>
      </w:pPr>
      <w:r w:rsidRPr="00490810">
        <w:rPr>
          <w:rFonts w:ascii="仿宋_GB2312" w:eastAsia="仿宋_GB2312" w:hAnsi="仿宋_GB2312" w:cs="仿宋_GB2312" w:hint="eastAsia"/>
          <w:kern w:val="0"/>
          <w:sz w:val="28"/>
          <w:szCs w:val="28"/>
        </w:rPr>
        <w:br w:type="page"/>
        <w:t>职业健康检查机构备案变更表</w:t>
      </w:r>
    </w:p>
    <w:tbl>
      <w:tblPr>
        <w:tblW w:w="1055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16"/>
        <w:gridCol w:w="1415"/>
        <w:gridCol w:w="1744"/>
        <w:gridCol w:w="1968"/>
        <w:gridCol w:w="971"/>
        <w:gridCol w:w="1480"/>
        <w:gridCol w:w="860"/>
      </w:tblGrid>
      <w:tr w:rsidR="00490810" w:rsidRPr="00490810" w:rsidTr="000561A4">
        <w:trPr>
          <w:trHeight w:val="482"/>
          <w:jc w:val="center"/>
        </w:trPr>
        <w:tc>
          <w:tcPr>
            <w:tcW w:w="2116" w:type="dxa"/>
            <w:tcBorders>
              <w:top w:val="single" w:sz="4" w:space="0" w:color="auto"/>
              <w:left w:val="single" w:sz="4" w:space="0" w:color="auto"/>
              <w:bottom w:val="single" w:sz="4" w:space="0" w:color="auto"/>
              <w:right w:val="single" w:sz="4" w:space="0" w:color="auto"/>
            </w:tcBorders>
            <w:vAlign w:val="center"/>
          </w:tcPr>
          <w:p w:rsidR="00490810" w:rsidRPr="00490810" w:rsidRDefault="00490810" w:rsidP="00490810">
            <w:pPr>
              <w:spacing w:line="460" w:lineRule="exact"/>
              <w:jc w:val="cente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机构名称</w:t>
            </w:r>
          </w:p>
        </w:tc>
        <w:tc>
          <w:tcPr>
            <w:tcW w:w="8438" w:type="dxa"/>
            <w:gridSpan w:val="6"/>
            <w:tcBorders>
              <w:top w:val="single" w:sz="4" w:space="0" w:color="auto"/>
              <w:left w:val="single" w:sz="4" w:space="0" w:color="auto"/>
              <w:bottom w:val="single" w:sz="4" w:space="0" w:color="auto"/>
              <w:right w:val="single" w:sz="4" w:space="0" w:color="auto"/>
            </w:tcBorders>
          </w:tcPr>
          <w:p w:rsidR="00490810" w:rsidRPr="00490810" w:rsidRDefault="00490810" w:rsidP="00490810">
            <w:pPr>
              <w:spacing w:line="460" w:lineRule="exact"/>
              <w:rPr>
                <w:rFonts w:ascii="仿宋_GB2312" w:eastAsia="仿宋_GB2312" w:hAnsi="仿宋_GB2312" w:cs="仿宋_GB2312"/>
                <w:kern w:val="0"/>
                <w:sz w:val="24"/>
                <w:szCs w:val="24"/>
              </w:rPr>
            </w:pPr>
          </w:p>
        </w:tc>
      </w:tr>
      <w:tr w:rsidR="00490810" w:rsidRPr="00490810" w:rsidTr="000561A4">
        <w:trPr>
          <w:trHeight w:val="362"/>
          <w:jc w:val="center"/>
        </w:trPr>
        <w:tc>
          <w:tcPr>
            <w:tcW w:w="2116" w:type="dxa"/>
            <w:tcBorders>
              <w:top w:val="single" w:sz="4" w:space="0" w:color="auto"/>
              <w:left w:val="single" w:sz="4" w:space="0" w:color="auto"/>
              <w:bottom w:val="single" w:sz="4" w:space="0" w:color="auto"/>
              <w:right w:val="single" w:sz="4" w:space="0" w:color="auto"/>
            </w:tcBorders>
            <w:vAlign w:val="center"/>
          </w:tcPr>
          <w:p w:rsidR="00490810" w:rsidRPr="00490810" w:rsidRDefault="00490810" w:rsidP="00490810">
            <w:pPr>
              <w:spacing w:line="460" w:lineRule="exact"/>
              <w:jc w:val="cente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机构地址</w:t>
            </w:r>
          </w:p>
        </w:tc>
        <w:tc>
          <w:tcPr>
            <w:tcW w:w="3159" w:type="dxa"/>
            <w:gridSpan w:val="2"/>
            <w:tcBorders>
              <w:top w:val="single" w:sz="4" w:space="0" w:color="auto"/>
              <w:left w:val="single" w:sz="4" w:space="0" w:color="auto"/>
              <w:bottom w:val="single" w:sz="4" w:space="0" w:color="auto"/>
              <w:right w:val="nil"/>
            </w:tcBorders>
            <w:vAlign w:val="center"/>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tcPr>
          <w:p w:rsidR="00490810" w:rsidRPr="00490810" w:rsidRDefault="00490810" w:rsidP="00490810">
            <w:pPr>
              <w:spacing w:line="460" w:lineRule="exact"/>
              <w:jc w:val="cente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联系人</w:t>
            </w:r>
          </w:p>
        </w:tc>
        <w:tc>
          <w:tcPr>
            <w:tcW w:w="971" w:type="dxa"/>
            <w:tcBorders>
              <w:top w:val="single" w:sz="4" w:space="0" w:color="auto"/>
              <w:left w:val="nil"/>
              <w:bottom w:val="single" w:sz="4" w:space="0" w:color="auto"/>
              <w:right w:val="single" w:sz="4" w:space="0" w:color="auto"/>
            </w:tcBorders>
            <w:vAlign w:val="center"/>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480" w:type="dxa"/>
            <w:tcBorders>
              <w:top w:val="single" w:sz="4" w:space="0" w:color="auto"/>
              <w:left w:val="nil"/>
              <w:bottom w:val="single" w:sz="4" w:space="0" w:color="auto"/>
              <w:right w:val="single" w:sz="4" w:space="0" w:color="auto"/>
            </w:tcBorders>
            <w:vAlign w:val="center"/>
          </w:tcPr>
          <w:p w:rsidR="00490810" w:rsidRPr="00490810" w:rsidRDefault="00490810" w:rsidP="00490810">
            <w:pPr>
              <w:spacing w:line="460" w:lineRule="exact"/>
              <w:jc w:val="cente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联系电话</w:t>
            </w:r>
          </w:p>
        </w:tc>
        <w:tc>
          <w:tcPr>
            <w:tcW w:w="860" w:type="dxa"/>
            <w:tcBorders>
              <w:top w:val="single" w:sz="4" w:space="0" w:color="auto"/>
              <w:left w:val="nil"/>
              <w:bottom w:val="single" w:sz="4" w:space="0" w:color="auto"/>
              <w:right w:val="single" w:sz="4" w:space="0" w:color="auto"/>
            </w:tcBorders>
          </w:tcPr>
          <w:p w:rsidR="00490810" w:rsidRPr="00490810" w:rsidRDefault="00490810" w:rsidP="00490810">
            <w:pPr>
              <w:spacing w:line="460" w:lineRule="exact"/>
              <w:rPr>
                <w:rFonts w:ascii="仿宋_GB2312" w:eastAsia="仿宋_GB2312" w:hAnsi="仿宋_GB2312" w:cs="仿宋_GB2312"/>
                <w:kern w:val="0"/>
                <w:sz w:val="24"/>
                <w:szCs w:val="24"/>
              </w:rPr>
            </w:pPr>
          </w:p>
        </w:tc>
      </w:tr>
      <w:tr w:rsidR="00490810" w:rsidRPr="00490810" w:rsidTr="000561A4">
        <w:trPr>
          <w:trHeight w:val="401"/>
          <w:jc w:val="center"/>
        </w:trPr>
        <w:tc>
          <w:tcPr>
            <w:tcW w:w="2116" w:type="dxa"/>
            <w:tcBorders>
              <w:top w:val="single" w:sz="4" w:space="0" w:color="auto"/>
              <w:left w:val="single" w:sz="4" w:space="0" w:color="auto"/>
              <w:bottom w:val="single" w:sz="4" w:space="0" w:color="auto"/>
              <w:right w:val="single" w:sz="4" w:space="0" w:color="auto"/>
            </w:tcBorders>
            <w:vAlign w:val="center"/>
          </w:tcPr>
          <w:p w:rsidR="00490810" w:rsidRPr="00490810" w:rsidRDefault="00490810" w:rsidP="00490810">
            <w:pPr>
              <w:spacing w:line="460" w:lineRule="exact"/>
              <w:jc w:val="cente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邮政编码</w:t>
            </w:r>
          </w:p>
        </w:tc>
        <w:tc>
          <w:tcPr>
            <w:tcW w:w="1415" w:type="dxa"/>
            <w:tcBorders>
              <w:top w:val="single" w:sz="4" w:space="0" w:color="auto"/>
              <w:left w:val="single" w:sz="4" w:space="0" w:color="auto"/>
              <w:bottom w:val="single" w:sz="4" w:space="0" w:color="auto"/>
              <w:right w:val="single" w:sz="4" w:space="0" w:color="auto"/>
            </w:tcBorders>
          </w:tcPr>
          <w:p w:rsidR="00490810" w:rsidRPr="00490810" w:rsidRDefault="00490810" w:rsidP="00490810">
            <w:pPr>
              <w:spacing w:line="460" w:lineRule="exact"/>
              <w:rPr>
                <w:rFonts w:ascii="仿宋_GB2312" w:eastAsia="仿宋_GB2312" w:hAnsi="仿宋_GB2312" w:cs="仿宋_GB2312"/>
                <w:kern w:val="0"/>
                <w:sz w:val="24"/>
                <w:szCs w:val="24"/>
              </w:rPr>
            </w:pPr>
          </w:p>
        </w:tc>
        <w:tc>
          <w:tcPr>
            <w:tcW w:w="1744" w:type="dxa"/>
            <w:tcBorders>
              <w:top w:val="single" w:sz="4" w:space="0" w:color="auto"/>
              <w:left w:val="single" w:sz="4" w:space="0" w:color="auto"/>
              <w:bottom w:val="single" w:sz="4" w:space="0" w:color="auto"/>
              <w:right w:val="single" w:sz="4" w:space="0" w:color="auto"/>
            </w:tcBorders>
            <w:vAlign w:val="center"/>
          </w:tcPr>
          <w:p w:rsidR="00490810" w:rsidRPr="00490810" w:rsidRDefault="00490810" w:rsidP="00490810">
            <w:pPr>
              <w:spacing w:line="460" w:lineRule="exact"/>
              <w:jc w:val="cente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通讯地址</w:t>
            </w:r>
          </w:p>
        </w:tc>
        <w:tc>
          <w:tcPr>
            <w:tcW w:w="5279" w:type="dxa"/>
            <w:gridSpan w:val="4"/>
            <w:tcBorders>
              <w:top w:val="single" w:sz="4" w:space="0" w:color="auto"/>
              <w:left w:val="single" w:sz="4" w:space="0" w:color="auto"/>
              <w:bottom w:val="single" w:sz="4" w:space="0" w:color="auto"/>
              <w:right w:val="single" w:sz="4" w:space="0" w:color="auto"/>
            </w:tcBorders>
          </w:tcPr>
          <w:p w:rsidR="00490810" w:rsidRPr="00490810" w:rsidRDefault="00490810" w:rsidP="00490810">
            <w:pPr>
              <w:spacing w:line="460" w:lineRule="exact"/>
              <w:rPr>
                <w:rFonts w:ascii="仿宋_GB2312" w:eastAsia="仿宋_GB2312" w:hAnsi="仿宋_GB2312" w:cs="仿宋_GB2312"/>
                <w:kern w:val="0"/>
                <w:sz w:val="24"/>
                <w:szCs w:val="24"/>
              </w:rPr>
            </w:pPr>
          </w:p>
        </w:tc>
      </w:tr>
      <w:tr w:rsidR="00490810" w:rsidRPr="00490810" w:rsidTr="000561A4">
        <w:trPr>
          <w:trHeight w:val="295"/>
          <w:jc w:val="center"/>
        </w:trPr>
        <w:tc>
          <w:tcPr>
            <w:tcW w:w="2116" w:type="dxa"/>
            <w:tcBorders>
              <w:top w:val="single" w:sz="4" w:space="0" w:color="auto"/>
              <w:left w:val="single" w:sz="4" w:space="0" w:color="auto"/>
              <w:bottom w:val="single" w:sz="4" w:space="0" w:color="auto"/>
              <w:right w:val="single" w:sz="4" w:space="0" w:color="auto"/>
            </w:tcBorders>
          </w:tcPr>
          <w:p w:rsidR="00490810" w:rsidRPr="00490810" w:rsidRDefault="00490810" w:rsidP="00490810">
            <w:pPr>
              <w:spacing w:line="460" w:lineRule="exact"/>
              <w:jc w:val="cente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法定代表人</w:t>
            </w:r>
          </w:p>
        </w:tc>
        <w:tc>
          <w:tcPr>
            <w:tcW w:w="1415" w:type="dxa"/>
            <w:tcBorders>
              <w:top w:val="single" w:sz="4" w:space="0" w:color="auto"/>
              <w:left w:val="single" w:sz="4" w:space="0" w:color="auto"/>
              <w:bottom w:val="single" w:sz="4" w:space="0" w:color="auto"/>
              <w:right w:val="nil"/>
            </w:tcBorders>
          </w:tcPr>
          <w:p w:rsidR="00490810" w:rsidRPr="00490810" w:rsidRDefault="00490810" w:rsidP="00490810">
            <w:pPr>
              <w:spacing w:line="460" w:lineRule="exact"/>
              <w:jc w:val="center"/>
              <w:rPr>
                <w:rFonts w:ascii="仿宋_GB2312" w:eastAsia="仿宋_GB2312" w:hAnsi="仿宋_GB2312" w:cs="仿宋_GB2312"/>
                <w:kern w:val="0"/>
                <w:sz w:val="24"/>
                <w:szCs w:val="24"/>
              </w:rPr>
            </w:pPr>
          </w:p>
        </w:tc>
        <w:tc>
          <w:tcPr>
            <w:tcW w:w="3712" w:type="dxa"/>
            <w:gridSpan w:val="2"/>
            <w:tcBorders>
              <w:top w:val="single" w:sz="4" w:space="0" w:color="auto"/>
              <w:left w:val="single" w:sz="4" w:space="0" w:color="auto"/>
              <w:bottom w:val="single" w:sz="4" w:space="0" w:color="auto"/>
              <w:right w:val="single" w:sz="4" w:space="0" w:color="auto"/>
            </w:tcBorders>
          </w:tcPr>
          <w:p w:rsidR="00490810" w:rsidRPr="00490810" w:rsidRDefault="00490810" w:rsidP="00490810">
            <w:pPr>
              <w:spacing w:line="460" w:lineRule="exact"/>
              <w:jc w:val="cente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职务/职称</w:t>
            </w:r>
          </w:p>
        </w:tc>
        <w:tc>
          <w:tcPr>
            <w:tcW w:w="3311" w:type="dxa"/>
            <w:gridSpan w:val="3"/>
            <w:tcBorders>
              <w:top w:val="single" w:sz="4" w:space="0" w:color="auto"/>
              <w:left w:val="nil"/>
              <w:bottom w:val="single" w:sz="4" w:space="0" w:color="auto"/>
              <w:right w:val="single" w:sz="4" w:space="0" w:color="auto"/>
            </w:tcBorders>
          </w:tcPr>
          <w:p w:rsidR="00490810" w:rsidRPr="00490810" w:rsidRDefault="00490810" w:rsidP="00490810">
            <w:pPr>
              <w:spacing w:line="460" w:lineRule="exact"/>
              <w:jc w:val="center"/>
              <w:rPr>
                <w:rFonts w:ascii="仿宋_GB2312" w:eastAsia="仿宋_GB2312" w:hAnsi="仿宋_GB2312" w:cs="仿宋_GB2312"/>
                <w:kern w:val="0"/>
                <w:sz w:val="24"/>
                <w:szCs w:val="24"/>
              </w:rPr>
            </w:pPr>
          </w:p>
        </w:tc>
      </w:tr>
      <w:tr w:rsidR="00490810" w:rsidRPr="00490810" w:rsidTr="000561A4">
        <w:trPr>
          <w:trHeight w:val="295"/>
          <w:jc w:val="center"/>
        </w:trPr>
        <w:tc>
          <w:tcPr>
            <w:tcW w:w="2116" w:type="dxa"/>
            <w:tcBorders>
              <w:top w:val="single" w:sz="4" w:space="0" w:color="auto"/>
              <w:left w:val="single" w:sz="4" w:space="0" w:color="auto"/>
              <w:bottom w:val="single" w:sz="4" w:space="0" w:color="auto"/>
              <w:right w:val="single" w:sz="4" w:space="0" w:color="auto"/>
            </w:tcBorders>
          </w:tcPr>
          <w:p w:rsidR="00490810" w:rsidRPr="00490810" w:rsidRDefault="00490810" w:rsidP="00490810">
            <w:pPr>
              <w:spacing w:line="460" w:lineRule="exact"/>
              <w:jc w:val="cente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执业情况</w:t>
            </w:r>
          </w:p>
        </w:tc>
        <w:tc>
          <w:tcPr>
            <w:tcW w:w="8438" w:type="dxa"/>
            <w:gridSpan w:val="6"/>
            <w:tcBorders>
              <w:top w:val="single" w:sz="4" w:space="0" w:color="auto"/>
              <w:left w:val="single" w:sz="4" w:space="0" w:color="auto"/>
              <w:bottom w:val="single" w:sz="4" w:space="0" w:color="auto"/>
              <w:right w:val="single" w:sz="4" w:space="0" w:color="auto"/>
            </w:tcBorders>
          </w:tcPr>
          <w:p w:rsidR="00490810" w:rsidRPr="00490810" w:rsidRDefault="00490810" w:rsidP="00490810">
            <w:pPr>
              <w:spacing w:line="460" w:lineRule="exact"/>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是否继续开展职业健康检查工作                是（ ）   否（ ）</w:t>
            </w:r>
          </w:p>
        </w:tc>
      </w:tr>
      <w:tr w:rsidR="00490810" w:rsidRPr="00490810" w:rsidTr="000561A4">
        <w:trPr>
          <w:trHeight w:val="321"/>
          <w:jc w:val="center"/>
        </w:trPr>
        <w:tc>
          <w:tcPr>
            <w:tcW w:w="2116" w:type="dxa"/>
            <w:tcBorders>
              <w:top w:val="single" w:sz="4" w:space="0" w:color="auto"/>
              <w:left w:val="single" w:sz="4" w:space="0" w:color="auto"/>
              <w:bottom w:val="single" w:sz="4" w:space="0" w:color="auto"/>
              <w:right w:val="single" w:sz="4" w:space="0" w:color="auto"/>
            </w:tcBorders>
          </w:tcPr>
          <w:p w:rsidR="00490810" w:rsidRPr="00490810" w:rsidRDefault="00490810" w:rsidP="00490810">
            <w:pPr>
              <w:spacing w:line="460" w:lineRule="exact"/>
              <w:jc w:val="cente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变更日期</w:t>
            </w:r>
          </w:p>
        </w:tc>
        <w:tc>
          <w:tcPr>
            <w:tcW w:w="8438" w:type="dxa"/>
            <w:gridSpan w:val="6"/>
            <w:tcBorders>
              <w:top w:val="single" w:sz="4" w:space="0" w:color="auto"/>
              <w:left w:val="single" w:sz="4" w:space="0" w:color="auto"/>
              <w:bottom w:val="single" w:sz="4" w:space="0" w:color="auto"/>
              <w:right w:val="single" w:sz="4" w:space="0" w:color="auto"/>
            </w:tcBorders>
          </w:tcPr>
          <w:p w:rsidR="00490810" w:rsidRPr="00490810" w:rsidRDefault="00490810" w:rsidP="00490810">
            <w:pPr>
              <w:spacing w:line="460" w:lineRule="exact"/>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 xml:space="preserve">年     月   日 </w:t>
            </w:r>
          </w:p>
        </w:tc>
      </w:tr>
      <w:tr w:rsidR="00490810" w:rsidRPr="00490810" w:rsidTr="000561A4">
        <w:trPr>
          <w:trHeight w:val="374"/>
          <w:jc w:val="center"/>
        </w:trPr>
        <w:tc>
          <w:tcPr>
            <w:tcW w:w="2116" w:type="dxa"/>
            <w:vMerge w:val="restart"/>
            <w:tcBorders>
              <w:top w:val="single" w:sz="4" w:space="0" w:color="auto"/>
              <w:left w:val="single" w:sz="4" w:space="0" w:color="auto"/>
              <w:right w:val="single" w:sz="4" w:space="0" w:color="auto"/>
            </w:tcBorders>
          </w:tcPr>
          <w:p w:rsidR="00490810" w:rsidRPr="00490810" w:rsidRDefault="00490810" w:rsidP="00490810">
            <w:pPr>
              <w:spacing w:line="460" w:lineRule="exact"/>
              <w:jc w:val="center"/>
              <w:rPr>
                <w:rFonts w:ascii="仿宋_GB2312" w:eastAsia="仿宋_GB2312" w:hAnsi="仿宋_GB2312" w:cs="仿宋_GB2312"/>
                <w:kern w:val="0"/>
                <w:sz w:val="24"/>
                <w:szCs w:val="24"/>
              </w:rPr>
            </w:pPr>
          </w:p>
          <w:p w:rsidR="00490810" w:rsidRPr="00490810" w:rsidRDefault="00490810" w:rsidP="00490810">
            <w:pPr>
              <w:spacing w:line="460" w:lineRule="exact"/>
              <w:jc w:val="center"/>
              <w:rPr>
                <w:rFonts w:ascii="仿宋_GB2312" w:eastAsia="仿宋_GB2312" w:hAnsi="仿宋_GB2312" w:cs="仿宋_GB2312"/>
                <w:kern w:val="0"/>
                <w:sz w:val="24"/>
                <w:szCs w:val="24"/>
              </w:rPr>
            </w:pPr>
          </w:p>
          <w:p w:rsidR="00490810" w:rsidRPr="00490810" w:rsidRDefault="00490810" w:rsidP="00490810">
            <w:pPr>
              <w:spacing w:line="460" w:lineRule="exact"/>
              <w:jc w:val="center"/>
              <w:rPr>
                <w:rFonts w:ascii="仿宋_GB2312" w:eastAsia="仿宋_GB2312" w:hAnsi="仿宋_GB2312" w:cs="仿宋_GB2312"/>
                <w:kern w:val="0"/>
                <w:sz w:val="24"/>
                <w:szCs w:val="24"/>
              </w:rPr>
            </w:pPr>
          </w:p>
          <w:p w:rsidR="00490810" w:rsidRPr="00490810" w:rsidRDefault="00490810" w:rsidP="00490810">
            <w:pPr>
              <w:spacing w:line="460" w:lineRule="exact"/>
              <w:jc w:val="center"/>
              <w:rPr>
                <w:rFonts w:ascii="仿宋_GB2312" w:eastAsia="仿宋_GB2312" w:hAnsi="仿宋_GB2312" w:cs="仿宋_GB2312"/>
                <w:kern w:val="0"/>
                <w:sz w:val="24"/>
                <w:szCs w:val="24"/>
              </w:rPr>
            </w:pPr>
          </w:p>
          <w:p w:rsidR="00490810" w:rsidRPr="00490810" w:rsidRDefault="00490810" w:rsidP="00490810">
            <w:pPr>
              <w:spacing w:line="460" w:lineRule="exact"/>
              <w:jc w:val="center"/>
              <w:rPr>
                <w:rFonts w:ascii="仿宋_GB2312" w:eastAsia="仿宋_GB2312" w:hAnsi="仿宋_GB2312" w:cs="仿宋_GB2312"/>
                <w:kern w:val="0"/>
                <w:sz w:val="24"/>
                <w:szCs w:val="24"/>
              </w:rPr>
            </w:pPr>
          </w:p>
          <w:p w:rsidR="00490810" w:rsidRPr="00490810" w:rsidRDefault="00490810" w:rsidP="00490810">
            <w:pPr>
              <w:spacing w:line="460" w:lineRule="exact"/>
              <w:jc w:val="cente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变更事项</w:t>
            </w:r>
          </w:p>
        </w:tc>
        <w:tc>
          <w:tcPr>
            <w:tcW w:w="1415" w:type="dxa"/>
            <w:tcBorders>
              <w:top w:val="single" w:sz="4" w:space="0" w:color="auto"/>
              <w:left w:val="single" w:sz="4" w:space="0" w:color="auto"/>
              <w:bottom w:val="single" w:sz="4" w:space="0" w:color="auto"/>
              <w:right w:val="nil"/>
            </w:tcBorders>
          </w:tcPr>
          <w:p w:rsidR="00490810" w:rsidRPr="00490810" w:rsidRDefault="00490810" w:rsidP="00490810">
            <w:pPr>
              <w:spacing w:line="460" w:lineRule="exact"/>
              <w:jc w:val="cente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项目</w:t>
            </w:r>
          </w:p>
        </w:tc>
        <w:tc>
          <w:tcPr>
            <w:tcW w:w="3712" w:type="dxa"/>
            <w:gridSpan w:val="2"/>
            <w:tcBorders>
              <w:top w:val="single" w:sz="4" w:space="0" w:color="auto"/>
              <w:left w:val="single" w:sz="4" w:space="0" w:color="auto"/>
              <w:bottom w:val="single" w:sz="4" w:space="0" w:color="auto"/>
              <w:right w:val="single" w:sz="4" w:space="0" w:color="auto"/>
            </w:tcBorders>
          </w:tcPr>
          <w:p w:rsidR="00490810" w:rsidRPr="00490810" w:rsidRDefault="00490810" w:rsidP="00490810">
            <w:pPr>
              <w:spacing w:line="460" w:lineRule="exact"/>
              <w:jc w:val="cente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变更前</w:t>
            </w:r>
          </w:p>
        </w:tc>
        <w:tc>
          <w:tcPr>
            <w:tcW w:w="3311" w:type="dxa"/>
            <w:gridSpan w:val="3"/>
            <w:tcBorders>
              <w:top w:val="single" w:sz="4" w:space="0" w:color="auto"/>
              <w:left w:val="nil"/>
              <w:bottom w:val="single" w:sz="4" w:space="0" w:color="auto"/>
              <w:right w:val="single" w:sz="4" w:space="0" w:color="auto"/>
            </w:tcBorders>
          </w:tcPr>
          <w:p w:rsidR="00490810" w:rsidRPr="00490810" w:rsidRDefault="00490810" w:rsidP="00490810">
            <w:pPr>
              <w:spacing w:line="460" w:lineRule="exact"/>
              <w:jc w:val="cente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变更后</w:t>
            </w:r>
          </w:p>
        </w:tc>
      </w:tr>
      <w:tr w:rsidR="00490810" w:rsidRPr="00490810" w:rsidTr="000561A4">
        <w:trPr>
          <w:trHeight w:val="507"/>
          <w:jc w:val="center"/>
        </w:trPr>
        <w:tc>
          <w:tcPr>
            <w:tcW w:w="2116" w:type="dxa"/>
            <w:vMerge/>
            <w:tcBorders>
              <w:left w:val="single" w:sz="4" w:space="0" w:color="auto"/>
              <w:right w:val="single" w:sz="4" w:space="0" w:color="auto"/>
            </w:tcBorders>
          </w:tcPr>
          <w:p w:rsidR="00490810" w:rsidRPr="00490810" w:rsidRDefault="00490810" w:rsidP="00490810">
            <w:pPr>
              <w:spacing w:line="460" w:lineRule="exact"/>
              <w:jc w:val="center"/>
              <w:rPr>
                <w:rFonts w:ascii="仿宋_GB2312" w:eastAsia="仿宋_GB2312" w:hAnsi="仿宋_GB2312" w:cs="仿宋_GB2312"/>
                <w:kern w:val="0"/>
                <w:sz w:val="24"/>
                <w:szCs w:val="24"/>
              </w:rPr>
            </w:pPr>
          </w:p>
        </w:tc>
        <w:tc>
          <w:tcPr>
            <w:tcW w:w="1415" w:type="dxa"/>
            <w:tcBorders>
              <w:top w:val="single" w:sz="4" w:space="0" w:color="auto"/>
              <w:left w:val="single" w:sz="4" w:space="0" w:color="auto"/>
              <w:bottom w:val="single" w:sz="4" w:space="0" w:color="auto"/>
              <w:right w:val="nil"/>
            </w:tcBorders>
          </w:tcPr>
          <w:p w:rsidR="00490810" w:rsidRPr="00490810" w:rsidRDefault="00490810" w:rsidP="00490810">
            <w:pPr>
              <w:spacing w:line="460" w:lineRule="exact"/>
              <w:jc w:val="cente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机构名称</w:t>
            </w:r>
          </w:p>
        </w:tc>
        <w:tc>
          <w:tcPr>
            <w:tcW w:w="3712" w:type="dxa"/>
            <w:gridSpan w:val="2"/>
            <w:tcBorders>
              <w:top w:val="single" w:sz="4" w:space="0" w:color="auto"/>
              <w:left w:val="single" w:sz="4" w:space="0" w:color="auto"/>
              <w:bottom w:val="single" w:sz="4" w:space="0" w:color="auto"/>
              <w:right w:val="single" w:sz="4" w:space="0" w:color="auto"/>
            </w:tcBorders>
          </w:tcPr>
          <w:p w:rsidR="00490810" w:rsidRPr="00490810" w:rsidRDefault="00490810" w:rsidP="00490810">
            <w:pPr>
              <w:spacing w:line="460" w:lineRule="exact"/>
              <w:jc w:val="center"/>
              <w:rPr>
                <w:rFonts w:ascii="仿宋_GB2312" w:eastAsia="仿宋_GB2312" w:hAnsi="仿宋_GB2312" w:cs="仿宋_GB2312"/>
                <w:kern w:val="0"/>
                <w:sz w:val="24"/>
                <w:szCs w:val="24"/>
              </w:rPr>
            </w:pPr>
          </w:p>
        </w:tc>
        <w:tc>
          <w:tcPr>
            <w:tcW w:w="3311" w:type="dxa"/>
            <w:gridSpan w:val="3"/>
            <w:tcBorders>
              <w:top w:val="single" w:sz="4" w:space="0" w:color="auto"/>
              <w:left w:val="nil"/>
              <w:bottom w:val="single" w:sz="4" w:space="0" w:color="auto"/>
              <w:right w:val="single" w:sz="4" w:space="0" w:color="auto"/>
            </w:tcBorders>
          </w:tcPr>
          <w:p w:rsidR="00490810" w:rsidRPr="00490810" w:rsidRDefault="00490810" w:rsidP="00490810">
            <w:pPr>
              <w:spacing w:line="460" w:lineRule="exact"/>
              <w:jc w:val="center"/>
              <w:rPr>
                <w:rFonts w:ascii="仿宋_GB2312" w:eastAsia="仿宋_GB2312" w:hAnsi="仿宋_GB2312" w:cs="仿宋_GB2312"/>
                <w:kern w:val="0"/>
                <w:sz w:val="24"/>
                <w:szCs w:val="24"/>
              </w:rPr>
            </w:pPr>
          </w:p>
        </w:tc>
      </w:tr>
      <w:tr w:rsidR="00490810" w:rsidRPr="00490810" w:rsidTr="000561A4">
        <w:trPr>
          <w:trHeight w:val="441"/>
          <w:jc w:val="center"/>
        </w:trPr>
        <w:tc>
          <w:tcPr>
            <w:tcW w:w="2116" w:type="dxa"/>
            <w:vMerge/>
            <w:tcBorders>
              <w:left w:val="single" w:sz="4" w:space="0" w:color="auto"/>
              <w:right w:val="single" w:sz="4" w:space="0" w:color="auto"/>
            </w:tcBorders>
          </w:tcPr>
          <w:p w:rsidR="00490810" w:rsidRPr="00490810" w:rsidRDefault="00490810" w:rsidP="00490810">
            <w:pPr>
              <w:spacing w:line="460" w:lineRule="exact"/>
              <w:jc w:val="center"/>
              <w:rPr>
                <w:rFonts w:ascii="仿宋_GB2312" w:eastAsia="仿宋_GB2312" w:hAnsi="仿宋_GB2312" w:cs="仿宋_GB2312"/>
                <w:kern w:val="0"/>
                <w:sz w:val="24"/>
                <w:szCs w:val="24"/>
              </w:rPr>
            </w:pPr>
          </w:p>
        </w:tc>
        <w:tc>
          <w:tcPr>
            <w:tcW w:w="1415" w:type="dxa"/>
            <w:tcBorders>
              <w:top w:val="single" w:sz="4" w:space="0" w:color="auto"/>
              <w:left w:val="single" w:sz="4" w:space="0" w:color="auto"/>
              <w:bottom w:val="single" w:sz="4" w:space="0" w:color="auto"/>
              <w:right w:val="nil"/>
            </w:tcBorders>
          </w:tcPr>
          <w:p w:rsidR="00490810" w:rsidRPr="00490810" w:rsidRDefault="00490810" w:rsidP="00490810">
            <w:pPr>
              <w:spacing w:line="460" w:lineRule="exact"/>
              <w:jc w:val="cente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机构地址</w:t>
            </w:r>
          </w:p>
        </w:tc>
        <w:tc>
          <w:tcPr>
            <w:tcW w:w="3712" w:type="dxa"/>
            <w:gridSpan w:val="2"/>
            <w:tcBorders>
              <w:top w:val="single" w:sz="4" w:space="0" w:color="auto"/>
              <w:left w:val="single" w:sz="4" w:space="0" w:color="auto"/>
              <w:bottom w:val="single" w:sz="4" w:space="0" w:color="auto"/>
              <w:right w:val="single" w:sz="4" w:space="0" w:color="auto"/>
            </w:tcBorders>
          </w:tcPr>
          <w:p w:rsidR="00490810" w:rsidRPr="00490810" w:rsidRDefault="00490810" w:rsidP="00490810">
            <w:pPr>
              <w:spacing w:line="460" w:lineRule="exact"/>
              <w:jc w:val="center"/>
              <w:rPr>
                <w:rFonts w:ascii="仿宋_GB2312" w:eastAsia="仿宋_GB2312" w:hAnsi="仿宋_GB2312" w:cs="仿宋_GB2312"/>
                <w:kern w:val="0"/>
                <w:sz w:val="24"/>
                <w:szCs w:val="24"/>
              </w:rPr>
            </w:pPr>
          </w:p>
        </w:tc>
        <w:tc>
          <w:tcPr>
            <w:tcW w:w="3311" w:type="dxa"/>
            <w:gridSpan w:val="3"/>
            <w:tcBorders>
              <w:top w:val="single" w:sz="4" w:space="0" w:color="auto"/>
              <w:left w:val="nil"/>
              <w:bottom w:val="single" w:sz="4" w:space="0" w:color="auto"/>
              <w:right w:val="single" w:sz="4" w:space="0" w:color="auto"/>
            </w:tcBorders>
          </w:tcPr>
          <w:p w:rsidR="00490810" w:rsidRPr="00490810" w:rsidRDefault="00490810" w:rsidP="00490810">
            <w:pPr>
              <w:spacing w:line="460" w:lineRule="exact"/>
              <w:jc w:val="center"/>
              <w:rPr>
                <w:rFonts w:ascii="仿宋_GB2312" w:eastAsia="仿宋_GB2312" w:hAnsi="仿宋_GB2312" w:cs="仿宋_GB2312"/>
                <w:kern w:val="0"/>
                <w:sz w:val="24"/>
                <w:szCs w:val="24"/>
              </w:rPr>
            </w:pPr>
          </w:p>
        </w:tc>
      </w:tr>
      <w:tr w:rsidR="00490810" w:rsidRPr="00490810" w:rsidTr="000561A4">
        <w:trPr>
          <w:trHeight w:val="652"/>
          <w:jc w:val="center"/>
        </w:trPr>
        <w:tc>
          <w:tcPr>
            <w:tcW w:w="2116" w:type="dxa"/>
            <w:vMerge/>
            <w:tcBorders>
              <w:left w:val="single" w:sz="4" w:space="0" w:color="auto"/>
              <w:right w:val="single" w:sz="4" w:space="0" w:color="auto"/>
            </w:tcBorders>
          </w:tcPr>
          <w:p w:rsidR="00490810" w:rsidRPr="00490810" w:rsidRDefault="00490810" w:rsidP="00490810">
            <w:pPr>
              <w:spacing w:line="460" w:lineRule="exact"/>
              <w:jc w:val="center"/>
              <w:rPr>
                <w:rFonts w:ascii="仿宋_GB2312" w:eastAsia="仿宋_GB2312" w:hAnsi="仿宋_GB2312" w:cs="仿宋_GB2312"/>
                <w:kern w:val="0"/>
                <w:sz w:val="24"/>
                <w:szCs w:val="24"/>
              </w:rPr>
            </w:pPr>
          </w:p>
        </w:tc>
        <w:tc>
          <w:tcPr>
            <w:tcW w:w="1415" w:type="dxa"/>
            <w:tcBorders>
              <w:top w:val="single" w:sz="4" w:space="0" w:color="auto"/>
              <w:left w:val="single" w:sz="4" w:space="0" w:color="auto"/>
              <w:bottom w:val="single" w:sz="4" w:space="0" w:color="auto"/>
              <w:right w:val="nil"/>
            </w:tcBorders>
          </w:tcPr>
          <w:p w:rsidR="00490810" w:rsidRPr="00490810" w:rsidRDefault="00490810" w:rsidP="00490810">
            <w:pPr>
              <w:spacing w:line="460" w:lineRule="exact"/>
              <w:jc w:val="cente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检查类别</w:t>
            </w:r>
          </w:p>
        </w:tc>
        <w:tc>
          <w:tcPr>
            <w:tcW w:w="3712" w:type="dxa"/>
            <w:gridSpan w:val="2"/>
            <w:tcBorders>
              <w:top w:val="single" w:sz="4" w:space="0" w:color="auto"/>
              <w:left w:val="single" w:sz="4" w:space="0" w:color="auto"/>
              <w:bottom w:val="single" w:sz="4" w:space="0" w:color="auto"/>
              <w:right w:val="single" w:sz="4" w:space="0" w:color="auto"/>
            </w:tcBorders>
          </w:tcPr>
          <w:p w:rsidR="00490810" w:rsidRPr="00490810" w:rsidRDefault="00490810" w:rsidP="00490810">
            <w:pPr>
              <w:spacing w:line="460" w:lineRule="exact"/>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 xml:space="preserve">1.接触粉尘类           （ ） </w:t>
            </w:r>
          </w:p>
          <w:p w:rsidR="00490810" w:rsidRPr="00490810" w:rsidRDefault="00490810" w:rsidP="00490810">
            <w:pPr>
              <w:spacing w:line="460" w:lineRule="exact"/>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2.接触化学因素类       （ ）</w:t>
            </w:r>
          </w:p>
          <w:p w:rsidR="00490810" w:rsidRPr="00490810" w:rsidRDefault="00490810" w:rsidP="00490810">
            <w:pPr>
              <w:spacing w:line="460" w:lineRule="exact"/>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3.接触物理因素类       （ ）</w:t>
            </w:r>
          </w:p>
          <w:p w:rsidR="00490810" w:rsidRPr="00490810" w:rsidRDefault="00490810" w:rsidP="00490810">
            <w:pPr>
              <w:spacing w:line="460" w:lineRule="exact"/>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4.接触生物因素类       （ ）</w:t>
            </w:r>
          </w:p>
          <w:p w:rsidR="00490810" w:rsidRPr="00490810" w:rsidRDefault="00490810" w:rsidP="00490810">
            <w:pPr>
              <w:spacing w:line="460" w:lineRule="exact"/>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5.接触放射因素类       （ ）</w:t>
            </w:r>
          </w:p>
          <w:p w:rsidR="00490810" w:rsidRPr="00490810" w:rsidRDefault="00490810" w:rsidP="00490810">
            <w:pPr>
              <w:spacing w:line="460" w:lineRule="exact"/>
              <w:jc w:val="left"/>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6.其他类（特殊作业等） （ ）</w:t>
            </w:r>
          </w:p>
        </w:tc>
        <w:tc>
          <w:tcPr>
            <w:tcW w:w="3311" w:type="dxa"/>
            <w:gridSpan w:val="3"/>
            <w:tcBorders>
              <w:top w:val="single" w:sz="4" w:space="0" w:color="auto"/>
              <w:left w:val="nil"/>
              <w:bottom w:val="single" w:sz="4" w:space="0" w:color="auto"/>
              <w:right w:val="single" w:sz="4" w:space="0" w:color="auto"/>
            </w:tcBorders>
          </w:tcPr>
          <w:p w:rsidR="00490810" w:rsidRPr="00490810" w:rsidRDefault="00490810" w:rsidP="00490810">
            <w:pPr>
              <w:spacing w:line="460" w:lineRule="exact"/>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1.接触粉尘类         （ ）</w:t>
            </w:r>
          </w:p>
          <w:p w:rsidR="00490810" w:rsidRPr="00490810" w:rsidRDefault="00490810" w:rsidP="00490810">
            <w:pPr>
              <w:spacing w:line="460" w:lineRule="exact"/>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2.接触化学因素类     （ ）</w:t>
            </w:r>
          </w:p>
          <w:p w:rsidR="00490810" w:rsidRPr="00490810" w:rsidRDefault="00490810" w:rsidP="00490810">
            <w:pPr>
              <w:spacing w:line="460" w:lineRule="exact"/>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3.接触物理因素类     （ ）</w:t>
            </w:r>
          </w:p>
          <w:p w:rsidR="00490810" w:rsidRPr="00490810" w:rsidRDefault="00490810" w:rsidP="00490810">
            <w:pPr>
              <w:spacing w:line="460" w:lineRule="exact"/>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4.接触生物因素类     （ ）</w:t>
            </w:r>
          </w:p>
          <w:p w:rsidR="00490810" w:rsidRPr="00490810" w:rsidRDefault="00490810" w:rsidP="00490810">
            <w:pPr>
              <w:spacing w:line="460" w:lineRule="exact"/>
              <w:jc w:val="left"/>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5.接触放射因素类     （ ）      6.其他类（特殊作业等）（ ）</w:t>
            </w:r>
          </w:p>
        </w:tc>
      </w:tr>
      <w:tr w:rsidR="00490810" w:rsidRPr="00490810" w:rsidTr="000561A4">
        <w:trPr>
          <w:trHeight w:val="387"/>
          <w:jc w:val="center"/>
        </w:trPr>
        <w:tc>
          <w:tcPr>
            <w:tcW w:w="2116" w:type="dxa"/>
            <w:vMerge/>
            <w:tcBorders>
              <w:left w:val="single" w:sz="4" w:space="0" w:color="auto"/>
              <w:bottom w:val="single" w:sz="4" w:space="0" w:color="auto"/>
              <w:right w:val="single" w:sz="4" w:space="0" w:color="auto"/>
            </w:tcBorders>
          </w:tcPr>
          <w:p w:rsidR="00490810" w:rsidRPr="00490810" w:rsidRDefault="00490810" w:rsidP="00490810">
            <w:pPr>
              <w:spacing w:line="460" w:lineRule="exact"/>
              <w:jc w:val="center"/>
              <w:rPr>
                <w:rFonts w:ascii="仿宋_GB2312" w:eastAsia="仿宋_GB2312" w:hAnsi="仿宋_GB2312" w:cs="仿宋_GB2312"/>
                <w:kern w:val="0"/>
                <w:sz w:val="24"/>
                <w:szCs w:val="24"/>
              </w:rPr>
            </w:pPr>
          </w:p>
        </w:tc>
        <w:tc>
          <w:tcPr>
            <w:tcW w:w="1415" w:type="dxa"/>
            <w:tcBorders>
              <w:left w:val="single" w:sz="4" w:space="0" w:color="auto"/>
              <w:bottom w:val="single" w:sz="4" w:space="0" w:color="auto"/>
              <w:right w:val="nil"/>
            </w:tcBorders>
          </w:tcPr>
          <w:p w:rsidR="00490810" w:rsidRPr="00490810" w:rsidRDefault="00490810" w:rsidP="00490810">
            <w:pPr>
              <w:spacing w:line="460" w:lineRule="exact"/>
              <w:jc w:val="cente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其他事项</w:t>
            </w:r>
          </w:p>
        </w:tc>
        <w:tc>
          <w:tcPr>
            <w:tcW w:w="7023" w:type="dxa"/>
            <w:gridSpan w:val="5"/>
            <w:tcBorders>
              <w:top w:val="single" w:sz="4" w:space="0" w:color="auto"/>
              <w:left w:val="single" w:sz="4" w:space="0" w:color="auto"/>
              <w:bottom w:val="single" w:sz="4" w:space="0" w:color="auto"/>
              <w:right w:val="single" w:sz="4" w:space="0" w:color="auto"/>
            </w:tcBorders>
          </w:tcPr>
          <w:p w:rsidR="00490810" w:rsidRPr="00490810" w:rsidRDefault="00490810" w:rsidP="00490810">
            <w:pPr>
              <w:spacing w:line="460" w:lineRule="exact"/>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省级卫生健康行政部门提出的有关要求（请注明）。</w:t>
            </w:r>
          </w:p>
        </w:tc>
      </w:tr>
      <w:tr w:rsidR="00490810" w:rsidRPr="00490810" w:rsidTr="000561A4">
        <w:trPr>
          <w:cantSplit/>
          <w:trHeight w:val="2030"/>
          <w:jc w:val="center"/>
        </w:trPr>
        <w:tc>
          <w:tcPr>
            <w:tcW w:w="2116" w:type="dxa"/>
            <w:tcBorders>
              <w:top w:val="nil"/>
              <w:left w:val="single" w:sz="4" w:space="0" w:color="auto"/>
              <w:bottom w:val="single" w:sz="4" w:space="0" w:color="auto"/>
              <w:right w:val="single" w:sz="4" w:space="0" w:color="auto"/>
            </w:tcBorders>
            <w:textDirection w:val="tbRlV"/>
            <w:vAlign w:val="center"/>
          </w:tcPr>
          <w:p w:rsidR="00490810" w:rsidRPr="00490810" w:rsidRDefault="00490810" w:rsidP="00490810">
            <w:pPr>
              <w:spacing w:line="460" w:lineRule="exact"/>
              <w:ind w:right="113"/>
              <w:jc w:val="cente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所附资料</w:t>
            </w:r>
          </w:p>
        </w:tc>
        <w:tc>
          <w:tcPr>
            <w:tcW w:w="8438" w:type="dxa"/>
            <w:gridSpan w:val="6"/>
            <w:tcBorders>
              <w:top w:val="nil"/>
              <w:left w:val="single" w:sz="4" w:space="0" w:color="auto"/>
              <w:bottom w:val="single" w:sz="4" w:space="0" w:color="auto"/>
              <w:right w:val="single" w:sz="4" w:space="0" w:color="auto"/>
            </w:tcBorders>
          </w:tcPr>
          <w:p w:rsidR="00490810" w:rsidRPr="00490810" w:rsidRDefault="00490810" w:rsidP="00490810">
            <w:pPr>
              <w:adjustRightInd w:val="0"/>
              <w:spacing w:line="360" w:lineRule="auto"/>
              <w:rPr>
                <w:rFonts w:ascii="仿宋_GB2312" w:eastAsia="仿宋_GB2312" w:hAnsi="仿宋_GB2312" w:cs="仿宋_GB2312"/>
                <w:sz w:val="24"/>
                <w:szCs w:val="24"/>
              </w:rPr>
            </w:pPr>
            <w:r w:rsidRPr="00490810">
              <w:rPr>
                <w:rFonts w:ascii="仿宋_GB2312" w:eastAsia="仿宋_GB2312" w:hAnsi="仿宋_GB2312" w:cs="仿宋_GB2312" w:hint="eastAsia"/>
                <w:sz w:val="24"/>
                <w:szCs w:val="24"/>
              </w:rPr>
              <w:t>机构名称、机构地址变更的，请提供《医疗机构执业许可证》及副本复印件；增加职业健康检查类别和检查项目的，请详细说明具备开展职业健康检查工作所需的工作场所、专业技术人员和仪器设备等条件。</w:t>
            </w:r>
          </w:p>
        </w:tc>
      </w:tr>
      <w:tr w:rsidR="00490810" w:rsidRPr="00490810" w:rsidTr="000561A4">
        <w:trPr>
          <w:cantSplit/>
          <w:trHeight w:val="2241"/>
          <w:jc w:val="center"/>
        </w:trPr>
        <w:tc>
          <w:tcPr>
            <w:tcW w:w="10554" w:type="dxa"/>
            <w:gridSpan w:val="7"/>
            <w:tcBorders>
              <w:top w:val="single" w:sz="4" w:space="0" w:color="auto"/>
              <w:left w:val="single" w:sz="4" w:space="0" w:color="auto"/>
              <w:bottom w:val="single" w:sz="4" w:space="0" w:color="auto"/>
              <w:right w:val="single" w:sz="4" w:space="0" w:color="auto"/>
            </w:tcBorders>
            <w:vAlign w:val="center"/>
          </w:tcPr>
          <w:p w:rsidR="00490810" w:rsidRPr="00490810" w:rsidRDefault="00490810" w:rsidP="00490810">
            <w:pPr>
              <w:spacing w:line="460" w:lineRule="exact"/>
              <w:rPr>
                <w:rFonts w:ascii="仿宋_GB2312" w:eastAsia="仿宋_GB2312" w:hAnsi="仿宋_GB2312" w:cs="仿宋_GB2312"/>
                <w:color w:val="000000"/>
                <w:spacing w:val="20"/>
                <w:kern w:val="0"/>
                <w:sz w:val="24"/>
                <w:szCs w:val="24"/>
              </w:rPr>
            </w:pPr>
          </w:p>
          <w:p w:rsidR="00490810" w:rsidRPr="00490810" w:rsidRDefault="00490810" w:rsidP="00490810">
            <w:pPr>
              <w:spacing w:line="460" w:lineRule="exact"/>
              <w:rPr>
                <w:rFonts w:ascii="仿宋_GB2312" w:eastAsia="仿宋_GB2312" w:hAnsi="仿宋_GB2312" w:cs="仿宋_GB2312"/>
                <w:color w:val="000000"/>
                <w:spacing w:val="20"/>
                <w:kern w:val="0"/>
                <w:sz w:val="24"/>
                <w:szCs w:val="24"/>
              </w:rPr>
            </w:pPr>
            <w:r w:rsidRPr="00490810">
              <w:rPr>
                <w:rFonts w:ascii="仿宋_GB2312" w:eastAsia="仿宋_GB2312" w:hAnsi="仿宋_GB2312" w:cs="仿宋_GB2312" w:hint="eastAsia"/>
                <w:color w:val="000000"/>
                <w:spacing w:val="20"/>
                <w:kern w:val="0"/>
                <w:sz w:val="24"/>
                <w:szCs w:val="24"/>
              </w:rPr>
              <w:t>本单位保证上述资料属实。</w:t>
            </w:r>
          </w:p>
          <w:p w:rsidR="00490810" w:rsidRPr="00490810" w:rsidRDefault="00490810" w:rsidP="00490810">
            <w:pPr>
              <w:spacing w:line="460" w:lineRule="exact"/>
              <w:rPr>
                <w:rFonts w:ascii="仿宋_GB2312" w:eastAsia="仿宋_GB2312" w:hAnsi="仿宋_GB2312" w:cs="仿宋_GB2312"/>
                <w:color w:val="000000"/>
                <w:spacing w:val="20"/>
                <w:kern w:val="0"/>
                <w:sz w:val="24"/>
                <w:szCs w:val="24"/>
              </w:rPr>
            </w:pPr>
          </w:p>
          <w:p w:rsidR="00490810" w:rsidRPr="00490810" w:rsidRDefault="00490810" w:rsidP="00490810">
            <w:pPr>
              <w:spacing w:line="460" w:lineRule="exact"/>
              <w:rPr>
                <w:rFonts w:ascii="仿宋_GB2312" w:eastAsia="仿宋_GB2312" w:hAnsi="仿宋_GB2312" w:cs="仿宋_GB2312"/>
                <w:color w:val="000000"/>
                <w:spacing w:val="20"/>
                <w:kern w:val="0"/>
                <w:sz w:val="24"/>
                <w:szCs w:val="24"/>
              </w:rPr>
            </w:pPr>
            <w:r w:rsidRPr="00490810">
              <w:rPr>
                <w:rFonts w:ascii="仿宋_GB2312" w:eastAsia="仿宋_GB2312" w:hAnsi="仿宋_GB2312" w:cs="仿宋_GB2312" w:hint="eastAsia"/>
                <w:color w:val="000000"/>
                <w:spacing w:val="20"/>
                <w:kern w:val="0"/>
                <w:sz w:val="24"/>
                <w:szCs w:val="24"/>
              </w:rPr>
              <w:t>备案单位法定代表人：</w:t>
            </w:r>
            <w:r w:rsidRPr="00490810">
              <w:rPr>
                <w:rFonts w:ascii="仿宋_GB2312" w:eastAsia="仿宋_GB2312" w:hAnsi="仿宋_GB2312" w:cs="仿宋_GB2312" w:hint="eastAsia"/>
                <w:color w:val="000000"/>
                <w:spacing w:val="20"/>
                <w:kern w:val="0"/>
                <w:sz w:val="24"/>
                <w:szCs w:val="24"/>
                <w:u w:val="single"/>
              </w:rPr>
              <w:t xml:space="preserve">　　　    </w:t>
            </w:r>
            <w:r w:rsidRPr="00490810">
              <w:rPr>
                <w:rFonts w:ascii="仿宋_GB2312" w:eastAsia="仿宋_GB2312" w:hAnsi="仿宋_GB2312" w:cs="仿宋_GB2312" w:hint="eastAsia"/>
                <w:spacing w:val="20"/>
                <w:kern w:val="0"/>
                <w:sz w:val="24"/>
                <w:szCs w:val="24"/>
              </w:rPr>
              <w:t>备案单位：</w:t>
            </w:r>
          </w:p>
          <w:p w:rsidR="00490810" w:rsidRPr="00490810" w:rsidRDefault="00490810" w:rsidP="00490810">
            <w:pPr>
              <w:spacing w:line="460" w:lineRule="exact"/>
              <w:rPr>
                <w:rFonts w:ascii="仿宋_GB2312" w:eastAsia="仿宋_GB2312" w:hAnsi="仿宋_GB2312" w:cs="仿宋_GB2312"/>
                <w:color w:val="000000"/>
                <w:spacing w:val="20"/>
                <w:kern w:val="0"/>
                <w:sz w:val="24"/>
                <w:szCs w:val="24"/>
              </w:rPr>
            </w:pPr>
            <w:r w:rsidRPr="00490810">
              <w:rPr>
                <w:rFonts w:ascii="仿宋_GB2312" w:eastAsia="仿宋_GB2312" w:hAnsi="仿宋_GB2312" w:cs="仿宋_GB2312" w:hint="eastAsia"/>
                <w:color w:val="000000"/>
                <w:spacing w:val="20"/>
                <w:kern w:val="0"/>
                <w:sz w:val="24"/>
                <w:szCs w:val="24"/>
              </w:rPr>
              <w:t>（签章）                   （公章）</w:t>
            </w:r>
          </w:p>
          <w:p w:rsidR="00490810" w:rsidRPr="00490810" w:rsidRDefault="00490810" w:rsidP="00490810">
            <w:pPr>
              <w:spacing w:line="460" w:lineRule="exact"/>
              <w:rPr>
                <w:rFonts w:ascii="仿宋_GB2312" w:eastAsia="仿宋_GB2312" w:hAnsi="仿宋_GB2312" w:cs="仿宋_GB2312"/>
                <w:color w:val="000000"/>
                <w:spacing w:val="20"/>
                <w:kern w:val="0"/>
                <w:sz w:val="24"/>
                <w:szCs w:val="24"/>
              </w:rPr>
            </w:pPr>
            <w:r w:rsidRPr="00490810">
              <w:rPr>
                <w:rFonts w:ascii="仿宋_GB2312" w:eastAsia="仿宋_GB2312" w:hAnsi="仿宋_GB2312" w:cs="仿宋_GB2312" w:hint="eastAsia"/>
                <w:color w:val="000000"/>
                <w:spacing w:val="20"/>
                <w:kern w:val="0"/>
                <w:sz w:val="24"/>
                <w:szCs w:val="24"/>
              </w:rPr>
              <w:t>年   月   日</w:t>
            </w:r>
            <w:proofErr w:type="gramStart"/>
            <w:r w:rsidRPr="00490810">
              <w:rPr>
                <w:rFonts w:ascii="仿宋_GB2312" w:eastAsia="仿宋_GB2312" w:hAnsi="仿宋_GB2312" w:cs="仿宋_GB2312" w:hint="eastAsia"/>
                <w:color w:val="000000"/>
                <w:spacing w:val="20"/>
                <w:kern w:val="0"/>
                <w:sz w:val="24"/>
                <w:szCs w:val="24"/>
              </w:rPr>
              <w:t xml:space="preserve">　　　　　　</w:t>
            </w:r>
            <w:proofErr w:type="gramEnd"/>
          </w:p>
        </w:tc>
      </w:tr>
    </w:tbl>
    <w:p w:rsidR="00490810" w:rsidRPr="00490810" w:rsidRDefault="00490810" w:rsidP="00490810">
      <w:pPr>
        <w:rPr>
          <w:rFonts w:ascii="仿宋_GB2312" w:eastAsia="仿宋_GB2312" w:hAnsi="仿宋_GB2312" w:cs="仿宋_GB2312"/>
          <w:kern w:val="0"/>
          <w:sz w:val="28"/>
          <w:szCs w:val="28"/>
        </w:rPr>
        <w:sectPr w:rsidR="00490810" w:rsidRPr="00490810">
          <w:pgSz w:w="11906" w:h="16838"/>
          <w:pgMar w:top="1440" w:right="1797" w:bottom="1440" w:left="1797" w:header="851" w:footer="992" w:gutter="0"/>
          <w:cols w:space="720"/>
          <w:docGrid w:type="lines" w:linePitch="312"/>
        </w:sectPr>
      </w:pPr>
    </w:p>
    <w:p w:rsidR="00490810" w:rsidRPr="00490810" w:rsidRDefault="00490810" w:rsidP="00490810">
      <w:pPr>
        <w:widowControl/>
        <w:spacing w:line="400" w:lineRule="exact"/>
        <w:jc w:val="left"/>
        <w:rPr>
          <w:rFonts w:ascii="仿宋_GB2312" w:eastAsia="仿宋_GB2312" w:hAnsi="仿宋_GB2312" w:cs="仿宋_GB2312"/>
          <w:b/>
          <w:bCs/>
          <w:sz w:val="32"/>
          <w:szCs w:val="32"/>
        </w:rPr>
      </w:pPr>
      <w:r w:rsidRPr="00490810">
        <w:rPr>
          <w:rFonts w:ascii="仿宋_GB2312" w:eastAsia="仿宋_GB2312" w:hAnsi="仿宋_GB2312" w:cs="仿宋_GB2312" w:hint="eastAsia"/>
          <w:b/>
          <w:bCs/>
          <w:sz w:val="32"/>
          <w:szCs w:val="32"/>
        </w:rPr>
        <w:t xml:space="preserve">附件3 </w:t>
      </w:r>
    </w:p>
    <w:p w:rsidR="00490810" w:rsidRPr="00490810" w:rsidRDefault="00490810" w:rsidP="00490810">
      <w:pPr>
        <w:widowControl/>
        <w:spacing w:line="400" w:lineRule="exact"/>
        <w:jc w:val="center"/>
        <w:rPr>
          <w:rFonts w:ascii="仿宋_GB2312" w:eastAsia="仿宋_GB2312" w:hAnsi="仿宋_GB2312" w:cs="仿宋_GB2312"/>
          <w:b/>
          <w:bCs/>
          <w:sz w:val="28"/>
          <w:szCs w:val="28"/>
        </w:rPr>
      </w:pPr>
      <w:r w:rsidRPr="00490810">
        <w:rPr>
          <w:rFonts w:ascii="仿宋_GB2312" w:eastAsia="仿宋_GB2312" w:hAnsi="仿宋_GB2312" w:cs="仿宋_GB2312" w:hint="eastAsia"/>
          <w:b/>
          <w:bCs/>
          <w:sz w:val="28"/>
          <w:szCs w:val="28"/>
        </w:rPr>
        <w:t>开展外出职业健康检查项目备案申请表</w:t>
      </w:r>
    </w:p>
    <w:tbl>
      <w:tblPr>
        <w:tblW w:w="92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56"/>
        <w:gridCol w:w="1893"/>
        <w:gridCol w:w="6067"/>
      </w:tblGrid>
      <w:tr w:rsidR="00490810" w:rsidRPr="00490810" w:rsidTr="000561A4">
        <w:trPr>
          <w:trHeight w:val="452"/>
          <w:jc w:val="center"/>
        </w:trPr>
        <w:tc>
          <w:tcPr>
            <w:tcW w:w="3149" w:type="dxa"/>
            <w:gridSpan w:val="2"/>
            <w:tcBorders>
              <w:top w:val="single" w:sz="12" w:space="0" w:color="auto"/>
              <w:left w:val="single" w:sz="12" w:space="0" w:color="auto"/>
              <w:bottom w:val="single" w:sz="6" w:space="0" w:color="auto"/>
              <w:right w:val="single" w:sz="6" w:space="0" w:color="auto"/>
            </w:tcBorders>
            <w:vAlign w:val="center"/>
          </w:tcPr>
          <w:p w:rsidR="00490810" w:rsidRPr="00490810" w:rsidRDefault="00490810" w:rsidP="00490810">
            <w:pPr>
              <w:spacing w:line="400" w:lineRule="exact"/>
              <w:jc w:val="center"/>
              <w:rPr>
                <w:rFonts w:ascii="仿宋_GB2312" w:eastAsia="仿宋_GB2312" w:hAnsi="仿宋_GB2312" w:cs="仿宋_GB2312"/>
                <w:sz w:val="24"/>
                <w:szCs w:val="24"/>
              </w:rPr>
            </w:pPr>
            <w:r w:rsidRPr="00490810">
              <w:rPr>
                <w:rFonts w:ascii="仿宋_GB2312" w:eastAsia="仿宋_GB2312" w:hAnsi="仿宋_GB2312" w:cs="仿宋_GB2312" w:hint="eastAsia"/>
                <w:sz w:val="24"/>
                <w:szCs w:val="24"/>
              </w:rPr>
              <w:t>单位名称</w:t>
            </w:r>
          </w:p>
        </w:tc>
        <w:tc>
          <w:tcPr>
            <w:tcW w:w="6067" w:type="dxa"/>
            <w:tcBorders>
              <w:top w:val="single" w:sz="12" w:space="0" w:color="auto"/>
              <w:left w:val="single" w:sz="6" w:space="0" w:color="auto"/>
              <w:bottom w:val="single" w:sz="6" w:space="0" w:color="auto"/>
              <w:right w:val="single" w:sz="12" w:space="0" w:color="auto"/>
            </w:tcBorders>
            <w:vAlign w:val="center"/>
          </w:tcPr>
          <w:p w:rsidR="00490810" w:rsidRPr="00490810" w:rsidRDefault="00490810" w:rsidP="00490810">
            <w:pPr>
              <w:spacing w:line="400" w:lineRule="exact"/>
              <w:rPr>
                <w:rFonts w:ascii="仿宋_GB2312" w:eastAsia="仿宋_GB2312" w:hAnsi="仿宋_GB2312" w:cs="仿宋_GB2312"/>
                <w:sz w:val="24"/>
                <w:szCs w:val="24"/>
              </w:rPr>
            </w:pPr>
          </w:p>
        </w:tc>
      </w:tr>
      <w:tr w:rsidR="00490810" w:rsidRPr="00490810" w:rsidTr="000561A4">
        <w:trPr>
          <w:trHeight w:val="65"/>
          <w:jc w:val="center"/>
        </w:trPr>
        <w:tc>
          <w:tcPr>
            <w:tcW w:w="3149" w:type="dxa"/>
            <w:gridSpan w:val="2"/>
            <w:tcBorders>
              <w:top w:val="single" w:sz="6" w:space="0" w:color="auto"/>
              <w:left w:val="single" w:sz="12" w:space="0" w:color="auto"/>
              <w:bottom w:val="single" w:sz="6" w:space="0" w:color="auto"/>
              <w:right w:val="single" w:sz="6" w:space="0" w:color="auto"/>
            </w:tcBorders>
            <w:vAlign w:val="center"/>
          </w:tcPr>
          <w:p w:rsidR="00490810" w:rsidRPr="00490810" w:rsidRDefault="00490810" w:rsidP="00490810">
            <w:pPr>
              <w:spacing w:line="400" w:lineRule="exact"/>
              <w:jc w:val="center"/>
              <w:rPr>
                <w:rFonts w:ascii="仿宋_GB2312" w:eastAsia="仿宋_GB2312" w:hAnsi="仿宋_GB2312" w:cs="仿宋_GB2312"/>
                <w:sz w:val="24"/>
                <w:szCs w:val="24"/>
              </w:rPr>
            </w:pPr>
            <w:r w:rsidRPr="00490810">
              <w:rPr>
                <w:rFonts w:ascii="仿宋_GB2312" w:eastAsia="仿宋_GB2312" w:hAnsi="仿宋_GB2312" w:cs="仿宋_GB2312" w:hint="eastAsia"/>
                <w:sz w:val="24"/>
                <w:szCs w:val="24"/>
              </w:rPr>
              <w:t>申请项目</w:t>
            </w:r>
          </w:p>
        </w:tc>
        <w:tc>
          <w:tcPr>
            <w:tcW w:w="6067" w:type="dxa"/>
            <w:tcBorders>
              <w:top w:val="single" w:sz="6" w:space="0" w:color="auto"/>
              <w:left w:val="single" w:sz="6" w:space="0" w:color="auto"/>
              <w:bottom w:val="single" w:sz="6" w:space="0" w:color="auto"/>
              <w:right w:val="single" w:sz="12" w:space="0" w:color="auto"/>
            </w:tcBorders>
            <w:vAlign w:val="center"/>
          </w:tcPr>
          <w:p w:rsidR="00490810" w:rsidRPr="00490810" w:rsidRDefault="00490810" w:rsidP="00490810">
            <w:pPr>
              <w:spacing w:line="360" w:lineRule="exact"/>
              <w:rPr>
                <w:rFonts w:ascii="仿宋_GB2312" w:eastAsia="仿宋_GB2312" w:hAnsi="仿宋_GB2312" w:cs="仿宋_GB2312"/>
                <w:sz w:val="24"/>
                <w:szCs w:val="24"/>
              </w:rPr>
            </w:pPr>
            <w:r w:rsidRPr="00490810">
              <w:rPr>
                <w:rFonts w:ascii="仿宋_GB2312" w:eastAsia="仿宋_GB2312" w:hAnsi="仿宋_GB2312" w:cs="仿宋_GB2312" w:hint="eastAsia"/>
                <w:sz w:val="24"/>
                <w:szCs w:val="24"/>
              </w:rPr>
              <w:t>□1. 接触粉尘作业人员职业健康检查</w:t>
            </w:r>
          </w:p>
          <w:p w:rsidR="00490810" w:rsidRPr="00490810" w:rsidRDefault="00490810" w:rsidP="00490810">
            <w:pPr>
              <w:spacing w:line="360" w:lineRule="exact"/>
              <w:rPr>
                <w:rFonts w:ascii="仿宋_GB2312" w:eastAsia="仿宋_GB2312" w:hAnsi="仿宋_GB2312" w:cs="仿宋_GB2312"/>
                <w:sz w:val="24"/>
                <w:szCs w:val="24"/>
              </w:rPr>
            </w:pPr>
            <w:r w:rsidRPr="00490810">
              <w:rPr>
                <w:rFonts w:ascii="仿宋_GB2312" w:eastAsia="仿宋_GB2312" w:hAnsi="仿宋_GB2312" w:cs="仿宋_GB2312" w:hint="eastAsia"/>
                <w:sz w:val="24"/>
                <w:szCs w:val="24"/>
              </w:rPr>
              <w:t>□2. 接触化学因素人员职业健康检查</w:t>
            </w:r>
          </w:p>
          <w:p w:rsidR="00490810" w:rsidRPr="00490810" w:rsidRDefault="00490810" w:rsidP="00490810">
            <w:pPr>
              <w:spacing w:line="360" w:lineRule="exact"/>
              <w:rPr>
                <w:rFonts w:ascii="仿宋_GB2312" w:eastAsia="仿宋_GB2312" w:hAnsi="仿宋_GB2312" w:cs="仿宋_GB2312"/>
                <w:sz w:val="24"/>
                <w:szCs w:val="24"/>
              </w:rPr>
            </w:pPr>
            <w:r w:rsidRPr="00490810">
              <w:rPr>
                <w:rFonts w:ascii="仿宋_GB2312" w:eastAsia="仿宋_GB2312" w:hAnsi="仿宋_GB2312" w:cs="仿宋_GB2312" w:hint="eastAsia"/>
                <w:sz w:val="24"/>
                <w:szCs w:val="24"/>
              </w:rPr>
              <w:t>□3. 接触物理因素人员职业健康检查</w:t>
            </w:r>
          </w:p>
          <w:p w:rsidR="00490810" w:rsidRPr="00490810" w:rsidRDefault="00490810" w:rsidP="00490810">
            <w:pPr>
              <w:spacing w:line="360" w:lineRule="exact"/>
              <w:rPr>
                <w:rFonts w:ascii="仿宋_GB2312" w:eastAsia="仿宋_GB2312" w:hAnsi="仿宋_GB2312" w:cs="仿宋_GB2312"/>
                <w:sz w:val="24"/>
                <w:szCs w:val="24"/>
              </w:rPr>
            </w:pPr>
            <w:r w:rsidRPr="00490810">
              <w:rPr>
                <w:rFonts w:ascii="仿宋_GB2312" w:eastAsia="仿宋_GB2312" w:hAnsi="仿宋_GB2312" w:cs="仿宋_GB2312" w:hint="eastAsia"/>
                <w:sz w:val="24"/>
                <w:szCs w:val="24"/>
              </w:rPr>
              <w:t>□4. 接触生物因素人员职业健康检查</w:t>
            </w:r>
          </w:p>
          <w:p w:rsidR="00490810" w:rsidRPr="00490810" w:rsidRDefault="00490810" w:rsidP="00490810">
            <w:pPr>
              <w:spacing w:line="360" w:lineRule="exact"/>
              <w:rPr>
                <w:rFonts w:ascii="仿宋_GB2312" w:eastAsia="仿宋_GB2312" w:hAnsi="仿宋_GB2312" w:cs="仿宋_GB2312"/>
                <w:sz w:val="24"/>
                <w:szCs w:val="24"/>
              </w:rPr>
            </w:pPr>
            <w:r w:rsidRPr="00490810">
              <w:rPr>
                <w:rFonts w:ascii="仿宋_GB2312" w:eastAsia="仿宋_GB2312" w:hAnsi="仿宋_GB2312" w:cs="仿宋_GB2312" w:hint="eastAsia"/>
                <w:sz w:val="24"/>
                <w:szCs w:val="24"/>
              </w:rPr>
              <w:t>□5. 接触放射因素人员职业健康检查</w:t>
            </w:r>
          </w:p>
          <w:p w:rsidR="00490810" w:rsidRPr="00490810" w:rsidRDefault="00490810" w:rsidP="00490810">
            <w:pPr>
              <w:spacing w:line="360" w:lineRule="exact"/>
              <w:rPr>
                <w:rFonts w:ascii="仿宋_GB2312" w:eastAsia="仿宋_GB2312" w:hAnsi="仿宋_GB2312" w:cs="仿宋_GB2312"/>
                <w:sz w:val="24"/>
                <w:szCs w:val="24"/>
              </w:rPr>
            </w:pPr>
            <w:r w:rsidRPr="00490810">
              <w:rPr>
                <w:rFonts w:ascii="仿宋_GB2312" w:eastAsia="仿宋_GB2312" w:hAnsi="仿宋_GB2312" w:cs="仿宋_GB2312" w:hint="eastAsia"/>
                <w:sz w:val="24"/>
                <w:szCs w:val="24"/>
              </w:rPr>
              <w:t>□6. 其他（特殊作业等）人员职业健康检查</w:t>
            </w:r>
          </w:p>
        </w:tc>
      </w:tr>
      <w:tr w:rsidR="00490810" w:rsidRPr="00490810" w:rsidTr="000561A4">
        <w:trPr>
          <w:trHeight w:val="568"/>
          <w:jc w:val="center"/>
        </w:trPr>
        <w:tc>
          <w:tcPr>
            <w:tcW w:w="1256" w:type="dxa"/>
            <w:vMerge w:val="restart"/>
            <w:tcBorders>
              <w:top w:val="single" w:sz="6" w:space="0" w:color="auto"/>
              <w:left w:val="single" w:sz="12" w:space="0" w:color="auto"/>
              <w:bottom w:val="single" w:sz="6" w:space="0" w:color="auto"/>
              <w:right w:val="single" w:sz="6" w:space="0" w:color="auto"/>
            </w:tcBorders>
            <w:vAlign w:val="center"/>
          </w:tcPr>
          <w:p w:rsidR="00490810" w:rsidRPr="00490810" w:rsidRDefault="00490810" w:rsidP="00490810">
            <w:pPr>
              <w:spacing w:line="400" w:lineRule="exact"/>
              <w:jc w:val="center"/>
              <w:rPr>
                <w:rFonts w:ascii="仿宋_GB2312" w:eastAsia="仿宋_GB2312" w:hAnsi="仿宋_GB2312" w:cs="仿宋_GB2312"/>
                <w:sz w:val="24"/>
                <w:szCs w:val="24"/>
              </w:rPr>
            </w:pPr>
            <w:r w:rsidRPr="00490810">
              <w:rPr>
                <w:rFonts w:ascii="仿宋_GB2312" w:eastAsia="仿宋_GB2312" w:hAnsi="仿宋_GB2312" w:cs="仿宋_GB2312" w:hint="eastAsia"/>
                <w:sz w:val="24"/>
                <w:szCs w:val="24"/>
              </w:rPr>
              <w:t>外出职业健康检查人员、设备（仪器、车辆）等情况</w:t>
            </w:r>
          </w:p>
        </w:tc>
        <w:tc>
          <w:tcPr>
            <w:tcW w:w="1893" w:type="dxa"/>
            <w:tcBorders>
              <w:top w:val="single" w:sz="6" w:space="0" w:color="auto"/>
              <w:left w:val="single" w:sz="6" w:space="0" w:color="auto"/>
              <w:bottom w:val="single" w:sz="6" w:space="0" w:color="auto"/>
              <w:right w:val="single" w:sz="6" w:space="0" w:color="auto"/>
            </w:tcBorders>
            <w:vAlign w:val="center"/>
          </w:tcPr>
          <w:p w:rsidR="00490810" w:rsidRPr="00490810" w:rsidRDefault="00490810" w:rsidP="00490810">
            <w:pPr>
              <w:spacing w:line="380" w:lineRule="exact"/>
              <w:jc w:val="center"/>
              <w:rPr>
                <w:rFonts w:ascii="仿宋_GB2312" w:eastAsia="仿宋_GB2312" w:hAnsi="仿宋_GB2312" w:cs="仿宋_GB2312"/>
                <w:sz w:val="24"/>
                <w:szCs w:val="24"/>
              </w:rPr>
            </w:pPr>
            <w:r w:rsidRPr="00490810">
              <w:rPr>
                <w:rFonts w:ascii="仿宋_GB2312" w:eastAsia="仿宋_GB2312" w:hAnsi="仿宋_GB2312" w:cs="仿宋_GB2312" w:hint="eastAsia"/>
                <w:sz w:val="24"/>
                <w:szCs w:val="24"/>
              </w:rPr>
              <w:t>人员配置</w:t>
            </w:r>
          </w:p>
          <w:p w:rsidR="00490810" w:rsidRPr="00490810" w:rsidRDefault="00490810" w:rsidP="00490810">
            <w:pPr>
              <w:spacing w:line="380" w:lineRule="exact"/>
              <w:jc w:val="center"/>
              <w:rPr>
                <w:rFonts w:ascii="仿宋_GB2312" w:eastAsia="仿宋_GB2312" w:hAnsi="仿宋_GB2312" w:cs="仿宋_GB2312"/>
                <w:sz w:val="24"/>
                <w:szCs w:val="24"/>
              </w:rPr>
            </w:pPr>
            <w:r w:rsidRPr="00490810">
              <w:rPr>
                <w:rFonts w:ascii="仿宋_GB2312" w:eastAsia="仿宋_GB2312" w:hAnsi="仿宋_GB2312" w:cs="仿宋_GB2312" w:hint="eastAsia"/>
                <w:sz w:val="24"/>
                <w:szCs w:val="24"/>
              </w:rPr>
              <w:t>情况</w:t>
            </w:r>
          </w:p>
        </w:tc>
        <w:tc>
          <w:tcPr>
            <w:tcW w:w="6067" w:type="dxa"/>
            <w:tcBorders>
              <w:top w:val="single" w:sz="6" w:space="0" w:color="auto"/>
              <w:left w:val="single" w:sz="6" w:space="0" w:color="auto"/>
              <w:bottom w:val="single" w:sz="6" w:space="0" w:color="auto"/>
              <w:right w:val="single" w:sz="12" w:space="0" w:color="auto"/>
            </w:tcBorders>
            <w:vAlign w:val="center"/>
          </w:tcPr>
          <w:p w:rsidR="00490810" w:rsidRPr="00490810" w:rsidRDefault="00490810" w:rsidP="00490810">
            <w:pPr>
              <w:spacing w:line="400" w:lineRule="exact"/>
              <w:rPr>
                <w:rFonts w:ascii="仿宋_GB2312" w:eastAsia="仿宋_GB2312" w:hAnsi="仿宋_GB2312" w:cs="仿宋_GB2312"/>
                <w:sz w:val="24"/>
                <w:szCs w:val="24"/>
              </w:rPr>
            </w:pPr>
          </w:p>
        </w:tc>
      </w:tr>
      <w:tr w:rsidR="00490810" w:rsidRPr="00490810" w:rsidTr="000561A4">
        <w:trPr>
          <w:trHeight w:val="957"/>
          <w:jc w:val="center"/>
        </w:trPr>
        <w:tc>
          <w:tcPr>
            <w:tcW w:w="1256" w:type="dxa"/>
            <w:vMerge/>
            <w:tcBorders>
              <w:top w:val="single" w:sz="6" w:space="0" w:color="auto"/>
              <w:left w:val="single" w:sz="12" w:space="0" w:color="auto"/>
              <w:bottom w:val="single" w:sz="6" w:space="0" w:color="auto"/>
              <w:right w:val="single" w:sz="6" w:space="0" w:color="auto"/>
            </w:tcBorders>
            <w:vAlign w:val="center"/>
          </w:tcPr>
          <w:p w:rsidR="00490810" w:rsidRPr="00490810" w:rsidRDefault="00490810" w:rsidP="00490810">
            <w:pPr>
              <w:spacing w:line="400" w:lineRule="exact"/>
              <w:jc w:val="center"/>
              <w:rPr>
                <w:rFonts w:ascii="仿宋_GB2312" w:eastAsia="仿宋_GB2312" w:hAnsi="仿宋_GB2312" w:cs="仿宋_GB2312"/>
                <w:sz w:val="24"/>
                <w:szCs w:val="24"/>
              </w:rPr>
            </w:pPr>
          </w:p>
        </w:tc>
        <w:tc>
          <w:tcPr>
            <w:tcW w:w="1893" w:type="dxa"/>
            <w:tcBorders>
              <w:top w:val="single" w:sz="6" w:space="0" w:color="auto"/>
              <w:left w:val="single" w:sz="6" w:space="0" w:color="auto"/>
              <w:bottom w:val="single" w:sz="6" w:space="0" w:color="auto"/>
              <w:right w:val="single" w:sz="6" w:space="0" w:color="auto"/>
            </w:tcBorders>
            <w:vAlign w:val="center"/>
          </w:tcPr>
          <w:p w:rsidR="00490810" w:rsidRPr="00490810" w:rsidRDefault="00490810" w:rsidP="00490810">
            <w:pPr>
              <w:spacing w:line="380" w:lineRule="exact"/>
              <w:jc w:val="center"/>
              <w:rPr>
                <w:rFonts w:ascii="仿宋_GB2312" w:eastAsia="仿宋_GB2312" w:hAnsi="仿宋_GB2312" w:cs="仿宋_GB2312"/>
                <w:sz w:val="24"/>
                <w:szCs w:val="24"/>
              </w:rPr>
            </w:pPr>
            <w:r w:rsidRPr="00490810">
              <w:rPr>
                <w:rFonts w:ascii="仿宋_GB2312" w:eastAsia="仿宋_GB2312" w:hAnsi="仿宋_GB2312" w:cs="仿宋_GB2312" w:hint="eastAsia"/>
                <w:sz w:val="24"/>
                <w:szCs w:val="24"/>
              </w:rPr>
              <w:t>设备（仪器）配置情况</w:t>
            </w:r>
          </w:p>
        </w:tc>
        <w:tc>
          <w:tcPr>
            <w:tcW w:w="6067" w:type="dxa"/>
            <w:tcBorders>
              <w:top w:val="single" w:sz="6" w:space="0" w:color="auto"/>
              <w:left w:val="single" w:sz="6" w:space="0" w:color="auto"/>
              <w:bottom w:val="single" w:sz="6" w:space="0" w:color="auto"/>
              <w:right w:val="single" w:sz="12" w:space="0" w:color="auto"/>
            </w:tcBorders>
            <w:vAlign w:val="center"/>
          </w:tcPr>
          <w:p w:rsidR="00490810" w:rsidRPr="00490810" w:rsidRDefault="00490810" w:rsidP="00490810">
            <w:pPr>
              <w:spacing w:line="400" w:lineRule="exact"/>
              <w:rPr>
                <w:rFonts w:ascii="仿宋_GB2312" w:eastAsia="仿宋_GB2312" w:hAnsi="仿宋_GB2312" w:cs="仿宋_GB2312"/>
                <w:sz w:val="24"/>
                <w:szCs w:val="24"/>
              </w:rPr>
            </w:pPr>
          </w:p>
        </w:tc>
      </w:tr>
      <w:tr w:rsidR="00490810" w:rsidRPr="00490810" w:rsidTr="000561A4">
        <w:trPr>
          <w:trHeight w:val="983"/>
          <w:jc w:val="center"/>
        </w:trPr>
        <w:tc>
          <w:tcPr>
            <w:tcW w:w="1256" w:type="dxa"/>
            <w:vMerge/>
            <w:tcBorders>
              <w:top w:val="single" w:sz="6" w:space="0" w:color="auto"/>
              <w:left w:val="single" w:sz="12" w:space="0" w:color="auto"/>
              <w:bottom w:val="single" w:sz="6" w:space="0" w:color="auto"/>
              <w:right w:val="single" w:sz="6" w:space="0" w:color="auto"/>
            </w:tcBorders>
            <w:vAlign w:val="center"/>
          </w:tcPr>
          <w:p w:rsidR="00490810" w:rsidRPr="00490810" w:rsidRDefault="00490810" w:rsidP="00490810">
            <w:pPr>
              <w:spacing w:line="400" w:lineRule="exact"/>
              <w:jc w:val="center"/>
              <w:rPr>
                <w:rFonts w:ascii="仿宋_GB2312" w:eastAsia="仿宋_GB2312" w:hAnsi="仿宋_GB2312" w:cs="仿宋_GB2312"/>
                <w:sz w:val="24"/>
                <w:szCs w:val="24"/>
              </w:rPr>
            </w:pPr>
          </w:p>
        </w:tc>
        <w:tc>
          <w:tcPr>
            <w:tcW w:w="1893" w:type="dxa"/>
            <w:tcBorders>
              <w:top w:val="single" w:sz="6" w:space="0" w:color="auto"/>
              <w:left w:val="single" w:sz="6" w:space="0" w:color="auto"/>
              <w:bottom w:val="single" w:sz="6" w:space="0" w:color="auto"/>
              <w:right w:val="single" w:sz="6" w:space="0" w:color="auto"/>
            </w:tcBorders>
            <w:vAlign w:val="center"/>
          </w:tcPr>
          <w:p w:rsidR="00490810" w:rsidRPr="00490810" w:rsidRDefault="00490810" w:rsidP="00490810">
            <w:pPr>
              <w:spacing w:line="380" w:lineRule="exact"/>
              <w:jc w:val="center"/>
              <w:rPr>
                <w:rFonts w:ascii="仿宋_GB2312" w:eastAsia="仿宋_GB2312" w:hAnsi="仿宋_GB2312" w:cs="仿宋_GB2312"/>
                <w:kern w:val="0"/>
                <w:sz w:val="24"/>
                <w:szCs w:val="24"/>
                <w:lang w:val="zh-CN"/>
              </w:rPr>
            </w:pPr>
            <w:r w:rsidRPr="00490810">
              <w:rPr>
                <w:rFonts w:ascii="仿宋_GB2312" w:eastAsia="仿宋_GB2312" w:hAnsi="仿宋_GB2312" w:cs="仿宋_GB2312" w:hint="eastAsia"/>
                <w:kern w:val="0"/>
                <w:sz w:val="24"/>
                <w:szCs w:val="24"/>
                <w:lang w:val="zh-CN"/>
              </w:rPr>
              <w:t>车辆配置</w:t>
            </w:r>
          </w:p>
          <w:p w:rsidR="00490810" w:rsidRPr="00490810" w:rsidRDefault="00490810" w:rsidP="00490810">
            <w:pPr>
              <w:spacing w:line="380" w:lineRule="exact"/>
              <w:jc w:val="center"/>
              <w:rPr>
                <w:rFonts w:ascii="仿宋_GB2312" w:eastAsia="仿宋_GB2312" w:hAnsi="仿宋_GB2312" w:cs="仿宋_GB2312"/>
                <w:sz w:val="24"/>
                <w:szCs w:val="24"/>
              </w:rPr>
            </w:pPr>
            <w:r w:rsidRPr="00490810">
              <w:rPr>
                <w:rFonts w:ascii="仿宋_GB2312" w:eastAsia="仿宋_GB2312" w:hAnsi="仿宋_GB2312" w:cs="仿宋_GB2312" w:hint="eastAsia"/>
                <w:kern w:val="0"/>
                <w:sz w:val="24"/>
                <w:szCs w:val="24"/>
                <w:lang w:val="zh-CN"/>
              </w:rPr>
              <w:t>情况</w:t>
            </w:r>
          </w:p>
        </w:tc>
        <w:tc>
          <w:tcPr>
            <w:tcW w:w="6067" w:type="dxa"/>
            <w:tcBorders>
              <w:top w:val="single" w:sz="6" w:space="0" w:color="auto"/>
              <w:left w:val="single" w:sz="6" w:space="0" w:color="auto"/>
              <w:bottom w:val="single" w:sz="6" w:space="0" w:color="auto"/>
              <w:right w:val="single" w:sz="12" w:space="0" w:color="auto"/>
            </w:tcBorders>
            <w:vAlign w:val="center"/>
          </w:tcPr>
          <w:p w:rsidR="00490810" w:rsidRPr="00490810" w:rsidRDefault="00490810" w:rsidP="00490810">
            <w:pPr>
              <w:spacing w:line="400" w:lineRule="exact"/>
              <w:rPr>
                <w:rFonts w:ascii="仿宋_GB2312" w:eastAsia="仿宋_GB2312" w:hAnsi="仿宋_GB2312" w:cs="仿宋_GB2312"/>
                <w:sz w:val="24"/>
                <w:szCs w:val="24"/>
              </w:rPr>
            </w:pPr>
          </w:p>
        </w:tc>
      </w:tr>
      <w:tr w:rsidR="00490810" w:rsidRPr="00490810" w:rsidTr="000561A4">
        <w:trPr>
          <w:trHeight w:val="1325"/>
          <w:jc w:val="center"/>
        </w:trPr>
        <w:tc>
          <w:tcPr>
            <w:tcW w:w="1256" w:type="dxa"/>
            <w:vMerge/>
            <w:tcBorders>
              <w:top w:val="single" w:sz="6" w:space="0" w:color="auto"/>
              <w:left w:val="single" w:sz="12" w:space="0" w:color="auto"/>
              <w:bottom w:val="single" w:sz="6" w:space="0" w:color="auto"/>
              <w:right w:val="single" w:sz="6" w:space="0" w:color="auto"/>
            </w:tcBorders>
            <w:vAlign w:val="center"/>
          </w:tcPr>
          <w:p w:rsidR="00490810" w:rsidRPr="00490810" w:rsidRDefault="00490810" w:rsidP="00490810">
            <w:pPr>
              <w:spacing w:line="400" w:lineRule="exact"/>
              <w:jc w:val="center"/>
              <w:rPr>
                <w:rFonts w:ascii="仿宋_GB2312" w:eastAsia="仿宋_GB2312" w:hAnsi="仿宋_GB2312" w:cs="仿宋_GB2312"/>
                <w:sz w:val="24"/>
                <w:szCs w:val="24"/>
              </w:rPr>
            </w:pPr>
          </w:p>
        </w:tc>
        <w:tc>
          <w:tcPr>
            <w:tcW w:w="1893" w:type="dxa"/>
            <w:tcBorders>
              <w:top w:val="single" w:sz="6" w:space="0" w:color="auto"/>
              <w:left w:val="single" w:sz="6" w:space="0" w:color="auto"/>
              <w:bottom w:val="single" w:sz="4" w:space="0" w:color="auto"/>
              <w:right w:val="single" w:sz="6" w:space="0" w:color="auto"/>
            </w:tcBorders>
            <w:vAlign w:val="center"/>
          </w:tcPr>
          <w:p w:rsidR="00490810" w:rsidRPr="00490810" w:rsidRDefault="00490810" w:rsidP="00490810">
            <w:pPr>
              <w:spacing w:line="380" w:lineRule="exact"/>
              <w:jc w:val="center"/>
              <w:rPr>
                <w:rFonts w:ascii="仿宋_GB2312" w:eastAsia="仿宋_GB2312" w:hAnsi="仿宋_GB2312" w:cs="仿宋_GB2312"/>
                <w:kern w:val="0"/>
                <w:sz w:val="24"/>
                <w:szCs w:val="24"/>
                <w:lang w:val="zh-CN"/>
              </w:rPr>
            </w:pPr>
            <w:r w:rsidRPr="00490810">
              <w:rPr>
                <w:rFonts w:ascii="仿宋_GB2312" w:eastAsia="仿宋_GB2312" w:hAnsi="仿宋_GB2312" w:cs="仿宋_GB2312" w:hint="eastAsia"/>
                <w:kern w:val="0"/>
                <w:sz w:val="24"/>
                <w:szCs w:val="24"/>
                <w:lang w:val="zh-CN"/>
              </w:rPr>
              <w:t>质量控制</w:t>
            </w:r>
          </w:p>
          <w:p w:rsidR="00490810" w:rsidRPr="00490810" w:rsidRDefault="00490810" w:rsidP="00490810">
            <w:pPr>
              <w:spacing w:line="380" w:lineRule="exact"/>
              <w:jc w:val="center"/>
              <w:rPr>
                <w:rFonts w:ascii="仿宋_GB2312" w:eastAsia="仿宋_GB2312" w:hAnsi="仿宋_GB2312" w:cs="仿宋_GB2312"/>
                <w:kern w:val="0"/>
                <w:sz w:val="24"/>
                <w:szCs w:val="24"/>
                <w:lang w:val="zh-CN"/>
              </w:rPr>
            </w:pPr>
            <w:r w:rsidRPr="00490810">
              <w:rPr>
                <w:rFonts w:ascii="仿宋_GB2312" w:eastAsia="仿宋_GB2312" w:hAnsi="仿宋_GB2312" w:cs="仿宋_GB2312" w:hint="eastAsia"/>
                <w:kern w:val="0"/>
                <w:sz w:val="24"/>
                <w:szCs w:val="24"/>
                <w:lang w:val="zh-CN"/>
              </w:rPr>
              <w:t>情况</w:t>
            </w:r>
          </w:p>
        </w:tc>
        <w:tc>
          <w:tcPr>
            <w:tcW w:w="6067" w:type="dxa"/>
            <w:tcBorders>
              <w:top w:val="single" w:sz="6" w:space="0" w:color="auto"/>
              <w:left w:val="single" w:sz="6" w:space="0" w:color="auto"/>
              <w:bottom w:val="single" w:sz="4" w:space="0" w:color="auto"/>
              <w:right w:val="single" w:sz="12" w:space="0" w:color="auto"/>
            </w:tcBorders>
            <w:vAlign w:val="center"/>
          </w:tcPr>
          <w:p w:rsidR="00490810" w:rsidRPr="00490810" w:rsidRDefault="00490810" w:rsidP="00490810">
            <w:pPr>
              <w:spacing w:line="400" w:lineRule="exact"/>
              <w:rPr>
                <w:rFonts w:ascii="仿宋_GB2312" w:eastAsia="仿宋_GB2312" w:hAnsi="仿宋_GB2312" w:cs="仿宋_GB2312"/>
                <w:sz w:val="24"/>
                <w:szCs w:val="24"/>
              </w:rPr>
            </w:pPr>
          </w:p>
        </w:tc>
      </w:tr>
      <w:tr w:rsidR="00490810" w:rsidRPr="00490810" w:rsidTr="000561A4">
        <w:trPr>
          <w:trHeight w:val="1717"/>
          <w:jc w:val="center"/>
        </w:trPr>
        <w:tc>
          <w:tcPr>
            <w:tcW w:w="1256" w:type="dxa"/>
            <w:vMerge/>
            <w:tcBorders>
              <w:left w:val="single" w:sz="12" w:space="0" w:color="auto"/>
              <w:bottom w:val="single" w:sz="6" w:space="0" w:color="auto"/>
              <w:right w:val="single" w:sz="6" w:space="0" w:color="auto"/>
            </w:tcBorders>
            <w:vAlign w:val="center"/>
          </w:tcPr>
          <w:p w:rsidR="00490810" w:rsidRPr="00490810" w:rsidRDefault="00490810" w:rsidP="00490810">
            <w:pPr>
              <w:spacing w:line="400" w:lineRule="exact"/>
              <w:jc w:val="center"/>
              <w:rPr>
                <w:rFonts w:ascii="仿宋_GB2312" w:eastAsia="仿宋_GB2312" w:hAnsi="仿宋_GB2312" w:cs="仿宋_GB2312"/>
                <w:sz w:val="24"/>
                <w:szCs w:val="24"/>
              </w:rPr>
            </w:pPr>
          </w:p>
        </w:tc>
        <w:tc>
          <w:tcPr>
            <w:tcW w:w="1893" w:type="dxa"/>
            <w:tcBorders>
              <w:top w:val="single" w:sz="4" w:space="0" w:color="auto"/>
              <w:left w:val="single" w:sz="6" w:space="0" w:color="auto"/>
              <w:bottom w:val="single" w:sz="6" w:space="0" w:color="auto"/>
              <w:right w:val="single" w:sz="6" w:space="0" w:color="auto"/>
            </w:tcBorders>
            <w:vAlign w:val="center"/>
          </w:tcPr>
          <w:p w:rsidR="00490810" w:rsidRPr="00490810" w:rsidRDefault="00490810" w:rsidP="00490810">
            <w:pPr>
              <w:spacing w:line="380" w:lineRule="exact"/>
              <w:jc w:val="center"/>
              <w:rPr>
                <w:rFonts w:ascii="仿宋_GB2312" w:eastAsia="仿宋_GB2312" w:hAnsi="仿宋_GB2312" w:cs="仿宋_GB2312"/>
                <w:kern w:val="0"/>
                <w:sz w:val="24"/>
                <w:szCs w:val="24"/>
                <w:lang w:val="zh-CN"/>
              </w:rPr>
            </w:pPr>
            <w:r w:rsidRPr="00490810">
              <w:rPr>
                <w:rFonts w:ascii="仿宋_GB2312" w:eastAsia="仿宋_GB2312" w:hAnsi="仿宋_GB2312" w:cs="仿宋_GB2312" w:hint="eastAsia"/>
                <w:kern w:val="0"/>
                <w:sz w:val="24"/>
                <w:szCs w:val="24"/>
                <w:lang w:val="zh-CN"/>
              </w:rPr>
              <w:t>信息化体检系统情况</w:t>
            </w:r>
          </w:p>
        </w:tc>
        <w:tc>
          <w:tcPr>
            <w:tcW w:w="6067" w:type="dxa"/>
            <w:tcBorders>
              <w:top w:val="single" w:sz="4" w:space="0" w:color="auto"/>
              <w:left w:val="single" w:sz="6" w:space="0" w:color="auto"/>
              <w:bottom w:val="single" w:sz="6" w:space="0" w:color="auto"/>
              <w:right w:val="single" w:sz="12" w:space="0" w:color="auto"/>
            </w:tcBorders>
            <w:vAlign w:val="center"/>
          </w:tcPr>
          <w:p w:rsidR="00490810" w:rsidRPr="00490810" w:rsidRDefault="00490810" w:rsidP="00490810">
            <w:pPr>
              <w:spacing w:line="400" w:lineRule="exact"/>
              <w:rPr>
                <w:rFonts w:ascii="仿宋_GB2312" w:eastAsia="仿宋_GB2312" w:hAnsi="仿宋_GB2312" w:cs="仿宋_GB2312"/>
                <w:sz w:val="24"/>
                <w:szCs w:val="24"/>
              </w:rPr>
            </w:pPr>
          </w:p>
        </w:tc>
      </w:tr>
      <w:tr w:rsidR="00490810" w:rsidRPr="00490810" w:rsidTr="000561A4">
        <w:trPr>
          <w:trHeight w:val="2243"/>
          <w:jc w:val="center"/>
        </w:trPr>
        <w:tc>
          <w:tcPr>
            <w:tcW w:w="9216" w:type="dxa"/>
            <w:gridSpan w:val="3"/>
            <w:tcBorders>
              <w:top w:val="single" w:sz="6" w:space="0" w:color="auto"/>
              <w:left w:val="single" w:sz="12" w:space="0" w:color="auto"/>
              <w:bottom w:val="single" w:sz="6" w:space="0" w:color="auto"/>
              <w:right w:val="single" w:sz="12" w:space="0" w:color="auto"/>
            </w:tcBorders>
            <w:vAlign w:val="center"/>
          </w:tcPr>
          <w:p w:rsidR="00490810" w:rsidRPr="00490810" w:rsidRDefault="00490810" w:rsidP="00490810">
            <w:pPr>
              <w:spacing w:line="380" w:lineRule="exact"/>
              <w:rPr>
                <w:rFonts w:ascii="仿宋_GB2312" w:eastAsia="仿宋_GB2312" w:hAnsi="仿宋_GB2312" w:cs="仿宋_GB2312"/>
                <w:sz w:val="24"/>
                <w:szCs w:val="24"/>
              </w:rPr>
            </w:pPr>
            <w:r w:rsidRPr="00490810">
              <w:rPr>
                <w:rFonts w:ascii="仿宋_GB2312" w:eastAsia="仿宋_GB2312" w:hAnsi="仿宋_GB2312" w:cs="仿宋_GB2312" w:hint="eastAsia"/>
                <w:sz w:val="24"/>
                <w:szCs w:val="24"/>
              </w:rPr>
              <w:t>本单位保证上述资料的真实性、准确性、合法性，并承担法律责任。</w:t>
            </w:r>
          </w:p>
          <w:p w:rsidR="00490810" w:rsidRPr="00490810" w:rsidRDefault="00490810" w:rsidP="00490810">
            <w:pPr>
              <w:spacing w:line="380" w:lineRule="exact"/>
              <w:rPr>
                <w:rFonts w:ascii="仿宋_GB2312" w:eastAsia="仿宋_GB2312" w:hAnsi="仿宋_GB2312" w:cs="仿宋_GB2312"/>
                <w:sz w:val="24"/>
                <w:szCs w:val="24"/>
              </w:rPr>
            </w:pPr>
          </w:p>
          <w:p w:rsidR="00490810" w:rsidRPr="00490810" w:rsidRDefault="00490810" w:rsidP="00490810">
            <w:pPr>
              <w:spacing w:line="380" w:lineRule="exact"/>
              <w:rPr>
                <w:rFonts w:ascii="仿宋_GB2312" w:eastAsia="仿宋_GB2312" w:hAnsi="仿宋_GB2312" w:cs="仿宋_GB2312"/>
                <w:sz w:val="24"/>
                <w:szCs w:val="24"/>
              </w:rPr>
            </w:pPr>
            <w:r w:rsidRPr="00490810">
              <w:rPr>
                <w:rFonts w:ascii="仿宋_GB2312" w:eastAsia="仿宋_GB2312" w:hAnsi="仿宋_GB2312" w:cs="仿宋_GB2312" w:hint="eastAsia"/>
                <w:sz w:val="24"/>
                <w:szCs w:val="24"/>
              </w:rPr>
              <w:t>申请单位法定代表人（签字）：　　　   申请单位（盖章）：</w:t>
            </w:r>
          </w:p>
          <w:p w:rsidR="00490810" w:rsidRPr="00490810" w:rsidRDefault="00490810" w:rsidP="00490810">
            <w:pPr>
              <w:spacing w:line="380" w:lineRule="exact"/>
              <w:jc w:val="left"/>
              <w:rPr>
                <w:rFonts w:ascii="仿宋_GB2312" w:eastAsia="仿宋_GB2312" w:hAnsi="仿宋_GB2312" w:cs="仿宋_GB2312"/>
                <w:sz w:val="28"/>
                <w:szCs w:val="28"/>
              </w:rPr>
            </w:pPr>
            <w:r w:rsidRPr="00490810">
              <w:rPr>
                <w:rFonts w:ascii="仿宋_GB2312" w:eastAsia="仿宋_GB2312" w:hAnsi="仿宋_GB2312" w:cs="仿宋_GB2312" w:hint="eastAsia"/>
                <w:sz w:val="24"/>
                <w:szCs w:val="24"/>
              </w:rPr>
              <w:t>年   月   日</w:t>
            </w:r>
          </w:p>
        </w:tc>
      </w:tr>
    </w:tbl>
    <w:p w:rsidR="00490810" w:rsidRPr="00490810" w:rsidRDefault="00490810" w:rsidP="00490810">
      <w:pPr>
        <w:widowControl/>
        <w:jc w:val="left"/>
        <w:rPr>
          <w:rFonts w:ascii="仿宋_GB2312" w:eastAsia="仿宋_GB2312" w:hAnsi="仿宋_GB2312" w:cs="仿宋_GB2312"/>
          <w:b/>
          <w:bCs/>
          <w:sz w:val="24"/>
        </w:rPr>
      </w:pPr>
      <w:r w:rsidRPr="00490810">
        <w:rPr>
          <w:rFonts w:ascii="仿宋_GB2312" w:eastAsia="仿宋_GB2312" w:hAnsi="仿宋_GB2312" w:cs="仿宋_GB2312" w:hint="eastAsia"/>
          <w:b/>
          <w:bCs/>
          <w:sz w:val="24"/>
        </w:rPr>
        <w:t>备注：职业健康检查机构开展外出职业健康检查区域由省卫生健康委根据机构能力及工作需要指定。</w:t>
      </w:r>
    </w:p>
    <w:p w:rsidR="00490810" w:rsidRPr="00490810" w:rsidRDefault="00490810" w:rsidP="00490810">
      <w:pPr>
        <w:jc w:val="center"/>
        <w:rPr>
          <w:rFonts w:ascii="仿宋_GB2312" w:eastAsia="仿宋_GB2312" w:hAnsi="仿宋_GB2312" w:cs="仿宋_GB2312"/>
          <w:b/>
          <w:color w:val="000000"/>
          <w:sz w:val="28"/>
          <w:szCs w:val="28"/>
        </w:rPr>
      </w:pPr>
    </w:p>
    <w:p w:rsidR="00490810" w:rsidRPr="00490810" w:rsidRDefault="00490810" w:rsidP="00490810">
      <w:pPr>
        <w:jc w:val="center"/>
        <w:rPr>
          <w:rFonts w:ascii="仿宋_GB2312" w:eastAsia="仿宋_GB2312" w:hAnsi="仿宋_GB2312" w:cs="仿宋_GB2312"/>
          <w:b/>
          <w:color w:val="000000"/>
          <w:sz w:val="28"/>
          <w:szCs w:val="28"/>
        </w:rPr>
      </w:pPr>
    </w:p>
    <w:p w:rsidR="00490810" w:rsidRPr="00490810" w:rsidRDefault="00490810" w:rsidP="00490810">
      <w:pPr>
        <w:jc w:val="center"/>
        <w:rPr>
          <w:rFonts w:ascii="仿宋_GB2312" w:eastAsia="仿宋_GB2312" w:hAnsi="仿宋_GB2312" w:cs="仿宋_GB2312"/>
          <w:b/>
          <w:color w:val="000000"/>
          <w:sz w:val="28"/>
          <w:szCs w:val="28"/>
        </w:rPr>
      </w:pPr>
    </w:p>
    <w:p w:rsidR="00490810" w:rsidRPr="00490810" w:rsidRDefault="00490810" w:rsidP="00490810">
      <w:pPr>
        <w:jc w:val="center"/>
        <w:rPr>
          <w:rFonts w:ascii="仿宋_GB2312" w:eastAsia="仿宋_GB2312" w:hAnsi="仿宋_GB2312" w:cs="仿宋_GB2312"/>
          <w:b/>
          <w:bCs/>
          <w:sz w:val="28"/>
          <w:szCs w:val="28"/>
        </w:rPr>
      </w:pPr>
      <w:r w:rsidRPr="00490810">
        <w:rPr>
          <w:rFonts w:ascii="仿宋_GB2312" w:eastAsia="仿宋_GB2312" w:hAnsi="仿宋_GB2312" w:cs="仿宋_GB2312" w:hint="eastAsia"/>
          <w:b/>
          <w:color w:val="000000"/>
          <w:sz w:val="28"/>
          <w:szCs w:val="28"/>
        </w:rPr>
        <w:t>附件4</w:t>
      </w:r>
      <w:r w:rsidRPr="00490810">
        <w:rPr>
          <w:rFonts w:ascii="仿宋_GB2312" w:eastAsia="仿宋_GB2312" w:hAnsi="仿宋_GB2312" w:cs="仿宋_GB2312" w:hint="eastAsia"/>
          <w:bCs/>
          <w:color w:val="000000"/>
          <w:sz w:val="28"/>
          <w:szCs w:val="28"/>
        </w:rPr>
        <w:t>：</w:t>
      </w:r>
      <w:r w:rsidRPr="00490810">
        <w:rPr>
          <w:rFonts w:ascii="仿宋_GB2312" w:eastAsia="仿宋_GB2312" w:hAnsi="仿宋_GB2312" w:cs="仿宋_GB2312" w:hint="eastAsia"/>
          <w:b/>
          <w:bCs/>
          <w:sz w:val="28"/>
          <w:szCs w:val="28"/>
        </w:rPr>
        <w:t>职业健康检查机构申请备案质量管理文件主要内容</w:t>
      </w:r>
    </w:p>
    <w:tbl>
      <w:tblPr>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7377"/>
      </w:tblGrid>
      <w:tr w:rsidR="00490810" w:rsidRPr="00490810" w:rsidTr="000561A4">
        <w:tc>
          <w:tcPr>
            <w:tcW w:w="1352" w:type="dxa"/>
            <w:shd w:val="clear" w:color="auto" w:fill="auto"/>
          </w:tcPr>
          <w:p w:rsidR="00490810" w:rsidRPr="00490810" w:rsidRDefault="00490810" w:rsidP="00490810">
            <w:pPr>
              <w:rPr>
                <w:rFonts w:ascii="仿宋_GB2312" w:eastAsia="仿宋_GB2312" w:hAnsi="仿宋_GB2312" w:cs="仿宋_GB2312"/>
                <w:kern w:val="0"/>
                <w:sz w:val="28"/>
                <w:szCs w:val="28"/>
              </w:rPr>
            </w:pPr>
            <w:proofErr w:type="gramStart"/>
            <w:r w:rsidRPr="00490810">
              <w:rPr>
                <w:rFonts w:ascii="仿宋_GB2312" w:eastAsia="仿宋_GB2312" w:hAnsi="仿宋_GB2312" w:cs="仿宋_GB2312" w:hint="eastAsia"/>
                <w:kern w:val="0"/>
                <w:sz w:val="28"/>
                <w:szCs w:val="28"/>
              </w:rPr>
              <w:t>一</w:t>
            </w:r>
            <w:proofErr w:type="gramEnd"/>
          </w:p>
        </w:tc>
        <w:tc>
          <w:tcPr>
            <w:tcW w:w="7377" w:type="dxa"/>
            <w:shd w:val="clear" w:color="auto" w:fill="auto"/>
          </w:tcPr>
          <w:p w:rsidR="00490810" w:rsidRPr="00490810" w:rsidRDefault="00490810" w:rsidP="00490810">
            <w:pPr>
              <w:rPr>
                <w:rFonts w:ascii="仿宋_GB2312" w:eastAsia="仿宋_GB2312" w:hAnsi="仿宋_GB2312" w:cs="仿宋_GB2312"/>
                <w:kern w:val="0"/>
                <w:sz w:val="28"/>
                <w:szCs w:val="28"/>
              </w:rPr>
            </w:pPr>
            <w:r w:rsidRPr="00490810">
              <w:rPr>
                <w:rFonts w:ascii="仿宋_GB2312" w:eastAsia="仿宋_GB2312" w:hAnsi="仿宋_GB2312" w:cs="仿宋_GB2312" w:hint="eastAsia"/>
                <w:kern w:val="0"/>
                <w:sz w:val="28"/>
                <w:szCs w:val="28"/>
              </w:rPr>
              <w:t>质量管理体系</w:t>
            </w:r>
          </w:p>
        </w:tc>
      </w:tr>
      <w:tr w:rsidR="00490810" w:rsidRPr="00490810" w:rsidTr="000561A4">
        <w:tc>
          <w:tcPr>
            <w:tcW w:w="1352" w:type="dxa"/>
            <w:shd w:val="clear" w:color="auto" w:fill="auto"/>
          </w:tcPr>
          <w:p w:rsidR="00490810" w:rsidRPr="00490810" w:rsidRDefault="00490810" w:rsidP="00490810">
            <w:pPr>
              <w:rPr>
                <w:rFonts w:ascii="仿宋_GB2312" w:eastAsia="仿宋_GB2312" w:hAnsi="仿宋_GB2312" w:cs="仿宋_GB2312"/>
                <w:kern w:val="0"/>
                <w:sz w:val="28"/>
                <w:szCs w:val="28"/>
              </w:rPr>
            </w:pPr>
            <w:r w:rsidRPr="00490810">
              <w:rPr>
                <w:rFonts w:ascii="仿宋_GB2312" w:eastAsia="仿宋_GB2312" w:hAnsi="仿宋_GB2312" w:cs="仿宋_GB2312" w:hint="eastAsia"/>
                <w:kern w:val="0"/>
                <w:sz w:val="28"/>
                <w:szCs w:val="28"/>
              </w:rPr>
              <w:t>1</w:t>
            </w:r>
          </w:p>
        </w:tc>
        <w:tc>
          <w:tcPr>
            <w:tcW w:w="7377" w:type="dxa"/>
            <w:shd w:val="clear" w:color="auto" w:fill="auto"/>
          </w:tcPr>
          <w:p w:rsidR="00490810" w:rsidRPr="00490810" w:rsidRDefault="00490810" w:rsidP="00490810">
            <w:pPr>
              <w:rPr>
                <w:rFonts w:ascii="仿宋_GB2312" w:eastAsia="仿宋_GB2312" w:hAnsi="仿宋_GB2312" w:cs="仿宋_GB2312"/>
                <w:kern w:val="0"/>
                <w:sz w:val="28"/>
                <w:szCs w:val="28"/>
              </w:rPr>
            </w:pPr>
            <w:r w:rsidRPr="00490810">
              <w:rPr>
                <w:rFonts w:ascii="仿宋_GB2312" w:eastAsia="仿宋_GB2312" w:hAnsi="仿宋_GB2312" w:cs="仿宋_GB2312" w:hint="eastAsia"/>
                <w:kern w:val="0"/>
                <w:sz w:val="28"/>
                <w:szCs w:val="28"/>
              </w:rPr>
              <w:t>质量手册</w:t>
            </w:r>
          </w:p>
        </w:tc>
      </w:tr>
      <w:tr w:rsidR="00490810" w:rsidRPr="00490810" w:rsidTr="000561A4">
        <w:tc>
          <w:tcPr>
            <w:tcW w:w="1352" w:type="dxa"/>
            <w:shd w:val="clear" w:color="auto" w:fill="auto"/>
          </w:tcPr>
          <w:p w:rsidR="00490810" w:rsidRPr="00490810" w:rsidRDefault="00490810" w:rsidP="00490810">
            <w:pPr>
              <w:rPr>
                <w:rFonts w:ascii="仿宋_GB2312" w:eastAsia="仿宋_GB2312" w:hAnsi="仿宋_GB2312" w:cs="仿宋_GB2312"/>
                <w:kern w:val="0"/>
                <w:sz w:val="28"/>
                <w:szCs w:val="28"/>
              </w:rPr>
            </w:pPr>
            <w:r w:rsidRPr="00490810">
              <w:rPr>
                <w:rFonts w:ascii="仿宋_GB2312" w:eastAsia="仿宋_GB2312" w:hAnsi="仿宋_GB2312" w:cs="仿宋_GB2312" w:hint="eastAsia"/>
                <w:kern w:val="0"/>
                <w:sz w:val="28"/>
                <w:szCs w:val="28"/>
              </w:rPr>
              <w:t>2</w:t>
            </w:r>
          </w:p>
        </w:tc>
        <w:tc>
          <w:tcPr>
            <w:tcW w:w="7377" w:type="dxa"/>
            <w:shd w:val="clear" w:color="auto" w:fill="auto"/>
          </w:tcPr>
          <w:p w:rsidR="00490810" w:rsidRPr="00490810" w:rsidRDefault="00490810" w:rsidP="00490810">
            <w:pPr>
              <w:rPr>
                <w:rFonts w:ascii="仿宋_GB2312" w:eastAsia="仿宋_GB2312" w:hAnsi="仿宋_GB2312" w:cs="仿宋_GB2312"/>
                <w:kern w:val="0"/>
                <w:sz w:val="28"/>
                <w:szCs w:val="28"/>
              </w:rPr>
            </w:pPr>
            <w:r w:rsidRPr="00490810">
              <w:rPr>
                <w:rFonts w:ascii="仿宋_GB2312" w:eastAsia="仿宋_GB2312" w:hAnsi="仿宋_GB2312" w:cs="仿宋_GB2312" w:hint="eastAsia"/>
                <w:kern w:val="0"/>
                <w:sz w:val="28"/>
                <w:szCs w:val="28"/>
              </w:rPr>
              <w:t>程序文件</w:t>
            </w:r>
          </w:p>
        </w:tc>
      </w:tr>
      <w:tr w:rsidR="00490810" w:rsidRPr="00490810" w:rsidTr="000561A4">
        <w:tc>
          <w:tcPr>
            <w:tcW w:w="1352" w:type="dxa"/>
            <w:shd w:val="clear" w:color="auto" w:fill="auto"/>
          </w:tcPr>
          <w:p w:rsidR="00490810" w:rsidRPr="00490810" w:rsidRDefault="00490810" w:rsidP="00490810">
            <w:pPr>
              <w:rPr>
                <w:rFonts w:ascii="仿宋_GB2312" w:eastAsia="仿宋_GB2312" w:hAnsi="仿宋_GB2312" w:cs="仿宋_GB2312"/>
                <w:kern w:val="0"/>
                <w:sz w:val="28"/>
                <w:szCs w:val="28"/>
              </w:rPr>
            </w:pPr>
            <w:r w:rsidRPr="00490810">
              <w:rPr>
                <w:rFonts w:ascii="仿宋_GB2312" w:eastAsia="仿宋_GB2312" w:hAnsi="仿宋_GB2312" w:cs="仿宋_GB2312" w:hint="eastAsia"/>
                <w:kern w:val="0"/>
                <w:sz w:val="28"/>
                <w:szCs w:val="28"/>
              </w:rPr>
              <w:t>二</w:t>
            </w:r>
          </w:p>
        </w:tc>
        <w:tc>
          <w:tcPr>
            <w:tcW w:w="7377" w:type="dxa"/>
            <w:shd w:val="clear" w:color="auto" w:fill="auto"/>
          </w:tcPr>
          <w:p w:rsidR="00490810" w:rsidRPr="00490810" w:rsidRDefault="00490810" w:rsidP="00490810">
            <w:pPr>
              <w:rPr>
                <w:rFonts w:ascii="仿宋_GB2312" w:eastAsia="仿宋_GB2312" w:hAnsi="仿宋_GB2312" w:cs="仿宋_GB2312"/>
                <w:kern w:val="0"/>
                <w:sz w:val="28"/>
                <w:szCs w:val="28"/>
              </w:rPr>
            </w:pPr>
            <w:r w:rsidRPr="00490810">
              <w:rPr>
                <w:rFonts w:ascii="仿宋_GB2312" w:eastAsia="仿宋_GB2312" w:hAnsi="仿宋_GB2312" w:cs="仿宋_GB2312" w:hint="eastAsia"/>
                <w:kern w:val="0"/>
                <w:sz w:val="28"/>
                <w:szCs w:val="28"/>
              </w:rPr>
              <w:t>管理制度及工作程序（包含但不限于以下内容）</w:t>
            </w:r>
          </w:p>
        </w:tc>
      </w:tr>
      <w:tr w:rsidR="00490810" w:rsidRPr="00490810" w:rsidTr="000561A4">
        <w:tc>
          <w:tcPr>
            <w:tcW w:w="1352" w:type="dxa"/>
            <w:shd w:val="clear" w:color="auto" w:fill="auto"/>
          </w:tcPr>
          <w:p w:rsidR="00490810" w:rsidRPr="00490810" w:rsidRDefault="00490810" w:rsidP="00490810">
            <w:pPr>
              <w:rPr>
                <w:rFonts w:ascii="仿宋_GB2312" w:eastAsia="仿宋_GB2312" w:hAnsi="仿宋_GB2312" w:cs="仿宋_GB2312"/>
                <w:kern w:val="0"/>
                <w:sz w:val="28"/>
                <w:szCs w:val="28"/>
              </w:rPr>
            </w:pPr>
            <w:r w:rsidRPr="00490810">
              <w:rPr>
                <w:rFonts w:ascii="仿宋_GB2312" w:eastAsia="仿宋_GB2312" w:hAnsi="仿宋_GB2312" w:cs="仿宋_GB2312" w:hint="eastAsia"/>
                <w:kern w:val="0"/>
                <w:sz w:val="28"/>
                <w:szCs w:val="28"/>
              </w:rPr>
              <w:t>1</w:t>
            </w:r>
          </w:p>
        </w:tc>
        <w:tc>
          <w:tcPr>
            <w:tcW w:w="7377" w:type="dxa"/>
            <w:shd w:val="clear" w:color="auto" w:fill="auto"/>
          </w:tcPr>
          <w:p w:rsidR="00490810" w:rsidRPr="00490810" w:rsidRDefault="00490810" w:rsidP="00490810">
            <w:pPr>
              <w:rPr>
                <w:rFonts w:ascii="仿宋_GB2312" w:eastAsia="仿宋_GB2312" w:hAnsi="仿宋_GB2312" w:cs="仿宋_GB2312"/>
                <w:kern w:val="0"/>
                <w:sz w:val="28"/>
                <w:szCs w:val="28"/>
              </w:rPr>
            </w:pPr>
            <w:r w:rsidRPr="00490810">
              <w:rPr>
                <w:rFonts w:ascii="仿宋_GB2312" w:eastAsia="仿宋_GB2312" w:hAnsi="仿宋_GB2312" w:cs="仿宋_GB2312" w:hint="eastAsia"/>
                <w:kern w:val="0"/>
                <w:sz w:val="28"/>
                <w:szCs w:val="28"/>
              </w:rPr>
              <w:t>主要岗位职责（主检医师等）</w:t>
            </w:r>
          </w:p>
        </w:tc>
      </w:tr>
      <w:tr w:rsidR="00490810" w:rsidRPr="00490810" w:rsidTr="000561A4">
        <w:tc>
          <w:tcPr>
            <w:tcW w:w="1352" w:type="dxa"/>
            <w:shd w:val="clear" w:color="auto" w:fill="auto"/>
          </w:tcPr>
          <w:p w:rsidR="00490810" w:rsidRPr="00490810" w:rsidRDefault="00490810" w:rsidP="00490810">
            <w:pPr>
              <w:rPr>
                <w:rFonts w:ascii="仿宋_GB2312" w:eastAsia="仿宋_GB2312" w:hAnsi="仿宋_GB2312" w:cs="仿宋_GB2312"/>
                <w:kern w:val="0"/>
                <w:sz w:val="28"/>
                <w:szCs w:val="28"/>
              </w:rPr>
            </w:pPr>
            <w:r w:rsidRPr="00490810">
              <w:rPr>
                <w:rFonts w:ascii="仿宋_GB2312" w:eastAsia="仿宋_GB2312" w:hAnsi="仿宋_GB2312" w:cs="仿宋_GB2312" w:hint="eastAsia"/>
                <w:kern w:val="0"/>
                <w:sz w:val="28"/>
                <w:szCs w:val="28"/>
              </w:rPr>
              <w:t>2</w:t>
            </w:r>
          </w:p>
        </w:tc>
        <w:tc>
          <w:tcPr>
            <w:tcW w:w="7377" w:type="dxa"/>
            <w:shd w:val="clear" w:color="auto" w:fill="auto"/>
          </w:tcPr>
          <w:p w:rsidR="00490810" w:rsidRPr="00490810" w:rsidRDefault="00490810" w:rsidP="00490810">
            <w:pPr>
              <w:rPr>
                <w:rFonts w:ascii="仿宋_GB2312" w:eastAsia="仿宋_GB2312" w:hAnsi="仿宋_GB2312" w:cs="仿宋_GB2312"/>
                <w:kern w:val="0"/>
                <w:sz w:val="28"/>
                <w:szCs w:val="28"/>
              </w:rPr>
            </w:pPr>
            <w:r w:rsidRPr="00490810">
              <w:rPr>
                <w:rFonts w:ascii="仿宋_GB2312" w:eastAsia="仿宋_GB2312" w:hAnsi="仿宋_GB2312" w:cs="仿宋_GB2312" w:hint="eastAsia"/>
                <w:kern w:val="0"/>
                <w:sz w:val="28"/>
                <w:szCs w:val="28"/>
              </w:rPr>
              <w:t>职业健康监护资料收集和应用规程</w:t>
            </w:r>
          </w:p>
        </w:tc>
      </w:tr>
      <w:tr w:rsidR="00490810" w:rsidRPr="00490810" w:rsidTr="000561A4">
        <w:tc>
          <w:tcPr>
            <w:tcW w:w="1352" w:type="dxa"/>
            <w:shd w:val="clear" w:color="auto" w:fill="auto"/>
          </w:tcPr>
          <w:p w:rsidR="00490810" w:rsidRPr="00490810" w:rsidRDefault="00490810" w:rsidP="00490810">
            <w:pPr>
              <w:rPr>
                <w:rFonts w:ascii="仿宋_GB2312" w:eastAsia="仿宋_GB2312" w:hAnsi="仿宋_GB2312" w:cs="仿宋_GB2312"/>
                <w:kern w:val="0"/>
                <w:sz w:val="28"/>
                <w:szCs w:val="28"/>
              </w:rPr>
            </w:pPr>
            <w:r w:rsidRPr="00490810">
              <w:rPr>
                <w:rFonts w:ascii="仿宋_GB2312" w:eastAsia="仿宋_GB2312" w:hAnsi="仿宋_GB2312" w:cs="仿宋_GB2312" w:hint="eastAsia"/>
                <w:kern w:val="0"/>
                <w:sz w:val="28"/>
                <w:szCs w:val="28"/>
              </w:rPr>
              <w:t>3</w:t>
            </w:r>
          </w:p>
        </w:tc>
        <w:tc>
          <w:tcPr>
            <w:tcW w:w="7377" w:type="dxa"/>
            <w:shd w:val="clear" w:color="auto" w:fill="auto"/>
          </w:tcPr>
          <w:p w:rsidR="00490810" w:rsidRPr="00490810" w:rsidRDefault="00490810" w:rsidP="00490810">
            <w:pPr>
              <w:rPr>
                <w:rFonts w:ascii="仿宋_GB2312" w:eastAsia="仿宋_GB2312" w:hAnsi="仿宋_GB2312" w:cs="仿宋_GB2312"/>
                <w:kern w:val="0"/>
                <w:sz w:val="28"/>
                <w:szCs w:val="28"/>
              </w:rPr>
            </w:pPr>
            <w:r w:rsidRPr="00490810">
              <w:rPr>
                <w:rFonts w:ascii="仿宋_GB2312" w:eastAsia="仿宋_GB2312" w:hAnsi="仿宋_GB2312" w:cs="仿宋_GB2312" w:hint="eastAsia"/>
                <w:kern w:val="0"/>
                <w:sz w:val="28"/>
                <w:szCs w:val="28"/>
              </w:rPr>
              <w:t>职业健康监护目标疾病规程</w:t>
            </w:r>
          </w:p>
        </w:tc>
      </w:tr>
      <w:tr w:rsidR="00490810" w:rsidRPr="00490810" w:rsidTr="000561A4">
        <w:tc>
          <w:tcPr>
            <w:tcW w:w="1352" w:type="dxa"/>
            <w:shd w:val="clear" w:color="auto" w:fill="auto"/>
          </w:tcPr>
          <w:p w:rsidR="00490810" w:rsidRPr="00490810" w:rsidRDefault="00490810" w:rsidP="00490810">
            <w:pPr>
              <w:rPr>
                <w:rFonts w:ascii="仿宋_GB2312" w:eastAsia="仿宋_GB2312" w:hAnsi="仿宋_GB2312" w:cs="仿宋_GB2312"/>
                <w:kern w:val="0"/>
                <w:sz w:val="28"/>
                <w:szCs w:val="28"/>
              </w:rPr>
            </w:pPr>
            <w:r w:rsidRPr="00490810">
              <w:rPr>
                <w:rFonts w:ascii="仿宋_GB2312" w:eastAsia="仿宋_GB2312" w:hAnsi="仿宋_GB2312" w:cs="仿宋_GB2312" w:hint="eastAsia"/>
                <w:kern w:val="0"/>
                <w:sz w:val="28"/>
                <w:szCs w:val="28"/>
              </w:rPr>
              <w:t>4</w:t>
            </w:r>
          </w:p>
        </w:tc>
        <w:tc>
          <w:tcPr>
            <w:tcW w:w="7377" w:type="dxa"/>
            <w:shd w:val="clear" w:color="auto" w:fill="auto"/>
          </w:tcPr>
          <w:p w:rsidR="00490810" w:rsidRPr="00490810" w:rsidRDefault="00490810" w:rsidP="00490810">
            <w:pPr>
              <w:rPr>
                <w:rFonts w:ascii="仿宋_GB2312" w:eastAsia="仿宋_GB2312" w:hAnsi="仿宋_GB2312" w:cs="仿宋_GB2312"/>
                <w:kern w:val="0"/>
                <w:sz w:val="28"/>
                <w:szCs w:val="28"/>
              </w:rPr>
            </w:pPr>
            <w:r w:rsidRPr="00490810">
              <w:rPr>
                <w:rFonts w:ascii="仿宋_GB2312" w:eastAsia="仿宋_GB2312" w:hAnsi="仿宋_GB2312" w:cs="仿宋_GB2312" w:hint="eastAsia"/>
                <w:kern w:val="0"/>
                <w:sz w:val="28"/>
                <w:szCs w:val="28"/>
              </w:rPr>
              <w:t>职业病危害因素及检查周期界定规程</w:t>
            </w:r>
          </w:p>
        </w:tc>
      </w:tr>
      <w:tr w:rsidR="00490810" w:rsidRPr="00490810" w:rsidTr="000561A4">
        <w:tc>
          <w:tcPr>
            <w:tcW w:w="1352" w:type="dxa"/>
            <w:shd w:val="clear" w:color="auto" w:fill="auto"/>
          </w:tcPr>
          <w:p w:rsidR="00490810" w:rsidRPr="00490810" w:rsidRDefault="00490810" w:rsidP="00490810">
            <w:pPr>
              <w:rPr>
                <w:rFonts w:ascii="仿宋_GB2312" w:eastAsia="仿宋_GB2312" w:hAnsi="仿宋_GB2312" w:cs="仿宋_GB2312"/>
                <w:kern w:val="0"/>
                <w:sz w:val="28"/>
                <w:szCs w:val="28"/>
              </w:rPr>
            </w:pPr>
            <w:r w:rsidRPr="00490810">
              <w:rPr>
                <w:rFonts w:ascii="仿宋_GB2312" w:eastAsia="仿宋_GB2312" w:hAnsi="仿宋_GB2312" w:cs="仿宋_GB2312" w:hint="eastAsia"/>
                <w:kern w:val="0"/>
                <w:sz w:val="28"/>
                <w:szCs w:val="28"/>
              </w:rPr>
              <w:t>5</w:t>
            </w:r>
          </w:p>
        </w:tc>
        <w:tc>
          <w:tcPr>
            <w:tcW w:w="7377" w:type="dxa"/>
            <w:shd w:val="clear" w:color="auto" w:fill="auto"/>
          </w:tcPr>
          <w:p w:rsidR="00490810" w:rsidRPr="00490810" w:rsidRDefault="00490810" w:rsidP="00490810">
            <w:pPr>
              <w:rPr>
                <w:rFonts w:ascii="仿宋_GB2312" w:eastAsia="仿宋_GB2312" w:hAnsi="仿宋_GB2312" w:cs="仿宋_GB2312"/>
                <w:kern w:val="0"/>
                <w:sz w:val="28"/>
                <w:szCs w:val="28"/>
              </w:rPr>
            </w:pPr>
            <w:r w:rsidRPr="00490810">
              <w:rPr>
                <w:rFonts w:ascii="仿宋_GB2312" w:eastAsia="仿宋_GB2312" w:hAnsi="仿宋_GB2312" w:cs="仿宋_GB2312" w:hint="eastAsia"/>
                <w:kern w:val="0"/>
                <w:sz w:val="28"/>
                <w:szCs w:val="28"/>
              </w:rPr>
              <w:t>职业健康监护方法和检查指标确定程序</w:t>
            </w:r>
          </w:p>
        </w:tc>
      </w:tr>
      <w:tr w:rsidR="00490810" w:rsidRPr="00490810" w:rsidTr="000561A4">
        <w:tc>
          <w:tcPr>
            <w:tcW w:w="1352" w:type="dxa"/>
            <w:shd w:val="clear" w:color="auto" w:fill="auto"/>
          </w:tcPr>
          <w:p w:rsidR="00490810" w:rsidRPr="00490810" w:rsidRDefault="00490810" w:rsidP="00490810">
            <w:pPr>
              <w:rPr>
                <w:rFonts w:ascii="仿宋_GB2312" w:eastAsia="仿宋_GB2312" w:hAnsi="仿宋_GB2312" w:cs="仿宋_GB2312"/>
                <w:kern w:val="0"/>
                <w:sz w:val="28"/>
                <w:szCs w:val="28"/>
              </w:rPr>
            </w:pPr>
            <w:r w:rsidRPr="00490810">
              <w:rPr>
                <w:rFonts w:ascii="仿宋_GB2312" w:eastAsia="仿宋_GB2312" w:hAnsi="仿宋_GB2312" w:cs="仿宋_GB2312" w:hint="eastAsia"/>
                <w:kern w:val="0"/>
                <w:sz w:val="28"/>
                <w:szCs w:val="28"/>
              </w:rPr>
              <w:t>6</w:t>
            </w:r>
          </w:p>
        </w:tc>
        <w:tc>
          <w:tcPr>
            <w:tcW w:w="7377" w:type="dxa"/>
            <w:shd w:val="clear" w:color="auto" w:fill="auto"/>
          </w:tcPr>
          <w:p w:rsidR="00490810" w:rsidRPr="00490810" w:rsidRDefault="00490810" w:rsidP="00490810">
            <w:pPr>
              <w:rPr>
                <w:rFonts w:ascii="仿宋_GB2312" w:eastAsia="仿宋_GB2312" w:hAnsi="仿宋_GB2312" w:cs="仿宋_GB2312"/>
                <w:kern w:val="0"/>
                <w:sz w:val="28"/>
                <w:szCs w:val="28"/>
              </w:rPr>
            </w:pPr>
            <w:r w:rsidRPr="00490810">
              <w:rPr>
                <w:rFonts w:ascii="仿宋_GB2312" w:eastAsia="仿宋_GB2312" w:hAnsi="仿宋_GB2312" w:cs="仿宋_GB2312" w:hint="eastAsia"/>
                <w:kern w:val="0"/>
                <w:sz w:val="28"/>
                <w:szCs w:val="28"/>
              </w:rPr>
              <w:t>职业健康检查合同审核程序</w:t>
            </w:r>
          </w:p>
        </w:tc>
      </w:tr>
      <w:tr w:rsidR="00490810" w:rsidRPr="00490810" w:rsidTr="000561A4">
        <w:tc>
          <w:tcPr>
            <w:tcW w:w="1352" w:type="dxa"/>
            <w:shd w:val="clear" w:color="auto" w:fill="auto"/>
          </w:tcPr>
          <w:p w:rsidR="00490810" w:rsidRPr="00490810" w:rsidRDefault="00490810" w:rsidP="00490810">
            <w:pPr>
              <w:rPr>
                <w:rFonts w:ascii="仿宋_GB2312" w:eastAsia="仿宋_GB2312" w:hAnsi="仿宋_GB2312" w:cs="仿宋_GB2312"/>
                <w:kern w:val="0"/>
                <w:sz w:val="28"/>
                <w:szCs w:val="28"/>
              </w:rPr>
            </w:pPr>
            <w:r w:rsidRPr="00490810">
              <w:rPr>
                <w:rFonts w:ascii="仿宋_GB2312" w:eastAsia="仿宋_GB2312" w:hAnsi="仿宋_GB2312" w:cs="仿宋_GB2312" w:hint="eastAsia"/>
                <w:kern w:val="0"/>
                <w:sz w:val="28"/>
                <w:szCs w:val="28"/>
              </w:rPr>
              <w:t>7</w:t>
            </w:r>
          </w:p>
        </w:tc>
        <w:tc>
          <w:tcPr>
            <w:tcW w:w="7377" w:type="dxa"/>
            <w:shd w:val="clear" w:color="auto" w:fill="auto"/>
          </w:tcPr>
          <w:p w:rsidR="00490810" w:rsidRPr="00490810" w:rsidRDefault="00490810" w:rsidP="00490810">
            <w:pPr>
              <w:rPr>
                <w:rFonts w:ascii="仿宋_GB2312" w:eastAsia="仿宋_GB2312" w:hAnsi="仿宋_GB2312" w:cs="仿宋_GB2312"/>
                <w:kern w:val="0"/>
                <w:sz w:val="28"/>
                <w:szCs w:val="28"/>
              </w:rPr>
            </w:pPr>
            <w:r w:rsidRPr="00490810">
              <w:rPr>
                <w:rFonts w:ascii="仿宋_GB2312" w:eastAsia="仿宋_GB2312" w:hAnsi="仿宋_GB2312" w:cs="仿宋_GB2312" w:hint="eastAsia"/>
                <w:kern w:val="0"/>
                <w:sz w:val="28"/>
                <w:szCs w:val="28"/>
              </w:rPr>
              <w:t>职业健康检查方案编制规程</w:t>
            </w:r>
          </w:p>
        </w:tc>
      </w:tr>
      <w:tr w:rsidR="00490810" w:rsidRPr="00490810" w:rsidTr="000561A4">
        <w:tc>
          <w:tcPr>
            <w:tcW w:w="1352" w:type="dxa"/>
            <w:shd w:val="clear" w:color="auto" w:fill="auto"/>
          </w:tcPr>
          <w:p w:rsidR="00490810" w:rsidRPr="00490810" w:rsidRDefault="00490810" w:rsidP="00490810">
            <w:pPr>
              <w:rPr>
                <w:rFonts w:ascii="仿宋_GB2312" w:eastAsia="仿宋_GB2312" w:hAnsi="仿宋_GB2312" w:cs="仿宋_GB2312"/>
                <w:kern w:val="0"/>
                <w:sz w:val="28"/>
                <w:szCs w:val="28"/>
              </w:rPr>
            </w:pPr>
            <w:r w:rsidRPr="00490810">
              <w:rPr>
                <w:rFonts w:ascii="仿宋_GB2312" w:eastAsia="仿宋_GB2312" w:hAnsi="仿宋_GB2312" w:cs="仿宋_GB2312" w:hint="eastAsia"/>
                <w:kern w:val="0"/>
                <w:sz w:val="28"/>
                <w:szCs w:val="28"/>
              </w:rPr>
              <w:t>8</w:t>
            </w:r>
          </w:p>
        </w:tc>
        <w:tc>
          <w:tcPr>
            <w:tcW w:w="7377" w:type="dxa"/>
            <w:shd w:val="clear" w:color="auto" w:fill="auto"/>
          </w:tcPr>
          <w:p w:rsidR="00490810" w:rsidRPr="00490810" w:rsidRDefault="00490810" w:rsidP="00490810">
            <w:pPr>
              <w:rPr>
                <w:rFonts w:ascii="仿宋_GB2312" w:eastAsia="仿宋_GB2312" w:hAnsi="仿宋_GB2312" w:cs="仿宋_GB2312"/>
                <w:kern w:val="0"/>
                <w:sz w:val="28"/>
                <w:szCs w:val="28"/>
              </w:rPr>
            </w:pPr>
            <w:r w:rsidRPr="00490810">
              <w:rPr>
                <w:rFonts w:ascii="仿宋_GB2312" w:eastAsia="仿宋_GB2312" w:hAnsi="仿宋_GB2312" w:cs="仿宋_GB2312" w:hint="eastAsia"/>
                <w:kern w:val="0"/>
                <w:sz w:val="28"/>
                <w:szCs w:val="28"/>
              </w:rPr>
              <w:t>职业健康体检工作程序</w:t>
            </w:r>
          </w:p>
        </w:tc>
      </w:tr>
      <w:tr w:rsidR="00490810" w:rsidRPr="00490810" w:rsidTr="000561A4">
        <w:tc>
          <w:tcPr>
            <w:tcW w:w="1352" w:type="dxa"/>
            <w:shd w:val="clear" w:color="auto" w:fill="auto"/>
          </w:tcPr>
          <w:p w:rsidR="00490810" w:rsidRPr="00490810" w:rsidRDefault="00490810" w:rsidP="00490810">
            <w:pPr>
              <w:rPr>
                <w:rFonts w:ascii="仿宋_GB2312" w:eastAsia="仿宋_GB2312" w:hAnsi="仿宋_GB2312" w:cs="仿宋_GB2312"/>
                <w:kern w:val="0"/>
                <w:sz w:val="28"/>
                <w:szCs w:val="28"/>
              </w:rPr>
            </w:pPr>
            <w:r w:rsidRPr="00490810">
              <w:rPr>
                <w:rFonts w:ascii="仿宋_GB2312" w:eastAsia="仿宋_GB2312" w:hAnsi="仿宋_GB2312" w:cs="仿宋_GB2312" w:hint="eastAsia"/>
                <w:kern w:val="0"/>
                <w:sz w:val="28"/>
                <w:szCs w:val="28"/>
              </w:rPr>
              <w:t>9</w:t>
            </w:r>
          </w:p>
        </w:tc>
        <w:tc>
          <w:tcPr>
            <w:tcW w:w="7377" w:type="dxa"/>
            <w:shd w:val="clear" w:color="auto" w:fill="auto"/>
          </w:tcPr>
          <w:p w:rsidR="00490810" w:rsidRPr="00490810" w:rsidRDefault="00490810" w:rsidP="00490810">
            <w:pPr>
              <w:rPr>
                <w:rFonts w:ascii="仿宋_GB2312" w:eastAsia="仿宋_GB2312" w:hAnsi="仿宋_GB2312" w:cs="仿宋_GB2312"/>
                <w:kern w:val="0"/>
                <w:sz w:val="28"/>
                <w:szCs w:val="28"/>
              </w:rPr>
            </w:pPr>
            <w:r w:rsidRPr="00490810">
              <w:rPr>
                <w:rFonts w:ascii="仿宋_GB2312" w:eastAsia="仿宋_GB2312" w:hAnsi="仿宋_GB2312" w:cs="仿宋_GB2312" w:hint="eastAsia"/>
                <w:kern w:val="0"/>
                <w:sz w:val="28"/>
                <w:szCs w:val="28"/>
              </w:rPr>
              <w:t>职业健康监护报告编制规程</w:t>
            </w:r>
          </w:p>
        </w:tc>
      </w:tr>
      <w:tr w:rsidR="00490810" w:rsidRPr="00490810" w:rsidTr="000561A4">
        <w:tc>
          <w:tcPr>
            <w:tcW w:w="1352" w:type="dxa"/>
            <w:shd w:val="clear" w:color="auto" w:fill="auto"/>
          </w:tcPr>
          <w:p w:rsidR="00490810" w:rsidRPr="00490810" w:rsidRDefault="00490810" w:rsidP="00490810">
            <w:pPr>
              <w:rPr>
                <w:rFonts w:ascii="仿宋_GB2312" w:eastAsia="仿宋_GB2312" w:hAnsi="仿宋_GB2312" w:cs="仿宋_GB2312"/>
                <w:kern w:val="0"/>
                <w:sz w:val="28"/>
                <w:szCs w:val="28"/>
              </w:rPr>
            </w:pPr>
            <w:r w:rsidRPr="00490810">
              <w:rPr>
                <w:rFonts w:ascii="仿宋_GB2312" w:eastAsia="仿宋_GB2312" w:hAnsi="仿宋_GB2312" w:cs="仿宋_GB2312" w:hint="eastAsia"/>
                <w:kern w:val="0"/>
                <w:sz w:val="28"/>
                <w:szCs w:val="28"/>
              </w:rPr>
              <w:t>10</w:t>
            </w:r>
          </w:p>
        </w:tc>
        <w:tc>
          <w:tcPr>
            <w:tcW w:w="7377" w:type="dxa"/>
            <w:shd w:val="clear" w:color="auto" w:fill="auto"/>
          </w:tcPr>
          <w:p w:rsidR="00490810" w:rsidRPr="00490810" w:rsidRDefault="00490810" w:rsidP="00490810">
            <w:pPr>
              <w:rPr>
                <w:rFonts w:ascii="仿宋_GB2312" w:eastAsia="仿宋_GB2312" w:hAnsi="仿宋_GB2312" w:cs="仿宋_GB2312"/>
                <w:kern w:val="0"/>
                <w:sz w:val="28"/>
                <w:szCs w:val="28"/>
              </w:rPr>
            </w:pPr>
            <w:r w:rsidRPr="00490810">
              <w:rPr>
                <w:rFonts w:ascii="仿宋_GB2312" w:eastAsia="仿宋_GB2312" w:hAnsi="仿宋_GB2312" w:cs="仿宋_GB2312" w:hint="eastAsia"/>
                <w:kern w:val="0"/>
                <w:sz w:val="28"/>
                <w:szCs w:val="28"/>
              </w:rPr>
              <w:t>职业性健康检查报告管理程序</w:t>
            </w:r>
          </w:p>
        </w:tc>
      </w:tr>
      <w:tr w:rsidR="00490810" w:rsidRPr="00490810" w:rsidTr="000561A4">
        <w:tc>
          <w:tcPr>
            <w:tcW w:w="1352" w:type="dxa"/>
            <w:shd w:val="clear" w:color="auto" w:fill="auto"/>
          </w:tcPr>
          <w:p w:rsidR="00490810" w:rsidRPr="00490810" w:rsidRDefault="00490810" w:rsidP="00490810">
            <w:pPr>
              <w:rPr>
                <w:rFonts w:ascii="仿宋_GB2312" w:eastAsia="仿宋_GB2312" w:hAnsi="仿宋_GB2312" w:cs="仿宋_GB2312"/>
                <w:kern w:val="0"/>
                <w:sz w:val="28"/>
                <w:szCs w:val="28"/>
              </w:rPr>
            </w:pPr>
            <w:r w:rsidRPr="00490810">
              <w:rPr>
                <w:rFonts w:ascii="仿宋_GB2312" w:eastAsia="仿宋_GB2312" w:hAnsi="仿宋_GB2312" w:cs="仿宋_GB2312" w:hint="eastAsia"/>
                <w:kern w:val="0"/>
                <w:sz w:val="28"/>
                <w:szCs w:val="28"/>
              </w:rPr>
              <w:t>11</w:t>
            </w:r>
          </w:p>
        </w:tc>
        <w:tc>
          <w:tcPr>
            <w:tcW w:w="7377" w:type="dxa"/>
            <w:shd w:val="clear" w:color="auto" w:fill="auto"/>
          </w:tcPr>
          <w:p w:rsidR="00490810" w:rsidRPr="00490810" w:rsidRDefault="00490810" w:rsidP="00490810">
            <w:pPr>
              <w:rPr>
                <w:rFonts w:ascii="仿宋_GB2312" w:eastAsia="仿宋_GB2312" w:hAnsi="仿宋_GB2312" w:cs="仿宋_GB2312"/>
                <w:kern w:val="0"/>
                <w:sz w:val="28"/>
                <w:szCs w:val="28"/>
              </w:rPr>
            </w:pPr>
            <w:r w:rsidRPr="00490810">
              <w:rPr>
                <w:rFonts w:ascii="仿宋_GB2312" w:eastAsia="仿宋_GB2312" w:hAnsi="仿宋_GB2312" w:cs="仿宋_GB2312" w:hint="eastAsia"/>
                <w:kern w:val="0"/>
                <w:sz w:val="28"/>
                <w:szCs w:val="28"/>
              </w:rPr>
              <w:t>接触职业病危害因素职业健康检查程序</w:t>
            </w:r>
          </w:p>
        </w:tc>
      </w:tr>
      <w:tr w:rsidR="00490810" w:rsidRPr="00490810" w:rsidTr="000561A4">
        <w:tc>
          <w:tcPr>
            <w:tcW w:w="1352" w:type="dxa"/>
            <w:shd w:val="clear" w:color="auto" w:fill="auto"/>
          </w:tcPr>
          <w:p w:rsidR="00490810" w:rsidRPr="00490810" w:rsidRDefault="00490810" w:rsidP="00490810">
            <w:pPr>
              <w:rPr>
                <w:rFonts w:ascii="仿宋_GB2312" w:eastAsia="仿宋_GB2312" w:hAnsi="仿宋_GB2312" w:cs="仿宋_GB2312"/>
                <w:kern w:val="0"/>
                <w:sz w:val="28"/>
                <w:szCs w:val="28"/>
              </w:rPr>
            </w:pPr>
            <w:r w:rsidRPr="00490810">
              <w:rPr>
                <w:rFonts w:ascii="仿宋_GB2312" w:eastAsia="仿宋_GB2312" w:hAnsi="仿宋_GB2312" w:cs="仿宋_GB2312" w:hint="eastAsia"/>
                <w:kern w:val="0"/>
                <w:sz w:val="28"/>
                <w:szCs w:val="28"/>
              </w:rPr>
              <w:t>12</w:t>
            </w:r>
          </w:p>
        </w:tc>
        <w:tc>
          <w:tcPr>
            <w:tcW w:w="7377" w:type="dxa"/>
            <w:shd w:val="clear" w:color="auto" w:fill="auto"/>
          </w:tcPr>
          <w:p w:rsidR="00490810" w:rsidRPr="00490810" w:rsidRDefault="00490810" w:rsidP="00490810">
            <w:pPr>
              <w:rPr>
                <w:rFonts w:ascii="仿宋_GB2312" w:eastAsia="仿宋_GB2312" w:hAnsi="仿宋_GB2312" w:cs="仿宋_GB2312"/>
                <w:kern w:val="0"/>
                <w:sz w:val="28"/>
                <w:szCs w:val="28"/>
              </w:rPr>
            </w:pPr>
            <w:r w:rsidRPr="00490810">
              <w:rPr>
                <w:rFonts w:ascii="仿宋_GB2312" w:eastAsia="仿宋_GB2312" w:hAnsi="仿宋_GB2312" w:cs="仿宋_GB2312" w:hint="eastAsia"/>
                <w:kern w:val="0"/>
                <w:sz w:val="28"/>
                <w:szCs w:val="28"/>
              </w:rPr>
              <w:t>职业健康检查信息报告规程</w:t>
            </w:r>
          </w:p>
        </w:tc>
      </w:tr>
      <w:tr w:rsidR="00490810" w:rsidRPr="00490810" w:rsidTr="000561A4">
        <w:tc>
          <w:tcPr>
            <w:tcW w:w="1352" w:type="dxa"/>
            <w:shd w:val="clear" w:color="auto" w:fill="auto"/>
          </w:tcPr>
          <w:p w:rsidR="00490810" w:rsidRPr="00490810" w:rsidRDefault="00490810" w:rsidP="00490810">
            <w:pPr>
              <w:rPr>
                <w:rFonts w:ascii="仿宋_GB2312" w:eastAsia="仿宋_GB2312" w:hAnsi="仿宋_GB2312" w:cs="仿宋_GB2312"/>
                <w:kern w:val="0"/>
                <w:sz w:val="28"/>
                <w:szCs w:val="28"/>
              </w:rPr>
            </w:pPr>
            <w:r w:rsidRPr="00490810">
              <w:rPr>
                <w:rFonts w:ascii="仿宋_GB2312" w:eastAsia="仿宋_GB2312" w:hAnsi="仿宋_GB2312" w:cs="仿宋_GB2312" w:hint="eastAsia"/>
                <w:kern w:val="0"/>
                <w:sz w:val="28"/>
                <w:szCs w:val="28"/>
              </w:rPr>
              <w:t>13</w:t>
            </w:r>
          </w:p>
        </w:tc>
        <w:tc>
          <w:tcPr>
            <w:tcW w:w="7377" w:type="dxa"/>
            <w:shd w:val="clear" w:color="auto" w:fill="auto"/>
          </w:tcPr>
          <w:p w:rsidR="00490810" w:rsidRPr="00490810" w:rsidRDefault="00490810" w:rsidP="00490810">
            <w:pPr>
              <w:rPr>
                <w:rFonts w:ascii="仿宋_GB2312" w:eastAsia="仿宋_GB2312" w:hAnsi="仿宋_GB2312" w:cs="仿宋_GB2312"/>
                <w:kern w:val="0"/>
                <w:sz w:val="28"/>
                <w:szCs w:val="28"/>
              </w:rPr>
            </w:pPr>
            <w:r w:rsidRPr="00490810">
              <w:rPr>
                <w:rFonts w:ascii="仿宋_GB2312" w:eastAsia="仿宋_GB2312" w:hAnsi="仿宋_GB2312" w:cs="仿宋_GB2312" w:hint="eastAsia"/>
                <w:kern w:val="0"/>
                <w:sz w:val="28"/>
                <w:szCs w:val="28"/>
              </w:rPr>
              <w:t>职业健康检查异常结果告知程序</w:t>
            </w:r>
          </w:p>
        </w:tc>
      </w:tr>
      <w:tr w:rsidR="00490810" w:rsidRPr="00490810" w:rsidTr="000561A4">
        <w:tc>
          <w:tcPr>
            <w:tcW w:w="1352" w:type="dxa"/>
            <w:shd w:val="clear" w:color="auto" w:fill="auto"/>
          </w:tcPr>
          <w:p w:rsidR="00490810" w:rsidRPr="00490810" w:rsidRDefault="00490810" w:rsidP="00490810">
            <w:pPr>
              <w:rPr>
                <w:rFonts w:ascii="仿宋_GB2312" w:eastAsia="仿宋_GB2312" w:hAnsi="仿宋_GB2312" w:cs="仿宋_GB2312"/>
                <w:kern w:val="0"/>
                <w:sz w:val="28"/>
                <w:szCs w:val="28"/>
              </w:rPr>
            </w:pPr>
            <w:r w:rsidRPr="00490810">
              <w:rPr>
                <w:rFonts w:ascii="仿宋_GB2312" w:eastAsia="仿宋_GB2312" w:hAnsi="仿宋_GB2312" w:cs="仿宋_GB2312" w:hint="eastAsia"/>
                <w:kern w:val="0"/>
                <w:sz w:val="28"/>
                <w:szCs w:val="28"/>
              </w:rPr>
              <w:t>14</w:t>
            </w:r>
          </w:p>
        </w:tc>
        <w:tc>
          <w:tcPr>
            <w:tcW w:w="7377" w:type="dxa"/>
            <w:shd w:val="clear" w:color="auto" w:fill="auto"/>
          </w:tcPr>
          <w:p w:rsidR="00490810" w:rsidRPr="00490810" w:rsidRDefault="00490810" w:rsidP="00490810">
            <w:pPr>
              <w:rPr>
                <w:rFonts w:ascii="仿宋_GB2312" w:eastAsia="仿宋_GB2312" w:hAnsi="仿宋_GB2312" w:cs="仿宋_GB2312"/>
                <w:kern w:val="0"/>
                <w:sz w:val="28"/>
                <w:szCs w:val="28"/>
              </w:rPr>
            </w:pPr>
            <w:r w:rsidRPr="00490810">
              <w:rPr>
                <w:rFonts w:ascii="仿宋_GB2312" w:eastAsia="仿宋_GB2312" w:hAnsi="仿宋_GB2312" w:cs="仿宋_GB2312" w:hint="eastAsia"/>
                <w:kern w:val="0"/>
                <w:sz w:val="28"/>
                <w:szCs w:val="28"/>
              </w:rPr>
              <w:t xml:space="preserve"> 医疗废弃物处置规程</w:t>
            </w:r>
          </w:p>
        </w:tc>
      </w:tr>
      <w:tr w:rsidR="00490810" w:rsidRPr="00490810" w:rsidTr="000561A4">
        <w:tc>
          <w:tcPr>
            <w:tcW w:w="1352" w:type="dxa"/>
            <w:shd w:val="clear" w:color="auto" w:fill="auto"/>
          </w:tcPr>
          <w:p w:rsidR="00490810" w:rsidRPr="00490810" w:rsidRDefault="00490810" w:rsidP="00490810">
            <w:pPr>
              <w:rPr>
                <w:rFonts w:ascii="仿宋_GB2312" w:eastAsia="仿宋_GB2312" w:hAnsi="仿宋_GB2312" w:cs="仿宋_GB2312"/>
                <w:kern w:val="0"/>
                <w:sz w:val="28"/>
                <w:szCs w:val="28"/>
              </w:rPr>
            </w:pPr>
            <w:r w:rsidRPr="00490810">
              <w:rPr>
                <w:rFonts w:ascii="仿宋_GB2312" w:eastAsia="仿宋_GB2312" w:hAnsi="仿宋_GB2312" w:cs="仿宋_GB2312" w:hint="eastAsia"/>
                <w:kern w:val="0"/>
                <w:sz w:val="28"/>
                <w:szCs w:val="28"/>
              </w:rPr>
              <w:t>15</w:t>
            </w:r>
          </w:p>
        </w:tc>
        <w:tc>
          <w:tcPr>
            <w:tcW w:w="7377" w:type="dxa"/>
            <w:shd w:val="clear" w:color="auto" w:fill="auto"/>
          </w:tcPr>
          <w:p w:rsidR="00490810" w:rsidRPr="00490810" w:rsidRDefault="00490810" w:rsidP="00490810">
            <w:pPr>
              <w:rPr>
                <w:rFonts w:ascii="仿宋_GB2312" w:eastAsia="仿宋_GB2312" w:hAnsi="仿宋_GB2312" w:cs="仿宋_GB2312"/>
                <w:kern w:val="0"/>
                <w:sz w:val="28"/>
                <w:szCs w:val="28"/>
              </w:rPr>
            </w:pPr>
            <w:r w:rsidRPr="00490810">
              <w:rPr>
                <w:rFonts w:ascii="仿宋_GB2312" w:eastAsia="仿宋_GB2312" w:hAnsi="仿宋_GB2312" w:cs="仿宋_GB2312" w:hint="eastAsia"/>
                <w:kern w:val="0"/>
                <w:sz w:val="28"/>
                <w:szCs w:val="28"/>
              </w:rPr>
              <w:t>外出开展职业健康检查工作规程</w:t>
            </w:r>
          </w:p>
        </w:tc>
      </w:tr>
      <w:tr w:rsidR="00490810" w:rsidRPr="00490810" w:rsidTr="000561A4">
        <w:tc>
          <w:tcPr>
            <w:tcW w:w="1352" w:type="dxa"/>
            <w:shd w:val="clear" w:color="auto" w:fill="auto"/>
          </w:tcPr>
          <w:p w:rsidR="00490810" w:rsidRPr="00490810" w:rsidRDefault="00490810" w:rsidP="00490810">
            <w:pPr>
              <w:rPr>
                <w:rFonts w:ascii="仿宋_GB2312" w:eastAsia="仿宋_GB2312" w:hAnsi="仿宋_GB2312" w:cs="仿宋_GB2312"/>
                <w:kern w:val="0"/>
                <w:sz w:val="28"/>
                <w:szCs w:val="28"/>
              </w:rPr>
            </w:pPr>
            <w:r w:rsidRPr="00490810">
              <w:rPr>
                <w:rFonts w:ascii="仿宋_GB2312" w:eastAsia="仿宋_GB2312" w:hAnsi="仿宋_GB2312" w:cs="仿宋_GB2312" w:hint="eastAsia"/>
                <w:kern w:val="0"/>
                <w:sz w:val="28"/>
                <w:szCs w:val="28"/>
              </w:rPr>
              <w:t>16</w:t>
            </w:r>
          </w:p>
        </w:tc>
        <w:tc>
          <w:tcPr>
            <w:tcW w:w="7377" w:type="dxa"/>
            <w:shd w:val="clear" w:color="auto" w:fill="auto"/>
          </w:tcPr>
          <w:p w:rsidR="00490810" w:rsidRPr="00490810" w:rsidRDefault="00490810" w:rsidP="00490810">
            <w:pPr>
              <w:tabs>
                <w:tab w:val="left" w:pos="630"/>
                <w:tab w:val="left" w:pos="840"/>
              </w:tabs>
              <w:spacing w:line="570" w:lineRule="exact"/>
              <w:rPr>
                <w:rFonts w:ascii="仿宋_GB2312" w:eastAsia="仿宋_GB2312" w:hAnsi="仿宋_GB2312" w:cs="仿宋_GB2312"/>
                <w:kern w:val="0"/>
                <w:sz w:val="28"/>
                <w:szCs w:val="28"/>
              </w:rPr>
            </w:pPr>
            <w:r w:rsidRPr="00490810">
              <w:rPr>
                <w:rFonts w:ascii="仿宋_GB2312" w:eastAsia="仿宋_GB2312" w:hAnsi="仿宋_GB2312" w:cs="仿宋_GB2312" w:hint="eastAsia"/>
                <w:kern w:val="0"/>
                <w:sz w:val="28"/>
                <w:szCs w:val="28"/>
              </w:rPr>
              <w:t>职业健康监护记录格式一览表：《疑似职业病报告/告知卡》、《职业禁忌告知卡》、《有毒有害作业职业健康监护报卡》、《企业领取职业健康检查结果签收》、《劳动者领取职业健康检查表签收》、《职业健康检查信息表》、《放射工作人员职业健康检查信息表》、《现场职业卫生学调查表》和《职业健康检查资料汇总表》、</w:t>
            </w:r>
            <w:r w:rsidRPr="00490810">
              <w:rPr>
                <w:rFonts w:ascii="仿宋_GB2312" w:eastAsia="仿宋_GB2312" w:hAnsi="仿宋_GB2312" w:cs="仿宋_GB2312" w:hint="eastAsia"/>
                <w:bCs/>
                <w:color w:val="000000"/>
                <w:sz w:val="28"/>
                <w:szCs w:val="28"/>
              </w:rPr>
              <w:t>职业健康检查个体结论报告书格式、职业健康检查结果总结报告书格式、职业健康监护评价报告书格式、年度职业健康检查结果汇总表</w:t>
            </w:r>
            <w:r w:rsidRPr="00490810">
              <w:rPr>
                <w:rFonts w:ascii="仿宋_GB2312" w:eastAsia="仿宋_GB2312" w:hAnsi="仿宋_GB2312" w:cs="仿宋_GB2312" w:hint="eastAsia"/>
                <w:kern w:val="0"/>
                <w:sz w:val="28"/>
                <w:szCs w:val="28"/>
              </w:rPr>
              <w:t>等</w:t>
            </w:r>
          </w:p>
        </w:tc>
      </w:tr>
    </w:tbl>
    <w:p w:rsidR="00490810" w:rsidRPr="00490810" w:rsidRDefault="00490810" w:rsidP="00490810">
      <w:pPr>
        <w:rPr>
          <w:rFonts w:ascii="仿宋_GB2312" w:eastAsia="仿宋_GB2312" w:hAnsi="仿宋_GB2312" w:cs="仿宋_GB2312"/>
          <w:sz w:val="28"/>
          <w:szCs w:val="28"/>
        </w:rPr>
      </w:pPr>
      <w:r w:rsidRPr="00490810">
        <w:rPr>
          <w:rFonts w:ascii="仿宋_GB2312" w:eastAsia="仿宋_GB2312" w:hAnsi="仿宋_GB2312" w:cs="仿宋_GB2312" w:hint="eastAsia"/>
          <w:sz w:val="28"/>
          <w:szCs w:val="28"/>
        </w:rPr>
        <w:t>备注：以上质量控制文件仅为职业健康检查机构备案的文件示例。职业健康检查机构应根据工作实际，按照相关的法律法规和标准的要求，制定符合本单位工作实际的职业健康检查工作相关的质量控制文件，并确保落实到位。</w:t>
      </w:r>
    </w:p>
    <w:p w:rsidR="00490810" w:rsidRPr="00490810" w:rsidRDefault="00490810" w:rsidP="00490810">
      <w:pPr>
        <w:ind w:rightChars="100" w:right="210"/>
        <w:rPr>
          <w:rFonts w:ascii="仿宋_GB2312" w:eastAsia="仿宋_GB2312" w:hAnsi="仿宋_GB2312" w:cs="仿宋_GB2312"/>
          <w:sz w:val="24"/>
          <w:szCs w:val="24"/>
        </w:rPr>
      </w:pPr>
    </w:p>
    <w:p w:rsidR="00490810" w:rsidRPr="00490810" w:rsidRDefault="00490810" w:rsidP="00490810">
      <w:pPr>
        <w:spacing w:line="570" w:lineRule="exact"/>
        <w:jc w:val="left"/>
        <w:rPr>
          <w:rFonts w:ascii="仿宋_GB2312" w:eastAsia="仿宋_GB2312" w:hAnsi="仿宋_GB2312" w:cs="仿宋_GB2312"/>
          <w:bCs/>
          <w:color w:val="000000"/>
          <w:sz w:val="28"/>
          <w:szCs w:val="28"/>
        </w:rPr>
      </w:pPr>
    </w:p>
    <w:p w:rsidR="00490810" w:rsidRPr="00490810" w:rsidRDefault="00490810" w:rsidP="00490810">
      <w:pPr>
        <w:rPr>
          <w:rFonts w:ascii="仿宋_GB2312" w:eastAsia="仿宋_GB2312" w:hAnsi="仿宋_GB2312" w:cs="仿宋_GB2312"/>
          <w:kern w:val="0"/>
          <w:sz w:val="28"/>
          <w:szCs w:val="28"/>
        </w:rPr>
      </w:pPr>
    </w:p>
    <w:p w:rsidR="00490810" w:rsidRPr="00490810" w:rsidRDefault="00490810" w:rsidP="00490810">
      <w:pPr>
        <w:ind w:rightChars="100" w:right="210"/>
        <w:rPr>
          <w:rFonts w:ascii="仿宋_GB2312" w:eastAsia="仿宋_GB2312" w:hAnsi="仿宋_GB2312" w:cs="仿宋_GB2312"/>
          <w:kern w:val="0"/>
          <w:sz w:val="28"/>
          <w:szCs w:val="28"/>
        </w:rPr>
      </w:pPr>
    </w:p>
    <w:p w:rsidR="00490810" w:rsidRPr="00490810" w:rsidRDefault="00490810" w:rsidP="00490810">
      <w:pPr>
        <w:ind w:rightChars="100" w:right="210"/>
        <w:rPr>
          <w:rFonts w:ascii="仿宋_GB2312" w:eastAsia="仿宋_GB2312" w:hAnsi="仿宋_GB2312" w:cs="仿宋_GB2312"/>
          <w:kern w:val="0"/>
          <w:sz w:val="28"/>
          <w:szCs w:val="28"/>
        </w:rPr>
      </w:pPr>
    </w:p>
    <w:p w:rsidR="00490810" w:rsidRPr="00490810" w:rsidRDefault="00490810" w:rsidP="00490810">
      <w:pPr>
        <w:ind w:rightChars="100" w:right="210"/>
        <w:rPr>
          <w:rFonts w:ascii="仿宋_GB2312" w:eastAsia="仿宋_GB2312" w:hAnsi="仿宋_GB2312" w:cs="仿宋_GB2312"/>
          <w:kern w:val="0"/>
          <w:sz w:val="28"/>
          <w:szCs w:val="28"/>
        </w:rPr>
      </w:pPr>
    </w:p>
    <w:p w:rsidR="00490810" w:rsidRPr="00490810" w:rsidRDefault="00490810" w:rsidP="00490810">
      <w:pPr>
        <w:ind w:rightChars="100" w:right="210"/>
        <w:rPr>
          <w:rFonts w:ascii="仿宋_GB2312" w:eastAsia="仿宋_GB2312" w:hAnsi="仿宋_GB2312" w:cs="仿宋_GB2312"/>
          <w:kern w:val="0"/>
          <w:sz w:val="28"/>
          <w:szCs w:val="28"/>
        </w:rPr>
      </w:pPr>
    </w:p>
    <w:p w:rsidR="00490810" w:rsidRDefault="00490810" w:rsidP="00490810">
      <w:pPr>
        <w:rPr>
          <w:rFonts w:ascii="仿宋" w:eastAsia="仿宋" w:hAnsi="仿宋" w:cs="仿宋"/>
          <w:b/>
          <w:bCs/>
          <w:sz w:val="28"/>
          <w:szCs w:val="28"/>
        </w:rPr>
      </w:pPr>
    </w:p>
    <w:p w:rsidR="00490810" w:rsidRDefault="00490810" w:rsidP="00490810">
      <w:pPr>
        <w:rPr>
          <w:rFonts w:ascii="仿宋" w:eastAsia="仿宋" w:hAnsi="仿宋" w:cs="仿宋"/>
          <w:b/>
          <w:bCs/>
          <w:sz w:val="28"/>
          <w:szCs w:val="28"/>
        </w:rPr>
      </w:pPr>
    </w:p>
    <w:p w:rsidR="00490810" w:rsidRDefault="00490810" w:rsidP="00490810">
      <w:pPr>
        <w:rPr>
          <w:rFonts w:ascii="仿宋" w:eastAsia="仿宋" w:hAnsi="仿宋" w:cs="仿宋"/>
          <w:b/>
          <w:bCs/>
          <w:sz w:val="28"/>
          <w:szCs w:val="28"/>
        </w:rPr>
      </w:pPr>
    </w:p>
    <w:p w:rsidR="00490810" w:rsidRDefault="00490810" w:rsidP="00490810">
      <w:pPr>
        <w:rPr>
          <w:rFonts w:ascii="仿宋" w:eastAsia="仿宋" w:hAnsi="仿宋" w:cs="仿宋"/>
          <w:b/>
          <w:bCs/>
          <w:sz w:val="28"/>
          <w:szCs w:val="28"/>
        </w:rPr>
      </w:pPr>
    </w:p>
    <w:p w:rsidR="00490810" w:rsidRDefault="00490810" w:rsidP="00490810">
      <w:pPr>
        <w:rPr>
          <w:rFonts w:ascii="仿宋" w:eastAsia="仿宋" w:hAnsi="仿宋" w:cs="仿宋"/>
          <w:b/>
          <w:bCs/>
          <w:sz w:val="28"/>
          <w:szCs w:val="28"/>
        </w:rPr>
      </w:pPr>
    </w:p>
    <w:p w:rsidR="00490810" w:rsidRDefault="00490810" w:rsidP="00490810">
      <w:pPr>
        <w:rPr>
          <w:rFonts w:ascii="仿宋" w:eastAsia="仿宋" w:hAnsi="仿宋" w:cs="仿宋"/>
          <w:b/>
          <w:bCs/>
          <w:sz w:val="28"/>
          <w:szCs w:val="28"/>
        </w:rPr>
      </w:pPr>
    </w:p>
    <w:p w:rsidR="00490810" w:rsidRPr="00490810" w:rsidRDefault="00490810" w:rsidP="00490810">
      <w:pPr>
        <w:rPr>
          <w:rFonts w:ascii="仿宋" w:eastAsia="仿宋" w:hAnsi="仿宋" w:cs="仿宋"/>
          <w:b/>
          <w:bCs/>
          <w:sz w:val="28"/>
          <w:szCs w:val="28"/>
        </w:rPr>
      </w:pPr>
      <w:r w:rsidRPr="00490810">
        <w:rPr>
          <w:rFonts w:ascii="仿宋" w:eastAsia="仿宋" w:hAnsi="仿宋" w:cs="仿宋" w:hint="eastAsia"/>
          <w:b/>
          <w:bCs/>
          <w:sz w:val="28"/>
          <w:szCs w:val="28"/>
        </w:rPr>
        <w:t>附件5：</w:t>
      </w:r>
    </w:p>
    <w:p w:rsidR="00490810" w:rsidRPr="00490810" w:rsidRDefault="00490810" w:rsidP="00490810">
      <w:pPr>
        <w:rPr>
          <w:rFonts w:ascii="仿宋" w:eastAsia="仿宋" w:hAnsi="仿宋" w:cs="仿宋"/>
          <w:b/>
          <w:bCs/>
          <w:sz w:val="28"/>
          <w:szCs w:val="28"/>
        </w:rPr>
      </w:pPr>
      <w:r w:rsidRPr="00490810">
        <w:rPr>
          <w:rFonts w:ascii="仿宋" w:eastAsia="仿宋" w:hAnsi="仿宋" w:cs="仿宋" w:hint="eastAsia"/>
          <w:b/>
          <w:bCs/>
          <w:sz w:val="28"/>
          <w:szCs w:val="28"/>
        </w:rPr>
        <w:t>职业健康检查机构申请备案设备（仪器、车辆）配置条件</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816"/>
        <w:gridCol w:w="6770"/>
      </w:tblGrid>
      <w:tr w:rsidR="00490810" w:rsidRPr="00490810" w:rsidTr="000561A4">
        <w:tc>
          <w:tcPr>
            <w:tcW w:w="1752" w:type="dxa"/>
            <w:gridSpan w:val="2"/>
          </w:tcPr>
          <w:p w:rsidR="00490810" w:rsidRPr="00490810" w:rsidRDefault="00490810" w:rsidP="00490810">
            <w:pPr>
              <w:rPr>
                <w:rFonts w:ascii="仿宋" w:eastAsia="仿宋" w:hAnsi="仿宋" w:cs="仿宋"/>
                <w:kern w:val="0"/>
                <w:sz w:val="24"/>
                <w:szCs w:val="24"/>
              </w:rPr>
            </w:pPr>
            <w:r w:rsidRPr="00490810">
              <w:rPr>
                <w:rFonts w:ascii="仿宋" w:eastAsia="仿宋" w:hAnsi="仿宋" w:cs="仿宋" w:hint="eastAsia"/>
                <w:kern w:val="0"/>
                <w:sz w:val="24"/>
                <w:szCs w:val="24"/>
              </w:rPr>
              <w:t>单位名称</w:t>
            </w:r>
          </w:p>
        </w:tc>
        <w:tc>
          <w:tcPr>
            <w:tcW w:w="6770" w:type="dxa"/>
          </w:tcPr>
          <w:p w:rsidR="00490810" w:rsidRPr="00490810" w:rsidRDefault="00490810" w:rsidP="00490810">
            <w:pPr>
              <w:rPr>
                <w:rFonts w:ascii="仿宋" w:eastAsia="仿宋" w:hAnsi="仿宋" w:cs="仿宋"/>
                <w:kern w:val="0"/>
                <w:sz w:val="24"/>
                <w:szCs w:val="24"/>
              </w:rPr>
            </w:pPr>
          </w:p>
        </w:tc>
      </w:tr>
      <w:tr w:rsidR="00490810" w:rsidRPr="00490810" w:rsidTr="000561A4">
        <w:trPr>
          <w:trHeight w:val="467"/>
        </w:trPr>
        <w:tc>
          <w:tcPr>
            <w:tcW w:w="1752" w:type="dxa"/>
            <w:gridSpan w:val="2"/>
          </w:tcPr>
          <w:p w:rsidR="00490810" w:rsidRPr="00490810" w:rsidRDefault="00490810" w:rsidP="00490810">
            <w:pPr>
              <w:rPr>
                <w:rFonts w:ascii="仿宋" w:eastAsia="仿宋" w:hAnsi="仿宋" w:cs="仿宋"/>
                <w:kern w:val="0"/>
                <w:sz w:val="24"/>
                <w:szCs w:val="24"/>
              </w:rPr>
            </w:pPr>
            <w:r w:rsidRPr="00490810">
              <w:rPr>
                <w:rFonts w:ascii="仿宋" w:eastAsia="仿宋" w:hAnsi="仿宋" w:cs="仿宋" w:hint="eastAsia"/>
                <w:kern w:val="0"/>
                <w:sz w:val="24"/>
                <w:szCs w:val="24"/>
              </w:rPr>
              <w:t>项目名称</w:t>
            </w:r>
          </w:p>
        </w:tc>
        <w:tc>
          <w:tcPr>
            <w:tcW w:w="6770" w:type="dxa"/>
          </w:tcPr>
          <w:p w:rsidR="00490810" w:rsidRPr="00490810" w:rsidRDefault="00490810" w:rsidP="00490810">
            <w:pPr>
              <w:rPr>
                <w:rFonts w:ascii="仿宋" w:eastAsia="仿宋" w:hAnsi="仿宋" w:cs="仿宋"/>
                <w:kern w:val="0"/>
                <w:sz w:val="24"/>
                <w:szCs w:val="24"/>
              </w:rPr>
            </w:pPr>
            <w:r w:rsidRPr="00490810">
              <w:rPr>
                <w:rFonts w:ascii="仿宋" w:eastAsia="仿宋" w:hAnsi="仿宋" w:cs="仿宋" w:hint="eastAsia"/>
                <w:kern w:val="0"/>
                <w:sz w:val="24"/>
                <w:szCs w:val="24"/>
              </w:rPr>
              <w:t>设备（仪器、车辆）配置备案</w:t>
            </w:r>
          </w:p>
        </w:tc>
      </w:tr>
      <w:tr w:rsidR="00490810" w:rsidRPr="00490810" w:rsidTr="000561A4">
        <w:trPr>
          <w:trHeight w:val="167"/>
        </w:trPr>
        <w:tc>
          <w:tcPr>
            <w:tcW w:w="1752" w:type="dxa"/>
            <w:gridSpan w:val="2"/>
          </w:tcPr>
          <w:p w:rsidR="00490810" w:rsidRPr="00490810" w:rsidRDefault="00490810" w:rsidP="00490810">
            <w:pPr>
              <w:rPr>
                <w:rFonts w:ascii="仿宋" w:eastAsia="仿宋" w:hAnsi="仿宋" w:cs="仿宋"/>
                <w:kern w:val="0"/>
                <w:sz w:val="24"/>
                <w:szCs w:val="24"/>
              </w:rPr>
            </w:pPr>
            <w:r w:rsidRPr="00490810">
              <w:rPr>
                <w:rFonts w:ascii="仿宋" w:eastAsia="仿宋" w:hAnsi="仿宋" w:cs="仿宋" w:hint="eastAsia"/>
                <w:kern w:val="0"/>
                <w:sz w:val="24"/>
                <w:szCs w:val="24"/>
              </w:rPr>
              <w:t>职业健康检查基本设备（仪器）要求</w:t>
            </w:r>
          </w:p>
        </w:tc>
        <w:tc>
          <w:tcPr>
            <w:tcW w:w="6770" w:type="dxa"/>
          </w:tcPr>
          <w:p w:rsidR="00490810" w:rsidRPr="00490810" w:rsidRDefault="00490810" w:rsidP="00490810">
            <w:pPr>
              <w:rPr>
                <w:rFonts w:ascii="仿宋" w:eastAsia="仿宋" w:hAnsi="仿宋" w:cs="仿宋"/>
                <w:kern w:val="0"/>
                <w:sz w:val="24"/>
                <w:szCs w:val="24"/>
              </w:rPr>
            </w:pPr>
            <w:r w:rsidRPr="00490810">
              <w:rPr>
                <w:rFonts w:ascii="仿宋" w:eastAsia="仿宋" w:hAnsi="仿宋" w:cs="仿宋" w:hint="eastAsia"/>
                <w:kern w:val="0"/>
                <w:sz w:val="24"/>
                <w:szCs w:val="24"/>
              </w:rPr>
              <w:t>身高体重仪、血压计、听诊器、叩诊锤、眼底镜、音叉、显微镜、分光光度计、离心机、电泳仪、水浴箱、干燥箱、尿常规分析仪、血球计数仪、电解质分析仪、生化分析仪、心电图仪、彩色B超仪。</w:t>
            </w:r>
          </w:p>
        </w:tc>
      </w:tr>
      <w:tr w:rsidR="00490810" w:rsidRPr="00490810" w:rsidTr="000561A4">
        <w:tc>
          <w:tcPr>
            <w:tcW w:w="936" w:type="dxa"/>
            <w:vMerge w:val="restart"/>
          </w:tcPr>
          <w:p w:rsidR="00490810" w:rsidRPr="00490810" w:rsidRDefault="00490810" w:rsidP="00490810">
            <w:pPr>
              <w:rPr>
                <w:rFonts w:ascii="仿宋_GB2312" w:eastAsia="仿宋_GB2312" w:hAnsi="仿宋_GB2312" w:cs="仿宋_GB2312"/>
                <w:kern w:val="0"/>
                <w:sz w:val="24"/>
                <w:szCs w:val="24"/>
              </w:rPr>
            </w:pPr>
          </w:p>
          <w:p w:rsidR="00490810" w:rsidRPr="00490810" w:rsidRDefault="00490810" w:rsidP="00490810">
            <w:pPr>
              <w:rPr>
                <w:rFonts w:ascii="仿宋_GB2312" w:eastAsia="仿宋_GB2312" w:hAnsi="仿宋_GB2312" w:cs="仿宋_GB2312"/>
                <w:kern w:val="0"/>
                <w:sz w:val="24"/>
                <w:szCs w:val="24"/>
              </w:rPr>
            </w:pPr>
          </w:p>
          <w:p w:rsidR="00490810" w:rsidRPr="00490810" w:rsidRDefault="00490810" w:rsidP="00490810">
            <w:pPr>
              <w:rPr>
                <w:rFonts w:ascii="仿宋_GB2312" w:eastAsia="仿宋_GB2312" w:hAnsi="仿宋_GB2312" w:cs="仿宋_GB2312"/>
                <w:kern w:val="0"/>
                <w:sz w:val="24"/>
                <w:szCs w:val="24"/>
              </w:rPr>
            </w:pPr>
          </w:p>
          <w:p w:rsidR="00490810" w:rsidRPr="00490810" w:rsidRDefault="00490810" w:rsidP="00490810">
            <w:pPr>
              <w:rPr>
                <w:rFonts w:ascii="仿宋_GB2312" w:eastAsia="仿宋_GB2312" w:hAnsi="仿宋_GB2312" w:cs="仿宋_GB2312"/>
                <w:kern w:val="0"/>
                <w:sz w:val="24"/>
                <w:szCs w:val="24"/>
              </w:rPr>
            </w:pPr>
          </w:p>
          <w:p w:rsidR="00490810" w:rsidRPr="00490810" w:rsidRDefault="00490810" w:rsidP="00490810">
            <w:pPr>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各职业健康检查类别需配备的设备（仪器）要求</w:t>
            </w:r>
          </w:p>
          <w:p w:rsidR="00490810" w:rsidRPr="00490810" w:rsidRDefault="00490810" w:rsidP="00490810">
            <w:pPr>
              <w:rPr>
                <w:rFonts w:ascii="仿宋" w:eastAsia="仿宋" w:hAnsi="仿宋" w:cs="仿宋"/>
                <w:kern w:val="0"/>
                <w:sz w:val="24"/>
                <w:szCs w:val="24"/>
              </w:rPr>
            </w:pPr>
          </w:p>
          <w:p w:rsidR="00490810" w:rsidRPr="00490810" w:rsidRDefault="00490810" w:rsidP="00490810">
            <w:pPr>
              <w:rPr>
                <w:rFonts w:ascii="仿宋" w:eastAsia="仿宋" w:hAnsi="仿宋" w:cs="仿宋"/>
                <w:kern w:val="0"/>
                <w:sz w:val="24"/>
                <w:szCs w:val="24"/>
              </w:rPr>
            </w:pPr>
          </w:p>
        </w:tc>
        <w:tc>
          <w:tcPr>
            <w:tcW w:w="816" w:type="dxa"/>
          </w:tcPr>
          <w:p w:rsidR="00490810" w:rsidRPr="00490810" w:rsidRDefault="00490810" w:rsidP="00490810">
            <w:pPr>
              <w:rPr>
                <w:rFonts w:ascii="仿宋" w:eastAsia="仿宋" w:hAnsi="仿宋" w:cs="仿宋"/>
                <w:kern w:val="0"/>
                <w:sz w:val="24"/>
                <w:szCs w:val="24"/>
              </w:rPr>
            </w:pPr>
            <w:r w:rsidRPr="00490810">
              <w:rPr>
                <w:rFonts w:ascii="仿宋" w:eastAsia="仿宋" w:hAnsi="仿宋" w:cs="仿宋" w:hint="eastAsia"/>
                <w:kern w:val="0"/>
                <w:sz w:val="24"/>
                <w:szCs w:val="24"/>
              </w:rPr>
              <w:t>粉尘类</w:t>
            </w:r>
          </w:p>
        </w:tc>
        <w:tc>
          <w:tcPr>
            <w:tcW w:w="6770" w:type="dxa"/>
          </w:tcPr>
          <w:p w:rsidR="00490810" w:rsidRPr="00490810" w:rsidRDefault="00490810" w:rsidP="00490810">
            <w:pPr>
              <w:rPr>
                <w:rFonts w:ascii="仿宋" w:eastAsia="仿宋" w:hAnsi="仿宋" w:cs="仿宋"/>
                <w:kern w:val="0"/>
                <w:sz w:val="24"/>
                <w:szCs w:val="24"/>
              </w:rPr>
            </w:pPr>
            <w:r w:rsidRPr="00490810">
              <w:rPr>
                <w:rFonts w:ascii="仿宋" w:eastAsia="仿宋" w:hAnsi="仿宋" w:cs="仿宋" w:hint="eastAsia"/>
                <w:kern w:val="0"/>
                <w:sz w:val="24"/>
                <w:szCs w:val="24"/>
              </w:rPr>
              <w:t>高千伏X射线机或数字化X射线机（DR）、肺功能仪等。</w:t>
            </w:r>
          </w:p>
        </w:tc>
      </w:tr>
      <w:tr w:rsidR="00490810" w:rsidRPr="00490810" w:rsidTr="000561A4">
        <w:tc>
          <w:tcPr>
            <w:tcW w:w="936" w:type="dxa"/>
            <w:vMerge/>
          </w:tcPr>
          <w:p w:rsidR="00490810" w:rsidRPr="00490810" w:rsidRDefault="00490810" w:rsidP="00490810">
            <w:pPr>
              <w:rPr>
                <w:rFonts w:ascii="仿宋" w:eastAsia="仿宋" w:hAnsi="仿宋" w:cs="仿宋"/>
                <w:kern w:val="0"/>
                <w:sz w:val="24"/>
                <w:szCs w:val="24"/>
              </w:rPr>
            </w:pPr>
          </w:p>
        </w:tc>
        <w:tc>
          <w:tcPr>
            <w:tcW w:w="816" w:type="dxa"/>
          </w:tcPr>
          <w:p w:rsidR="00490810" w:rsidRPr="00490810" w:rsidRDefault="00490810" w:rsidP="00490810">
            <w:pPr>
              <w:rPr>
                <w:rFonts w:ascii="仿宋" w:eastAsia="仿宋" w:hAnsi="仿宋" w:cs="仿宋"/>
                <w:kern w:val="0"/>
                <w:sz w:val="24"/>
                <w:szCs w:val="24"/>
              </w:rPr>
            </w:pPr>
            <w:r w:rsidRPr="00490810">
              <w:rPr>
                <w:rFonts w:ascii="仿宋" w:eastAsia="仿宋" w:hAnsi="仿宋" w:cs="仿宋" w:hint="eastAsia"/>
                <w:kern w:val="0"/>
                <w:sz w:val="24"/>
                <w:szCs w:val="24"/>
              </w:rPr>
              <w:t>化学因素类</w:t>
            </w:r>
          </w:p>
        </w:tc>
        <w:tc>
          <w:tcPr>
            <w:tcW w:w="6770" w:type="dxa"/>
          </w:tcPr>
          <w:p w:rsidR="00490810" w:rsidRPr="00490810" w:rsidRDefault="00490810" w:rsidP="00490810">
            <w:pPr>
              <w:rPr>
                <w:rFonts w:ascii="仿宋" w:eastAsia="仿宋" w:hAnsi="仿宋" w:cs="仿宋"/>
                <w:kern w:val="0"/>
                <w:sz w:val="24"/>
                <w:szCs w:val="24"/>
              </w:rPr>
            </w:pPr>
            <w:r w:rsidRPr="00490810">
              <w:rPr>
                <w:rFonts w:ascii="仿宋" w:eastAsia="仿宋" w:hAnsi="仿宋" w:cs="仿宋" w:hint="eastAsia"/>
                <w:kern w:val="0"/>
                <w:sz w:val="24"/>
                <w:szCs w:val="24"/>
              </w:rPr>
              <w:t>具备离子计或精密酸度计（</w:t>
            </w:r>
            <w:proofErr w:type="gramStart"/>
            <w:r w:rsidRPr="00490810">
              <w:rPr>
                <w:rFonts w:ascii="仿宋" w:eastAsia="仿宋" w:hAnsi="仿宋" w:cs="仿宋" w:hint="eastAsia"/>
                <w:kern w:val="0"/>
                <w:sz w:val="24"/>
                <w:szCs w:val="24"/>
              </w:rPr>
              <w:t>带氟离子选择电极</w:t>
            </w:r>
            <w:proofErr w:type="gramEnd"/>
            <w:r w:rsidRPr="00490810">
              <w:rPr>
                <w:rFonts w:ascii="仿宋" w:eastAsia="仿宋" w:hAnsi="仿宋" w:cs="仿宋" w:hint="eastAsia"/>
                <w:kern w:val="0"/>
                <w:sz w:val="24"/>
                <w:szCs w:val="24"/>
              </w:rPr>
              <w:t>）、分析天平、分光光度计、原子吸收分光光度仪、原子荧光光度计、测汞仪、微波消解仪等。</w:t>
            </w:r>
          </w:p>
        </w:tc>
      </w:tr>
      <w:tr w:rsidR="00490810" w:rsidRPr="00490810" w:rsidTr="000561A4">
        <w:tc>
          <w:tcPr>
            <w:tcW w:w="936" w:type="dxa"/>
            <w:vMerge/>
          </w:tcPr>
          <w:p w:rsidR="00490810" w:rsidRPr="00490810" w:rsidRDefault="00490810" w:rsidP="00490810">
            <w:pPr>
              <w:rPr>
                <w:rFonts w:ascii="仿宋" w:eastAsia="仿宋" w:hAnsi="仿宋" w:cs="仿宋"/>
                <w:kern w:val="0"/>
                <w:sz w:val="24"/>
                <w:szCs w:val="24"/>
              </w:rPr>
            </w:pPr>
          </w:p>
        </w:tc>
        <w:tc>
          <w:tcPr>
            <w:tcW w:w="816" w:type="dxa"/>
          </w:tcPr>
          <w:p w:rsidR="00490810" w:rsidRPr="00490810" w:rsidRDefault="00490810" w:rsidP="00490810">
            <w:pPr>
              <w:rPr>
                <w:rFonts w:ascii="仿宋" w:eastAsia="仿宋" w:hAnsi="仿宋" w:cs="仿宋"/>
                <w:kern w:val="0"/>
                <w:sz w:val="24"/>
                <w:szCs w:val="24"/>
              </w:rPr>
            </w:pPr>
            <w:r w:rsidRPr="00490810">
              <w:rPr>
                <w:rFonts w:ascii="仿宋" w:eastAsia="仿宋" w:hAnsi="仿宋" w:cs="仿宋" w:hint="eastAsia"/>
                <w:kern w:val="0"/>
                <w:sz w:val="24"/>
                <w:szCs w:val="24"/>
              </w:rPr>
              <w:t>物理因素类</w:t>
            </w:r>
          </w:p>
        </w:tc>
        <w:tc>
          <w:tcPr>
            <w:tcW w:w="6770" w:type="dxa"/>
          </w:tcPr>
          <w:p w:rsidR="00490810" w:rsidRPr="00490810" w:rsidRDefault="00490810" w:rsidP="00490810">
            <w:pPr>
              <w:rPr>
                <w:rFonts w:ascii="仿宋" w:eastAsia="仿宋" w:hAnsi="仿宋" w:cs="仿宋"/>
                <w:kern w:val="0"/>
                <w:sz w:val="24"/>
                <w:szCs w:val="24"/>
              </w:rPr>
            </w:pPr>
            <w:proofErr w:type="gramStart"/>
            <w:r w:rsidRPr="00490810">
              <w:rPr>
                <w:rFonts w:ascii="仿宋" w:eastAsia="仿宋" w:hAnsi="仿宋" w:cs="仿宋" w:hint="eastAsia"/>
                <w:kern w:val="0"/>
                <w:sz w:val="24"/>
                <w:szCs w:val="24"/>
              </w:rPr>
              <w:t>纯音电</w:t>
            </w:r>
            <w:proofErr w:type="gramEnd"/>
            <w:r w:rsidRPr="00490810">
              <w:rPr>
                <w:rFonts w:ascii="仿宋" w:eastAsia="仿宋" w:hAnsi="仿宋" w:cs="仿宋" w:hint="eastAsia"/>
                <w:kern w:val="0"/>
                <w:sz w:val="24"/>
                <w:szCs w:val="24"/>
              </w:rPr>
              <w:t>测听仪、声导抗仪、隔音测听室、裂隙灯等。</w:t>
            </w:r>
          </w:p>
        </w:tc>
      </w:tr>
      <w:tr w:rsidR="00490810" w:rsidRPr="00490810" w:rsidTr="000561A4">
        <w:tc>
          <w:tcPr>
            <w:tcW w:w="936" w:type="dxa"/>
            <w:vMerge/>
          </w:tcPr>
          <w:p w:rsidR="00490810" w:rsidRPr="00490810" w:rsidRDefault="00490810" w:rsidP="00490810">
            <w:pPr>
              <w:rPr>
                <w:rFonts w:ascii="仿宋" w:eastAsia="仿宋" w:hAnsi="仿宋" w:cs="仿宋"/>
                <w:kern w:val="0"/>
                <w:sz w:val="24"/>
                <w:szCs w:val="24"/>
              </w:rPr>
            </w:pPr>
          </w:p>
        </w:tc>
        <w:tc>
          <w:tcPr>
            <w:tcW w:w="816" w:type="dxa"/>
          </w:tcPr>
          <w:p w:rsidR="00490810" w:rsidRPr="00490810" w:rsidRDefault="00490810" w:rsidP="00490810">
            <w:pPr>
              <w:rPr>
                <w:rFonts w:ascii="仿宋" w:eastAsia="仿宋" w:hAnsi="仿宋" w:cs="仿宋"/>
                <w:kern w:val="0"/>
                <w:sz w:val="24"/>
                <w:szCs w:val="24"/>
              </w:rPr>
            </w:pPr>
            <w:r w:rsidRPr="00490810">
              <w:rPr>
                <w:rFonts w:ascii="仿宋" w:eastAsia="仿宋" w:hAnsi="仿宋" w:cs="仿宋" w:hint="eastAsia"/>
                <w:kern w:val="0"/>
                <w:sz w:val="24"/>
                <w:szCs w:val="24"/>
              </w:rPr>
              <w:t>生物因素类</w:t>
            </w:r>
          </w:p>
        </w:tc>
        <w:tc>
          <w:tcPr>
            <w:tcW w:w="6770" w:type="dxa"/>
          </w:tcPr>
          <w:p w:rsidR="00490810" w:rsidRPr="00490810" w:rsidRDefault="00490810" w:rsidP="00490810">
            <w:pPr>
              <w:rPr>
                <w:rFonts w:ascii="仿宋" w:eastAsia="仿宋" w:hAnsi="仿宋" w:cs="仿宋"/>
                <w:kern w:val="0"/>
                <w:sz w:val="24"/>
                <w:szCs w:val="24"/>
              </w:rPr>
            </w:pPr>
            <w:r w:rsidRPr="00490810">
              <w:rPr>
                <w:rFonts w:ascii="仿宋" w:eastAsia="仿宋" w:hAnsi="仿宋" w:cs="仿宋" w:hint="eastAsia"/>
                <w:kern w:val="0"/>
                <w:sz w:val="24"/>
                <w:szCs w:val="24"/>
              </w:rPr>
              <w:t>光学显微镜、恒温培养箱、二氧化碳培养箱、净化工作台、高压蒸汽灭菌器、电热鼓风干燥箱、高速离心机、恒温水槽或水浴锅、分析天平等。</w:t>
            </w:r>
          </w:p>
        </w:tc>
      </w:tr>
      <w:tr w:rsidR="00490810" w:rsidRPr="00490810" w:rsidTr="000561A4">
        <w:tc>
          <w:tcPr>
            <w:tcW w:w="936" w:type="dxa"/>
            <w:vMerge/>
          </w:tcPr>
          <w:p w:rsidR="00490810" w:rsidRPr="00490810" w:rsidRDefault="00490810" w:rsidP="00490810">
            <w:pPr>
              <w:rPr>
                <w:rFonts w:ascii="仿宋" w:eastAsia="仿宋" w:hAnsi="仿宋" w:cs="仿宋"/>
                <w:kern w:val="0"/>
                <w:sz w:val="24"/>
                <w:szCs w:val="24"/>
              </w:rPr>
            </w:pPr>
          </w:p>
        </w:tc>
        <w:tc>
          <w:tcPr>
            <w:tcW w:w="816" w:type="dxa"/>
          </w:tcPr>
          <w:p w:rsidR="00490810" w:rsidRPr="00490810" w:rsidRDefault="00490810" w:rsidP="00490810">
            <w:pPr>
              <w:rPr>
                <w:rFonts w:ascii="仿宋" w:eastAsia="仿宋" w:hAnsi="仿宋" w:cs="仿宋"/>
                <w:kern w:val="0"/>
                <w:sz w:val="24"/>
                <w:szCs w:val="24"/>
              </w:rPr>
            </w:pPr>
            <w:r w:rsidRPr="00490810">
              <w:rPr>
                <w:rFonts w:ascii="仿宋" w:eastAsia="仿宋" w:hAnsi="仿宋" w:cs="仿宋" w:hint="eastAsia"/>
                <w:kern w:val="0"/>
                <w:sz w:val="24"/>
                <w:szCs w:val="24"/>
              </w:rPr>
              <w:t>放射因素类</w:t>
            </w:r>
          </w:p>
        </w:tc>
        <w:tc>
          <w:tcPr>
            <w:tcW w:w="6770" w:type="dxa"/>
          </w:tcPr>
          <w:p w:rsidR="00490810" w:rsidRPr="00490810" w:rsidRDefault="00490810" w:rsidP="00490810">
            <w:pPr>
              <w:rPr>
                <w:rFonts w:ascii="仿宋" w:eastAsia="仿宋" w:hAnsi="仿宋" w:cs="仿宋"/>
                <w:kern w:val="0"/>
                <w:sz w:val="24"/>
                <w:szCs w:val="24"/>
              </w:rPr>
            </w:pPr>
            <w:r w:rsidRPr="00490810">
              <w:rPr>
                <w:rFonts w:ascii="仿宋" w:eastAsia="仿宋" w:hAnsi="仿宋" w:cs="仿宋" w:hint="eastAsia"/>
                <w:kern w:val="0"/>
                <w:sz w:val="24"/>
                <w:szCs w:val="24"/>
              </w:rPr>
              <w:t>具备染色体畸变分析及微核分析能力，光学显微镜（满足染色体微核阅片要求）、恒温培养箱、二氧化碳培养箱、净化工作台、裂隙灯、化学发光仪、高压蒸汽灭菌器、电热鼓风干燥箱、高速离心机、恒温水槽或水浴锅等。</w:t>
            </w:r>
          </w:p>
        </w:tc>
      </w:tr>
      <w:tr w:rsidR="00490810" w:rsidRPr="00490810" w:rsidTr="000561A4">
        <w:tc>
          <w:tcPr>
            <w:tcW w:w="936" w:type="dxa"/>
            <w:vMerge/>
          </w:tcPr>
          <w:p w:rsidR="00490810" w:rsidRPr="00490810" w:rsidRDefault="00490810" w:rsidP="00490810">
            <w:pPr>
              <w:rPr>
                <w:rFonts w:ascii="仿宋" w:eastAsia="仿宋" w:hAnsi="仿宋" w:cs="仿宋"/>
                <w:kern w:val="0"/>
                <w:sz w:val="24"/>
                <w:szCs w:val="24"/>
              </w:rPr>
            </w:pPr>
          </w:p>
        </w:tc>
        <w:tc>
          <w:tcPr>
            <w:tcW w:w="816" w:type="dxa"/>
          </w:tcPr>
          <w:p w:rsidR="00490810" w:rsidRPr="00490810" w:rsidRDefault="00490810" w:rsidP="00490810">
            <w:pPr>
              <w:rPr>
                <w:rFonts w:ascii="仿宋" w:eastAsia="仿宋" w:hAnsi="仿宋" w:cs="仿宋"/>
                <w:kern w:val="0"/>
                <w:sz w:val="24"/>
                <w:szCs w:val="24"/>
              </w:rPr>
            </w:pPr>
            <w:r w:rsidRPr="00490810">
              <w:rPr>
                <w:rFonts w:ascii="仿宋" w:eastAsia="仿宋" w:hAnsi="仿宋" w:cs="仿宋" w:hint="eastAsia"/>
                <w:kern w:val="0"/>
                <w:sz w:val="24"/>
                <w:szCs w:val="24"/>
              </w:rPr>
              <w:t>其他类（特殊作业等）</w:t>
            </w:r>
          </w:p>
        </w:tc>
        <w:tc>
          <w:tcPr>
            <w:tcW w:w="6770" w:type="dxa"/>
          </w:tcPr>
          <w:p w:rsidR="00490810" w:rsidRPr="00490810" w:rsidRDefault="00490810" w:rsidP="00490810">
            <w:pPr>
              <w:rPr>
                <w:rFonts w:ascii="仿宋" w:eastAsia="仿宋" w:hAnsi="仿宋" w:cs="仿宋"/>
                <w:kern w:val="0"/>
                <w:sz w:val="24"/>
                <w:szCs w:val="24"/>
              </w:rPr>
            </w:pPr>
            <w:r w:rsidRPr="00490810">
              <w:rPr>
                <w:rFonts w:ascii="仿宋" w:eastAsia="仿宋" w:hAnsi="仿宋" w:cs="仿宋" w:hint="eastAsia"/>
                <w:kern w:val="0"/>
                <w:sz w:val="24"/>
                <w:szCs w:val="24"/>
              </w:rPr>
              <w:t>视力计、视野计、色觉图谱等。</w:t>
            </w:r>
          </w:p>
        </w:tc>
      </w:tr>
      <w:tr w:rsidR="00490810" w:rsidRPr="00490810" w:rsidTr="000561A4">
        <w:tc>
          <w:tcPr>
            <w:tcW w:w="1752" w:type="dxa"/>
            <w:gridSpan w:val="2"/>
          </w:tcPr>
          <w:p w:rsidR="00490810" w:rsidRPr="00490810" w:rsidRDefault="00490810" w:rsidP="00490810">
            <w:pPr>
              <w:rPr>
                <w:rFonts w:ascii="仿宋" w:eastAsia="仿宋" w:hAnsi="仿宋" w:cs="仿宋"/>
                <w:kern w:val="0"/>
                <w:sz w:val="24"/>
                <w:szCs w:val="24"/>
              </w:rPr>
            </w:pPr>
            <w:r w:rsidRPr="00490810">
              <w:rPr>
                <w:rFonts w:ascii="仿宋" w:eastAsia="仿宋" w:hAnsi="仿宋" w:cs="仿宋" w:hint="eastAsia"/>
                <w:kern w:val="0"/>
                <w:sz w:val="24"/>
                <w:szCs w:val="24"/>
              </w:rPr>
              <w:t>设备（仪器、车辆）的计量检定要求</w:t>
            </w:r>
          </w:p>
        </w:tc>
        <w:tc>
          <w:tcPr>
            <w:tcW w:w="6770" w:type="dxa"/>
          </w:tcPr>
          <w:p w:rsidR="00490810" w:rsidRPr="00490810" w:rsidRDefault="00490810" w:rsidP="00490810">
            <w:pPr>
              <w:rPr>
                <w:rFonts w:ascii="仿宋" w:eastAsia="仿宋" w:hAnsi="仿宋" w:cs="仿宋"/>
                <w:kern w:val="0"/>
                <w:sz w:val="24"/>
                <w:szCs w:val="24"/>
              </w:rPr>
            </w:pPr>
            <w:r w:rsidRPr="00490810">
              <w:rPr>
                <w:rFonts w:ascii="仿宋" w:eastAsia="仿宋" w:hAnsi="仿宋" w:cs="仿宋" w:hint="eastAsia"/>
                <w:kern w:val="0"/>
                <w:sz w:val="24"/>
                <w:szCs w:val="24"/>
              </w:rPr>
              <w:t>有计量检定规程的仪器设备，应定期进行计量检定，并贴有明显标志；无计量检定规程的仪器设备，应自行编制校验和检验的资料。</w:t>
            </w:r>
          </w:p>
        </w:tc>
      </w:tr>
      <w:tr w:rsidR="00490810" w:rsidRPr="00490810" w:rsidTr="000561A4">
        <w:tc>
          <w:tcPr>
            <w:tcW w:w="1752" w:type="dxa"/>
            <w:gridSpan w:val="2"/>
          </w:tcPr>
          <w:p w:rsidR="00490810" w:rsidRPr="00490810" w:rsidRDefault="00490810" w:rsidP="00490810">
            <w:pPr>
              <w:rPr>
                <w:rFonts w:ascii="仿宋" w:eastAsia="仿宋" w:hAnsi="仿宋" w:cs="仿宋"/>
                <w:kern w:val="0"/>
                <w:sz w:val="24"/>
                <w:szCs w:val="24"/>
              </w:rPr>
            </w:pPr>
            <w:r w:rsidRPr="00490810">
              <w:rPr>
                <w:rFonts w:ascii="仿宋" w:eastAsia="仿宋" w:hAnsi="仿宋" w:cs="仿宋" w:hint="eastAsia"/>
                <w:kern w:val="0"/>
                <w:sz w:val="24"/>
                <w:szCs w:val="24"/>
              </w:rPr>
              <w:t>设备（仪器、车辆）的使用、维修保养要求</w:t>
            </w:r>
          </w:p>
        </w:tc>
        <w:tc>
          <w:tcPr>
            <w:tcW w:w="6770" w:type="dxa"/>
          </w:tcPr>
          <w:p w:rsidR="00490810" w:rsidRPr="00490810" w:rsidRDefault="00490810" w:rsidP="00490810">
            <w:pPr>
              <w:rPr>
                <w:rFonts w:ascii="仿宋" w:eastAsia="仿宋" w:hAnsi="仿宋" w:cs="仿宋"/>
                <w:kern w:val="0"/>
                <w:sz w:val="24"/>
                <w:szCs w:val="24"/>
              </w:rPr>
            </w:pPr>
            <w:r w:rsidRPr="00490810">
              <w:rPr>
                <w:rFonts w:ascii="仿宋" w:eastAsia="仿宋" w:hAnsi="仿宋" w:cs="仿宋" w:hint="eastAsia"/>
                <w:kern w:val="0"/>
                <w:sz w:val="24"/>
                <w:szCs w:val="24"/>
              </w:rPr>
              <w:t>建立健全仪器设备的使用、维修保养档案。仪器设备档案内容至少包括：购置申请、招标文件、验收材料、有效的检定证书、作业指导书，使用、维护、维修记录，自校记录</w:t>
            </w:r>
            <w:proofErr w:type="gramStart"/>
            <w:r w:rsidRPr="00490810">
              <w:rPr>
                <w:rFonts w:ascii="仿宋" w:eastAsia="仿宋" w:hAnsi="仿宋" w:cs="仿宋" w:hint="eastAsia"/>
                <w:kern w:val="0"/>
                <w:sz w:val="24"/>
                <w:szCs w:val="24"/>
              </w:rPr>
              <w:t>及期间</w:t>
            </w:r>
            <w:proofErr w:type="gramEnd"/>
            <w:r w:rsidRPr="00490810">
              <w:rPr>
                <w:rFonts w:ascii="仿宋" w:eastAsia="仿宋" w:hAnsi="仿宋" w:cs="仿宋" w:hint="eastAsia"/>
                <w:kern w:val="0"/>
                <w:sz w:val="24"/>
                <w:szCs w:val="24"/>
              </w:rPr>
              <w:t>核查等资料。仪器设备的放置妥当，温度、湿度等环境条件适宜，精密仪器和加热设备隔离放置等内容。</w:t>
            </w:r>
          </w:p>
        </w:tc>
      </w:tr>
      <w:tr w:rsidR="00490810" w:rsidRPr="00490810" w:rsidTr="000561A4">
        <w:tc>
          <w:tcPr>
            <w:tcW w:w="1752" w:type="dxa"/>
            <w:gridSpan w:val="2"/>
          </w:tcPr>
          <w:p w:rsidR="00490810" w:rsidRPr="00490810" w:rsidRDefault="00490810" w:rsidP="00490810">
            <w:pPr>
              <w:rPr>
                <w:rFonts w:ascii="仿宋" w:eastAsia="仿宋" w:hAnsi="仿宋" w:cs="仿宋"/>
                <w:kern w:val="0"/>
                <w:sz w:val="24"/>
                <w:szCs w:val="24"/>
              </w:rPr>
            </w:pPr>
            <w:r w:rsidRPr="00490810">
              <w:rPr>
                <w:rFonts w:ascii="仿宋" w:eastAsia="仿宋" w:hAnsi="仿宋" w:cs="仿宋" w:hint="eastAsia"/>
                <w:kern w:val="0"/>
                <w:sz w:val="24"/>
                <w:szCs w:val="24"/>
              </w:rPr>
              <w:t>生物监测能力要求</w:t>
            </w:r>
          </w:p>
        </w:tc>
        <w:tc>
          <w:tcPr>
            <w:tcW w:w="6770" w:type="dxa"/>
          </w:tcPr>
          <w:p w:rsidR="00490810" w:rsidRPr="00490810" w:rsidRDefault="00490810" w:rsidP="00490810">
            <w:pPr>
              <w:rPr>
                <w:rFonts w:ascii="仿宋" w:eastAsia="仿宋" w:hAnsi="仿宋" w:cs="仿宋"/>
                <w:kern w:val="0"/>
                <w:sz w:val="24"/>
                <w:szCs w:val="24"/>
              </w:rPr>
            </w:pPr>
            <w:r w:rsidRPr="00490810">
              <w:rPr>
                <w:rFonts w:ascii="仿宋" w:eastAsia="仿宋" w:hAnsi="仿宋" w:cs="仿宋" w:hint="eastAsia"/>
                <w:kern w:val="0"/>
                <w:sz w:val="24"/>
                <w:szCs w:val="24"/>
              </w:rPr>
              <w:t>开展化学因素、放射因素类职业健康检查的，应按照相关规定设置职业卫生、放射卫生生物样本分析实验室。</w:t>
            </w:r>
          </w:p>
        </w:tc>
      </w:tr>
    </w:tbl>
    <w:p w:rsidR="00490810" w:rsidRPr="00490810" w:rsidRDefault="00490810" w:rsidP="00490810">
      <w:pPr>
        <w:rPr>
          <w:rFonts w:ascii="仿宋" w:eastAsia="仿宋" w:hAnsi="仿宋" w:cs="仿宋"/>
          <w:b/>
          <w:bCs/>
          <w:sz w:val="28"/>
          <w:szCs w:val="28"/>
        </w:rPr>
      </w:pPr>
    </w:p>
    <w:p w:rsidR="00490810" w:rsidRPr="00490810" w:rsidRDefault="00490810" w:rsidP="00490810">
      <w:pPr>
        <w:rPr>
          <w:rFonts w:ascii="仿宋_GB2312" w:eastAsia="仿宋_GB2312" w:hAnsi="仿宋_GB2312" w:cs="仿宋_GB2312"/>
          <w:kern w:val="0"/>
          <w:sz w:val="28"/>
          <w:szCs w:val="28"/>
        </w:rPr>
      </w:pPr>
    </w:p>
    <w:p w:rsidR="00490810" w:rsidRPr="00490810" w:rsidRDefault="00490810" w:rsidP="00490810">
      <w:pPr>
        <w:rPr>
          <w:rFonts w:ascii="仿宋_GB2312" w:eastAsia="仿宋_GB2312" w:hAnsi="仿宋_GB2312" w:cs="仿宋_GB2312"/>
          <w:color w:val="000000"/>
          <w:sz w:val="28"/>
          <w:szCs w:val="28"/>
        </w:rPr>
      </w:pPr>
      <w:r w:rsidRPr="00490810">
        <w:rPr>
          <w:rFonts w:ascii="仿宋_GB2312" w:eastAsia="仿宋_GB2312" w:hAnsi="仿宋_GB2312" w:cs="仿宋_GB2312" w:hint="eastAsia"/>
          <w:kern w:val="0"/>
          <w:sz w:val="28"/>
          <w:szCs w:val="28"/>
        </w:rPr>
        <w:t xml:space="preserve">附件6：       </w:t>
      </w:r>
      <w:r w:rsidRPr="00490810">
        <w:rPr>
          <w:rFonts w:ascii="仿宋_GB2312" w:eastAsia="仿宋_GB2312" w:hAnsi="仿宋_GB2312" w:cs="仿宋_GB2312" w:hint="eastAsia"/>
          <w:bCs/>
          <w:color w:val="000000"/>
          <w:sz w:val="28"/>
          <w:szCs w:val="28"/>
        </w:rPr>
        <w:t>职业健康检查机构备案回执</w:t>
      </w:r>
    </w:p>
    <w:p w:rsidR="00490810" w:rsidRPr="00490810" w:rsidRDefault="00490810" w:rsidP="00490810">
      <w:pPr>
        <w:spacing w:line="570" w:lineRule="exact"/>
        <w:jc w:val="center"/>
        <w:rPr>
          <w:rFonts w:ascii="仿宋_GB2312" w:eastAsia="仿宋_GB2312" w:hAnsi="仿宋_GB2312" w:cs="仿宋_GB2312"/>
          <w:color w:val="000000"/>
          <w:sz w:val="28"/>
          <w:szCs w:val="28"/>
        </w:rPr>
      </w:pPr>
      <w:r w:rsidRPr="00490810">
        <w:rPr>
          <w:rFonts w:ascii="仿宋_GB2312" w:eastAsia="仿宋_GB2312" w:hAnsi="仿宋_GB2312" w:cs="仿宋_GB2312" w:hint="eastAsia"/>
          <w:color w:val="000000"/>
          <w:sz w:val="28"/>
          <w:szCs w:val="28"/>
        </w:rPr>
        <w:t xml:space="preserve">         编号：   川</w:t>
      </w:r>
      <w:proofErr w:type="gramStart"/>
      <w:r w:rsidRPr="00490810">
        <w:rPr>
          <w:rFonts w:ascii="仿宋_GB2312" w:eastAsia="仿宋_GB2312" w:hAnsi="仿宋_GB2312" w:cs="仿宋_GB2312" w:hint="eastAsia"/>
          <w:color w:val="000000"/>
          <w:sz w:val="28"/>
          <w:szCs w:val="28"/>
        </w:rPr>
        <w:t>卫职检备</w:t>
      </w:r>
      <w:proofErr w:type="gramEnd"/>
      <w:r w:rsidRPr="00490810">
        <w:rPr>
          <w:rFonts w:ascii="仿宋_GB2312" w:eastAsia="仿宋_GB2312" w:hAnsi="仿宋_GB2312" w:cs="仿宋_GB2312" w:hint="eastAsia"/>
          <w:color w:val="000000"/>
          <w:sz w:val="28"/>
          <w:szCs w:val="28"/>
        </w:rPr>
        <w:t>字（20   ） 第（    ）号</w:t>
      </w:r>
    </w:p>
    <w:tbl>
      <w:tblPr>
        <w:tblW w:w="853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36"/>
      </w:tblGrid>
      <w:tr w:rsidR="00490810" w:rsidRPr="00490810" w:rsidTr="000561A4">
        <w:trPr>
          <w:trHeight w:val="12116"/>
          <w:jc w:val="center"/>
        </w:trPr>
        <w:tc>
          <w:tcPr>
            <w:tcW w:w="8536" w:type="dxa"/>
            <w:tcBorders>
              <w:top w:val="single" w:sz="4" w:space="0" w:color="auto"/>
              <w:bottom w:val="single" w:sz="4" w:space="0" w:color="auto"/>
            </w:tcBorders>
          </w:tcPr>
          <w:p w:rsidR="00490810" w:rsidRPr="00490810" w:rsidRDefault="00490810" w:rsidP="00490810">
            <w:pPr>
              <w:spacing w:line="570" w:lineRule="exact"/>
              <w:rPr>
                <w:rFonts w:ascii="仿宋_GB2312" w:eastAsia="仿宋_GB2312" w:hAnsi="仿宋_GB2312" w:cs="仿宋_GB2312"/>
                <w:b/>
                <w:bCs/>
                <w:color w:val="000000"/>
                <w:sz w:val="28"/>
                <w:szCs w:val="28"/>
              </w:rPr>
            </w:pPr>
            <w:r w:rsidRPr="00490810">
              <w:rPr>
                <w:rFonts w:ascii="仿宋_GB2312" w:eastAsia="仿宋_GB2312" w:hAnsi="仿宋_GB2312" w:cs="仿宋_GB2312" w:hint="eastAsia"/>
                <w:b/>
                <w:bCs/>
                <w:color w:val="000000"/>
                <w:sz w:val="28"/>
                <w:szCs w:val="28"/>
              </w:rPr>
              <w:t>机构名称：</w:t>
            </w:r>
          </w:p>
          <w:p w:rsidR="00490810" w:rsidRPr="00490810" w:rsidRDefault="00490810" w:rsidP="00490810">
            <w:pPr>
              <w:spacing w:line="570" w:lineRule="exact"/>
              <w:rPr>
                <w:rFonts w:ascii="仿宋_GB2312" w:eastAsia="仿宋_GB2312" w:hAnsi="仿宋_GB2312" w:cs="仿宋_GB2312"/>
                <w:b/>
                <w:bCs/>
                <w:color w:val="000000"/>
                <w:sz w:val="28"/>
                <w:szCs w:val="28"/>
              </w:rPr>
            </w:pPr>
            <w:r w:rsidRPr="00490810">
              <w:rPr>
                <w:rFonts w:ascii="仿宋_GB2312" w:eastAsia="仿宋_GB2312" w:hAnsi="仿宋_GB2312" w:cs="仿宋_GB2312" w:hint="eastAsia"/>
                <w:b/>
                <w:bCs/>
                <w:color w:val="000000"/>
                <w:sz w:val="28"/>
                <w:szCs w:val="28"/>
              </w:rPr>
              <w:t>地     址：</w:t>
            </w:r>
          </w:p>
          <w:p w:rsidR="00490810" w:rsidRPr="00490810" w:rsidRDefault="00490810" w:rsidP="00490810">
            <w:pPr>
              <w:spacing w:line="570" w:lineRule="exact"/>
              <w:rPr>
                <w:rFonts w:ascii="仿宋_GB2312" w:eastAsia="仿宋_GB2312" w:hAnsi="仿宋_GB2312" w:cs="仿宋_GB2312"/>
                <w:b/>
                <w:bCs/>
                <w:color w:val="000000"/>
                <w:sz w:val="28"/>
                <w:szCs w:val="28"/>
              </w:rPr>
            </w:pPr>
            <w:r w:rsidRPr="00490810">
              <w:rPr>
                <w:rFonts w:ascii="仿宋_GB2312" w:eastAsia="仿宋_GB2312" w:hAnsi="仿宋_GB2312" w:cs="仿宋_GB2312" w:hint="eastAsia"/>
                <w:b/>
                <w:bCs/>
                <w:color w:val="000000"/>
                <w:sz w:val="28"/>
                <w:szCs w:val="28"/>
              </w:rPr>
              <w:t>法定代表人：</w:t>
            </w:r>
          </w:p>
          <w:p w:rsidR="00490810" w:rsidRPr="00490810" w:rsidRDefault="00490810" w:rsidP="00490810">
            <w:pPr>
              <w:spacing w:line="570" w:lineRule="exact"/>
              <w:rPr>
                <w:rFonts w:ascii="仿宋_GB2312" w:eastAsia="仿宋_GB2312" w:hAnsi="仿宋_GB2312" w:cs="仿宋_GB2312"/>
                <w:b/>
                <w:bCs/>
                <w:color w:val="000000"/>
                <w:sz w:val="28"/>
                <w:szCs w:val="28"/>
              </w:rPr>
            </w:pPr>
            <w:r w:rsidRPr="00490810">
              <w:rPr>
                <w:rFonts w:ascii="仿宋_GB2312" w:eastAsia="仿宋_GB2312" w:hAnsi="仿宋_GB2312" w:cs="仿宋_GB2312" w:hint="eastAsia"/>
                <w:b/>
                <w:bCs/>
                <w:color w:val="000000"/>
                <w:sz w:val="28"/>
                <w:szCs w:val="28"/>
              </w:rPr>
              <w:t>备案的职业健康检查类别及项目：</w:t>
            </w:r>
          </w:p>
          <w:p w:rsidR="00490810" w:rsidRPr="00490810" w:rsidRDefault="00490810" w:rsidP="00490810">
            <w:pPr>
              <w:numPr>
                <w:ilvl w:val="0"/>
                <w:numId w:val="1"/>
              </w:numPr>
              <w:spacing w:line="460" w:lineRule="exact"/>
              <w:ind w:left="240" w:hanging="240"/>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 xml:space="preserve">接触粉尘类          </w:t>
            </w:r>
            <w:r w:rsidRPr="00490810">
              <w:rPr>
                <w:rFonts w:ascii="仿宋_GB2312" w:eastAsia="仿宋_GB2312" w:hAnsi="仿宋_GB2312" w:cs="仿宋_GB2312" w:hint="eastAsia"/>
                <w:kern w:val="0"/>
                <w:sz w:val="24"/>
                <w:szCs w:val="24"/>
              </w:rPr>
              <w:sym w:font="Wingdings 2" w:char="00A3"/>
            </w:r>
            <w:r w:rsidRPr="00490810">
              <w:rPr>
                <w:rFonts w:ascii="仿宋_GB2312" w:eastAsia="仿宋_GB2312" w:hAnsi="仿宋_GB2312" w:cs="仿宋_GB2312" w:hint="eastAsia"/>
                <w:kern w:val="0"/>
                <w:sz w:val="24"/>
                <w:szCs w:val="24"/>
              </w:rPr>
              <w:t xml:space="preserve">      核准项目数：        （   ）     </w:t>
            </w:r>
          </w:p>
          <w:p w:rsidR="00490810" w:rsidRPr="00490810" w:rsidRDefault="00490810" w:rsidP="00490810">
            <w:pPr>
              <w:spacing w:line="460" w:lineRule="exact"/>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 xml:space="preserve">  2.接触化学因素类      </w:t>
            </w:r>
            <w:r w:rsidRPr="00490810">
              <w:rPr>
                <w:rFonts w:ascii="仿宋_GB2312" w:eastAsia="仿宋_GB2312" w:hAnsi="仿宋_GB2312" w:cs="仿宋_GB2312" w:hint="eastAsia"/>
                <w:kern w:val="0"/>
                <w:sz w:val="24"/>
                <w:szCs w:val="24"/>
              </w:rPr>
              <w:sym w:font="Wingdings 2" w:char="00A3"/>
            </w:r>
            <w:r w:rsidRPr="00490810">
              <w:rPr>
                <w:rFonts w:ascii="仿宋_GB2312" w:eastAsia="仿宋_GB2312" w:hAnsi="仿宋_GB2312" w:cs="仿宋_GB2312" w:hint="eastAsia"/>
                <w:kern w:val="0"/>
                <w:sz w:val="24"/>
                <w:szCs w:val="24"/>
              </w:rPr>
              <w:t xml:space="preserve">      核准项目数：        （   ）</w:t>
            </w:r>
          </w:p>
          <w:p w:rsidR="00490810" w:rsidRPr="00490810" w:rsidRDefault="00490810" w:rsidP="00490810">
            <w:pPr>
              <w:spacing w:line="460" w:lineRule="exact"/>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 xml:space="preserve">3.接触物理因素类       </w:t>
            </w:r>
            <w:r w:rsidRPr="00490810">
              <w:rPr>
                <w:rFonts w:ascii="仿宋_GB2312" w:eastAsia="仿宋_GB2312" w:hAnsi="仿宋_GB2312" w:cs="仿宋_GB2312" w:hint="eastAsia"/>
                <w:kern w:val="0"/>
                <w:sz w:val="24"/>
                <w:szCs w:val="24"/>
              </w:rPr>
              <w:sym w:font="Wingdings 2" w:char="00A3"/>
            </w:r>
            <w:r w:rsidRPr="00490810">
              <w:rPr>
                <w:rFonts w:ascii="仿宋_GB2312" w:eastAsia="仿宋_GB2312" w:hAnsi="仿宋_GB2312" w:cs="仿宋_GB2312" w:hint="eastAsia"/>
                <w:kern w:val="0"/>
                <w:sz w:val="24"/>
                <w:szCs w:val="24"/>
              </w:rPr>
              <w:t xml:space="preserve">     核准项目数：        （   ）</w:t>
            </w:r>
          </w:p>
          <w:p w:rsidR="00490810" w:rsidRPr="00490810" w:rsidRDefault="00490810" w:rsidP="00490810">
            <w:pPr>
              <w:spacing w:line="460" w:lineRule="exact"/>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 xml:space="preserve">4.接触生物因素类       </w:t>
            </w:r>
            <w:r w:rsidRPr="00490810">
              <w:rPr>
                <w:rFonts w:ascii="仿宋_GB2312" w:eastAsia="仿宋_GB2312" w:hAnsi="仿宋_GB2312" w:cs="仿宋_GB2312" w:hint="eastAsia"/>
                <w:kern w:val="0"/>
                <w:sz w:val="24"/>
                <w:szCs w:val="24"/>
              </w:rPr>
              <w:sym w:font="Wingdings 2" w:char="00A3"/>
            </w:r>
            <w:r w:rsidRPr="00490810">
              <w:rPr>
                <w:rFonts w:ascii="仿宋_GB2312" w:eastAsia="仿宋_GB2312" w:hAnsi="仿宋_GB2312" w:cs="仿宋_GB2312" w:hint="eastAsia"/>
                <w:kern w:val="0"/>
                <w:sz w:val="24"/>
                <w:szCs w:val="24"/>
              </w:rPr>
              <w:t xml:space="preserve">     核准项目数：        （   ）</w:t>
            </w:r>
          </w:p>
          <w:p w:rsidR="00490810" w:rsidRPr="00490810" w:rsidRDefault="00490810" w:rsidP="00490810">
            <w:pPr>
              <w:spacing w:line="570" w:lineRule="exact"/>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 xml:space="preserve">5.接触放射因素类       </w:t>
            </w:r>
            <w:r w:rsidRPr="00490810">
              <w:rPr>
                <w:rFonts w:ascii="仿宋_GB2312" w:eastAsia="仿宋_GB2312" w:hAnsi="仿宋_GB2312" w:cs="仿宋_GB2312" w:hint="eastAsia"/>
                <w:kern w:val="0"/>
                <w:sz w:val="24"/>
                <w:szCs w:val="24"/>
              </w:rPr>
              <w:sym w:font="Wingdings 2" w:char="00A3"/>
            </w:r>
            <w:r w:rsidRPr="00490810">
              <w:rPr>
                <w:rFonts w:ascii="仿宋_GB2312" w:eastAsia="仿宋_GB2312" w:hAnsi="仿宋_GB2312" w:cs="仿宋_GB2312" w:hint="eastAsia"/>
                <w:kern w:val="0"/>
                <w:sz w:val="24"/>
                <w:szCs w:val="24"/>
              </w:rPr>
              <w:t xml:space="preserve">     核准项目数：        （   ）</w:t>
            </w:r>
          </w:p>
          <w:p w:rsidR="00490810" w:rsidRPr="00490810" w:rsidRDefault="00490810" w:rsidP="00490810">
            <w:pPr>
              <w:spacing w:line="570" w:lineRule="exact"/>
              <w:rPr>
                <w:rFonts w:ascii="仿宋_GB2312" w:eastAsia="仿宋_GB2312" w:hAnsi="仿宋_GB2312" w:cs="仿宋_GB2312"/>
                <w:color w:val="000000"/>
                <w:sz w:val="24"/>
                <w:szCs w:val="24"/>
              </w:rPr>
            </w:pPr>
            <w:r w:rsidRPr="00490810">
              <w:rPr>
                <w:rFonts w:ascii="仿宋_GB2312" w:eastAsia="仿宋_GB2312" w:hAnsi="仿宋_GB2312" w:cs="仿宋_GB2312" w:hint="eastAsia"/>
                <w:kern w:val="0"/>
                <w:sz w:val="24"/>
                <w:szCs w:val="24"/>
              </w:rPr>
              <w:t xml:space="preserve">6.其他类（特殊作业等） </w:t>
            </w:r>
            <w:r w:rsidRPr="00490810">
              <w:rPr>
                <w:rFonts w:ascii="仿宋_GB2312" w:eastAsia="仿宋_GB2312" w:hAnsi="仿宋_GB2312" w:cs="仿宋_GB2312" w:hint="eastAsia"/>
                <w:kern w:val="0"/>
                <w:sz w:val="24"/>
                <w:szCs w:val="24"/>
              </w:rPr>
              <w:sym w:font="Wingdings 2" w:char="00A3"/>
            </w:r>
            <w:r w:rsidRPr="00490810">
              <w:rPr>
                <w:rFonts w:ascii="仿宋_GB2312" w:eastAsia="仿宋_GB2312" w:hAnsi="仿宋_GB2312" w:cs="仿宋_GB2312" w:hint="eastAsia"/>
                <w:kern w:val="0"/>
                <w:sz w:val="24"/>
                <w:szCs w:val="24"/>
              </w:rPr>
              <w:t xml:space="preserve">     核准项目数：        （   ）</w:t>
            </w:r>
          </w:p>
          <w:p w:rsidR="00490810" w:rsidRPr="00490810" w:rsidRDefault="00490810" w:rsidP="00490810">
            <w:pPr>
              <w:spacing w:line="570" w:lineRule="exact"/>
              <w:rPr>
                <w:rFonts w:ascii="仿宋_GB2312" w:eastAsia="仿宋_GB2312" w:hAnsi="仿宋_GB2312" w:cs="仿宋_GB2312"/>
                <w:b/>
                <w:bCs/>
                <w:color w:val="000000"/>
                <w:sz w:val="28"/>
                <w:szCs w:val="28"/>
              </w:rPr>
            </w:pPr>
            <w:r w:rsidRPr="00490810">
              <w:rPr>
                <w:rFonts w:ascii="仿宋_GB2312" w:eastAsia="仿宋_GB2312" w:hAnsi="仿宋_GB2312" w:cs="仿宋_GB2312" w:hint="eastAsia"/>
                <w:b/>
                <w:bCs/>
                <w:color w:val="000000"/>
                <w:sz w:val="28"/>
                <w:szCs w:val="28"/>
              </w:rPr>
              <w:t>外出职业健康检查类别及项目：</w:t>
            </w:r>
          </w:p>
          <w:p w:rsidR="00490810" w:rsidRPr="00490810" w:rsidRDefault="00490810" w:rsidP="00490810">
            <w:pPr>
              <w:spacing w:line="460" w:lineRule="exact"/>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 xml:space="preserve">1 1.接触粉尘类          </w:t>
            </w:r>
            <w:r w:rsidRPr="00490810">
              <w:rPr>
                <w:rFonts w:ascii="仿宋_GB2312" w:eastAsia="仿宋_GB2312" w:hAnsi="仿宋_GB2312" w:cs="仿宋_GB2312" w:hint="eastAsia"/>
                <w:kern w:val="0"/>
                <w:sz w:val="24"/>
                <w:szCs w:val="24"/>
              </w:rPr>
              <w:sym w:font="Wingdings 2" w:char="00A3"/>
            </w:r>
            <w:r w:rsidRPr="00490810">
              <w:rPr>
                <w:rFonts w:ascii="仿宋_GB2312" w:eastAsia="仿宋_GB2312" w:hAnsi="仿宋_GB2312" w:cs="仿宋_GB2312" w:hint="eastAsia"/>
                <w:kern w:val="0"/>
                <w:sz w:val="24"/>
                <w:szCs w:val="24"/>
              </w:rPr>
              <w:t xml:space="preserve">      核准项目数：        （   ）     </w:t>
            </w:r>
          </w:p>
          <w:p w:rsidR="00490810" w:rsidRPr="00490810" w:rsidRDefault="00490810" w:rsidP="00490810">
            <w:pPr>
              <w:spacing w:line="460" w:lineRule="exact"/>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 xml:space="preserve">  2.接触化学因素类      </w:t>
            </w:r>
            <w:r w:rsidRPr="00490810">
              <w:rPr>
                <w:rFonts w:ascii="仿宋_GB2312" w:eastAsia="仿宋_GB2312" w:hAnsi="仿宋_GB2312" w:cs="仿宋_GB2312" w:hint="eastAsia"/>
                <w:kern w:val="0"/>
                <w:sz w:val="24"/>
                <w:szCs w:val="24"/>
              </w:rPr>
              <w:sym w:font="Wingdings 2" w:char="00A3"/>
            </w:r>
            <w:r w:rsidRPr="00490810">
              <w:rPr>
                <w:rFonts w:ascii="仿宋_GB2312" w:eastAsia="仿宋_GB2312" w:hAnsi="仿宋_GB2312" w:cs="仿宋_GB2312" w:hint="eastAsia"/>
                <w:kern w:val="0"/>
                <w:sz w:val="24"/>
                <w:szCs w:val="24"/>
              </w:rPr>
              <w:t xml:space="preserve">      核准项目数：        （   ）</w:t>
            </w:r>
          </w:p>
          <w:p w:rsidR="00490810" w:rsidRPr="00490810" w:rsidRDefault="00490810" w:rsidP="00490810">
            <w:pPr>
              <w:spacing w:line="460" w:lineRule="exact"/>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 xml:space="preserve">3.接触物理因素类       </w:t>
            </w:r>
            <w:r w:rsidRPr="00490810">
              <w:rPr>
                <w:rFonts w:ascii="仿宋_GB2312" w:eastAsia="仿宋_GB2312" w:hAnsi="仿宋_GB2312" w:cs="仿宋_GB2312" w:hint="eastAsia"/>
                <w:kern w:val="0"/>
                <w:sz w:val="24"/>
                <w:szCs w:val="24"/>
              </w:rPr>
              <w:sym w:font="Wingdings 2" w:char="00A3"/>
            </w:r>
            <w:r w:rsidRPr="00490810">
              <w:rPr>
                <w:rFonts w:ascii="仿宋_GB2312" w:eastAsia="仿宋_GB2312" w:hAnsi="仿宋_GB2312" w:cs="仿宋_GB2312" w:hint="eastAsia"/>
                <w:kern w:val="0"/>
                <w:sz w:val="24"/>
                <w:szCs w:val="24"/>
              </w:rPr>
              <w:t xml:space="preserve">     核准项目数：        （   ）</w:t>
            </w:r>
          </w:p>
          <w:p w:rsidR="00490810" w:rsidRPr="00490810" w:rsidRDefault="00490810" w:rsidP="00490810">
            <w:pPr>
              <w:spacing w:line="460" w:lineRule="exact"/>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 xml:space="preserve">4.接触生物因素类       </w:t>
            </w:r>
            <w:r w:rsidRPr="00490810">
              <w:rPr>
                <w:rFonts w:ascii="仿宋_GB2312" w:eastAsia="仿宋_GB2312" w:hAnsi="仿宋_GB2312" w:cs="仿宋_GB2312" w:hint="eastAsia"/>
                <w:kern w:val="0"/>
                <w:sz w:val="24"/>
                <w:szCs w:val="24"/>
              </w:rPr>
              <w:sym w:font="Wingdings 2" w:char="00A3"/>
            </w:r>
            <w:r w:rsidRPr="00490810">
              <w:rPr>
                <w:rFonts w:ascii="仿宋_GB2312" w:eastAsia="仿宋_GB2312" w:hAnsi="仿宋_GB2312" w:cs="仿宋_GB2312" w:hint="eastAsia"/>
                <w:kern w:val="0"/>
                <w:sz w:val="24"/>
                <w:szCs w:val="24"/>
              </w:rPr>
              <w:t xml:space="preserve">     核准项目数：        （   ）</w:t>
            </w:r>
          </w:p>
          <w:p w:rsidR="00490810" w:rsidRPr="00490810" w:rsidRDefault="00490810" w:rsidP="00490810">
            <w:pPr>
              <w:spacing w:line="570" w:lineRule="exact"/>
              <w:rPr>
                <w:rFonts w:ascii="仿宋_GB2312" w:eastAsia="仿宋_GB2312" w:hAnsi="仿宋_GB2312" w:cs="仿宋_GB2312"/>
                <w:kern w:val="0"/>
                <w:sz w:val="24"/>
                <w:szCs w:val="24"/>
              </w:rPr>
            </w:pPr>
            <w:r w:rsidRPr="00490810">
              <w:rPr>
                <w:rFonts w:ascii="仿宋_GB2312" w:eastAsia="仿宋_GB2312" w:hAnsi="仿宋_GB2312" w:cs="仿宋_GB2312" w:hint="eastAsia"/>
                <w:kern w:val="0"/>
                <w:sz w:val="24"/>
                <w:szCs w:val="24"/>
              </w:rPr>
              <w:t xml:space="preserve">5.接触放射因素类       </w:t>
            </w:r>
            <w:r w:rsidRPr="00490810">
              <w:rPr>
                <w:rFonts w:ascii="仿宋_GB2312" w:eastAsia="仿宋_GB2312" w:hAnsi="仿宋_GB2312" w:cs="仿宋_GB2312" w:hint="eastAsia"/>
                <w:kern w:val="0"/>
                <w:sz w:val="24"/>
                <w:szCs w:val="24"/>
              </w:rPr>
              <w:sym w:font="Wingdings 2" w:char="00A3"/>
            </w:r>
            <w:r w:rsidRPr="00490810">
              <w:rPr>
                <w:rFonts w:ascii="仿宋_GB2312" w:eastAsia="仿宋_GB2312" w:hAnsi="仿宋_GB2312" w:cs="仿宋_GB2312" w:hint="eastAsia"/>
                <w:kern w:val="0"/>
                <w:sz w:val="24"/>
                <w:szCs w:val="24"/>
              </w:rPr>
              <w:t xml:space="preserve">     核准项目数：        （   ）</w:t>
            </w:r>
          </w:p>
          <w:p w:rsidR="00490810" w:rsidRPr="00490810" w:rsidRDefault="00490810" w:rsidP="00490810">
            <w:pPr>
              <w:spacing w:line="570" w:lineRule="exact"/>
              <w:rPr>
                <w:rFonts w:ascii="仿宋_GB2312" w:eastAsia="仿宋_GB2312" w:hAnsi="仿宋_GB2312" w:cs="仿宋_GB2312"/>
                <w:color w:val="000000"/>
                <w:sz w:val="24"/>
                <w:szCs w:val="24"/>
              </w:rPr>
            </w:pPr>
            <w:r w:rsidRPr="00490810">
              <w:rPr>
                <w:rFonts w:ascii="仿宋_GB2312" w:eastAsia="仿宋_GB2312" w:hAnsi="仿宋_GB2312" w:cs="仿宋_GB2312" w:hint="eastAsia"/>
                <w:kern w:val="0"/>
                <w:sz w:val="24"/>
                <w:szCs w:val="24"/>
              </w:rPr>
              <w:t xml:space="preserve">6.其他类（特殊作业等） </w:t>
            </w:r>
            <w:r w:rsidRPr="00490810">
              <w:rPr>
                <w:rFonts w:ascii="仿宋_GB2312" w:eastAsia="仿宋_GB2312" w:hAnsi="仿宋_GB2312" w:cs="仿宋_GB2312" w:hint="eastAsia"/>
                <w:kern w:val="0"/>
                <w:sz w:val="24"/>
                <w:szCs w:val="24"/>
              </w:rPr>
              <w:sym w:font="Wingdings 2" w:char="00A3"/>
            </w:r>
            <w:r w:rsidRPr="00490810">
              <w:rPr>
                <w:rFonts w:ascii="仿宋_GB2312" w:eastAsia="仿宋_GB2312" w:hAnsi="仿宋_GB2312" w:cs="仿宋_GB2312" w:hint="eastAsia"/>
                <w:kern w:val="0"/>
                <w:sz w:val="24"/>
                <w:szCs w:val="24"/>
              </w:rPr>
              <w:t xml:space="preserve">     核准项目数：        （   ）</w:t>
            </w:r>
          </w:p>
          <w:p w:rsidR="00490810" w:rsidRPr="00490810" w:rsidRDefault="00490810" w:rsidP="00490810">
            <w:pPr>
              <w:spacing w:line="570" w:lineRule="exact"/>
              <w:rPr>
                <w:rFonts w:ascii="仿宋_GB2312" w:eastAsia="仿宋_GB2312" w:hAnsi="仿宋_GB2312" w:cs="仿宋_GB2312"/>
                <w:b/>
                <w:bCs/>
                <w:color w:val="000000"/>
                <w:sz w:val="28"/>
                <w:szCs w:val="28"/>
              </w:rPr>
            </w:pPr>
            <w:r w:rsidRPr="00490810">
              <w:rPr>
                <w:rFonts w:ascii="仿宋_GB2312" w:eastAsia="仿宋_GB2312" w:hAnsi="仿宋_GB2312" w:cs="仿宋_GB2312" w:hint="eastAsia"/>
                <w:b/>
                <w:bCs/>
                <w:color w:val="000000"/>
                <w:sz w:val="28"/>
                <w:szCs w:val="28"/>
              </w:rPr>
              <w:t>外出职业健康检查服务区域：</w:t>
            </w:r>
          </w:p>
          <w:p w:rsidR="00490810" w:rsidRPr="00490810" w:rsidRDefault="00490810" w:rsidP="00490810">
            <w:pPr>
              <w:spacing w:line="570" w:lineRule="exact"/>
              <w:rPr>
                <w:rFonts w:ascii="仿宋_GB2312" w:eastAsia="仿宋_GB2312" w:hAnsi="仿宋_GB2312" w:cs="仿宋_GB2312"/>
                <w:color w:val="000000"/>
                <w:sz w:val="28"/>
                <w:szCs w:val="28"/>
              </w:rPr>
            </w:pPr>
          </w:p>
          <w:p w:rsidR="00490810" w:rsidRPr="00490810" w:rsidRDefault="00490810" w:rsidP="00490810">
            <w:pPr>
              <w:spacing w:line="570" w:lineRule="exact"/>
              <w:rPr>
                <w:rFonts w:ascii="仿宋_GB2312" w:eastAsia="仿宋_GB2312" w:hAnsi="仿宋_GB2312" w:cs="仿宋_GB2312"/>
                <w:color w:val="000000"/>
                <w:sz w:val="28"/>
                <w:szCs w:val="28"/>
              </w:rPr>
            </w:pPr>
          </w:p>
          <w:p w:rsidR="00490810" w:rsidRPr="00490810" w:rsidRDefault="00490810" w:rsidP="00490810">
            <w:pPr>
              <w:spacing w:line="570" w:lineRule="exact"/>
              <w:rPr>
                <w:rFonts w:ascii="仿宋_GB2312" w:eastAsia="仿宋_GB2312" w:hAnsi="仿宋_GB2312" w:cs="仿宋_GB2312"/>
                <w:color w:val="000000"/>
                <w:sz w:val="28"/>
                <w:szCs w:val="28"/>
              </w:rPr>
            </w:pPr>
            <w:r w:rsidRPr="00490810">
              <w:rPr>
                <w:rFonts w:ascii="仿宋_GB2312" w:eastAsia="仿宋_GB2312" w:hAnsi="仿宋_GB2312" w:cs="仿宋_GB2312" w:hint="eastAsia"/>
                <w:color w:val="000000"/>
                <w:sz w:val="28"/>
                <w:szCs w:val="28"/>
              </w:rPr>
              <w:t>四川省卫生健康委员会（公章）</w:t>
            </w:r>
          </w:p>
          <w:p w:rsidR="00490810" w:rsidRPr="00490810" w:rsidRDefault="00490810" w:rsidP="00490810">
            <w:pPr>
              <w:spacing w:line="570" w:lineRule="exact"/>
              <w:rPr>
                <w:rFonts w:ascii="仿宋_GB2312" w:eastAsia="仿宋_GB2312" w:hAnsi="仿宋_GB2312" w:cs="仿宋_GB2312"/>
                <w:color w:val="000000"/>
                <w:sz w:val="28"/>
                <w:szCs w:val="28"/>
              </w:rPr>
            </w:pPr>
            <w:r w:rsidRPr="00490810">
              <w:rPr>
                <w:rFonts w:ascii="仿宋_GB2312" w:eastAsia="仿宋_GB2312" w:hAnsi="仿宋_GB2312" w:cs="仿宋_GB2312" w:hint="eastAsia"/>
                <w:color w:val="000000"/>
                <w:sz w:val="28"/>
                <w:szCs w:val="28"/>
              </w:rPr>
              <w:t>年   月   日</w:t>
            </w:r>
          </w:p>
        </w:tc>
      </w:tr>
    </w:tbl>
    <w:p w:rsidR="00490810" w:rsidRPr="00490810" w:rsidRDefault="00490810" w:rsidP="00490810">
      <w:pPr>
        <w:ind w:rightChars="100" w:right="210"/>
        <w:rPr>
          <w:rFonts w:ascii="仿宋_GB2312" w:eastAsia="仿宋_GB2312" w:hAnsi="仿宋_GB2312" w:cs="仿宋_GB2312"/>
        </w:rPr>
      </w:pPr>
    </w:p>
    <w:p w:rsidR="00490810" w:rsidRPr="00490810" w:rsidRDefault="00490810" w:rsidP="00490810">
      <w:pPr>
        <w:spacing w:line="360" w:lineRule="exact"/>
        <w:jc w:val="center"/>
        <w:rPr>
          <w:rFonts w:ascii="仿宋_GB2312" w:eastAsia="仿宋_GB2312" w:hAnsi="宋体" w:cs="宋体"/>
          <w:b/>
          <w:sz w:val="24"/>
        </w:rPr>
      </w:pPr>
      <w:r w:rsidRPr="00490810">
        <w:rPr>
          <w:rFonts w:ascii="仿宋_GB2312" w:eastAsia="仿宋_GB2312" w:hAnsi="宋体" w:cs="宋体" w:hint="eastAsia"/>
          <w:b/>
          <w:sz w:val="30"/>
          <w:szCs w:val="30"/>
        </w:rPr>
        <w:t>职业健康检查类别及项目备案通过登记表</w:t>
      </w:r>
    </w:p>
    <w:tbl>
      <w:tblPr>
        <w:tblW w:w="8332" w:type="dxa"/>
        <w:tblInd w:w="93" w:type="dxa"/>
        <w:tblLayout w:type="fixed"/>
        <w:tblLook w:val="04A0" w:firstRow="1" w:lastRow="0" w:firstColumn="1" w:lastColumn="0" w:noHBand="0" w:noVBand="1"/>
      </w:tblPr>
      <w:tblGrid>
        <w:gridCol w:w="5465"/>
        <w:gridCol w:w="1400"/>
        <w:gridCol w:w="1467"/>
      </w:tblGrid>
      <w:tr w:rsidR="00490810" w:rsidRPr="00490810" w:rsidTr="000561A4">
        <w:trPr>
          <w:trHeight w:val="285"/>
        </w:trPr>
        <w:tc>
          <w:tcPr>
            <w:tcW w:w="5465" w:type="dxa"/>
            <w:tcBorders>
              <w:top w:val="single" w:sz="4" w:space="0" w:color="auto"/>
              <w:left w:val="single" w:sz="4" w:space="0" w:color="auto"/>
              <w:bottom w:val="single" w:sz="4" w:space="0" w:color="auto"/>
              <w:right w:val="single" w:sz="4" w:space="0" w:color="auto"/>
            </w:tcBorders>
            <w:vAlign w:val="bottom"/>
          </w:tcPr>
          <w:p w:rsidR="00490810" w:rsidRPr="00490810" w:rsidRDefault="00490810" w:rsidP="00490810">
            <w:pPr>
              <w:spacing w:line="360" w:lineRule="exact"/>
              <w:jc w:val="center"/>
              <w:rPr>
                <w:rFonts w:ascii="仿宋_GB2312" w:eastAsia="仿宋_GB2312" w:hAnsi="宋体" w:cs="宋体"/>
                <w:bCs/>
                <w:sz w:val="24"/>
              </w:rPr>
            </w:pPr>
            <w:r w:rsidRPr="00490810">
              <w:rPr>
                <w:rFonts w:ascii="仿宋_GB2312" w:eastAsia="仿宋_GB2312" w:hAnsi="宋体" w:cs="宋体" w:hint="eastAsia"/>
                <w:b/>
                <w:sz w:val="24"/>
              </w:rPr>
              <w:t>职业健康检查项目</w:t>
            </w:r>
          </w:p>
        </w:tc>
        <w:tc>
          <w:tcPr>
            <w:tcW w:w="1400" w:type="dxa"/>
            <w:tcBorders>
              <w:top w:val="single" w:sz="4" w:space="0" w:color="auto"/>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
                <w:sz w:val="24"/>
              </w:rPr>
            </w:pPr>
            <w:r w:rsidRPr="00490810">
              <w:rPr>
                <w:rFonts w:ascii="仿宋_GB2312" w:eastAsia="仿宋_GB2312" w:hAnsi="宋体" w:cs="宋体" w:hint="eastAsia"/>
                <w:b/>
                <w:sz w:val="24"/>
              </w:rPr>
              <w:t>通过备案</w:t>
            </w:r>
          </w:p>
        </w:tc>
        <w:tc>
          <w:tcPr>
            <w:tcW w:w="1467" w:type="dxa"/>
            <w:tcBorders>
              <w:top w:val="single" w:sz="4" w:space="0" w:color="auto"/>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
                <w:sz w:val="24"/>
              </w:rPr>
            </w:pPr>
            <w:r w:rsidRPr="00490810">
              <w:rPr>
                <w:rFonts w:ascii="仿宋_GB2312" w:eastAsia="仿宋_GB2312" w:hAnsi="宋体" w:cs="宋体" w:hint="eastAsia"/>
                <w:b/>
                <w:sz w:val="24"/>
              </w:rPr>
              <w:t>未通过备案</w:t>
            </w:r>
          </w:p>
        </w:tc>
      </w:tr>
      <w:tr w:rsidR="00490810" w:rsidRPr="00490810" w:rsidTr="000561A4">
        <w:trPr>
          <w:trHeight w:val="285"/>
        </w:trPr>
        <w:tc>
          <w:tcPr>
            <w:tcW w:w="8332" w:type="dxa"/>
            <w:gridSpan w:val="3"/>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16" w:anchor="RANGE!_Toc488242081" w:history="1">
              <w:r w:rsidR="00490810" w:rsidRPr="00490810">
                <w:rPr>
                  <w:rFonts w:ascii="仿宋_GB2312" w:eastAsia="仿宋_GB2312" w:hAnsi="宋体" w:cs="宋体" w:hint="eastAsia"/>
                  <w:b/>
                  <w:sz w:val="24"/>
                </w:rPr>
                <w:t>1 有害化学因素</w:t>
              </w:r>
            </w:hyperlink>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17" w:anchor="RANGE!_Toc488242082" w:history="1">
              <w:r w:rsidR="00490810" w:rsidRPr="00490810">
                <w:rPr>
                  <w:rFonts w:ascii="仿宋_GB2312" w:eastAsia="仿宋_GB2312" w:hAnsi="宋体" w:cs="宋体" w:hint="eastAsia"/>
                  <w:bCs/>
                  <w:sz w:val="24"/>
                </w:rPr>
                <w:t>1.1 铅及其无机化合物</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18" w:anchor="RANGE!_Toc488242083" w:history="1">
              <w:r w:rsidR="00490810" w:rsidRPr="00490810">
                <w:rPr>
                  <w:rFonts w:ascii="仿宋_GB2312" w:eastAsia="仿宋_GB2312" w:hAnsi="宋体" w:cs="宋体" w:hint="eastAsia"/>
                  <w:bCs/>
                  <w:sz w:val="24"/>
                </w:rPr>
                <w:t>1.2 四乙基铅</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19" w:anchor="RANGE!_Toc488242084" w:history="1">
              <w:r w:rsidR="00490810" w:rsidRPr="00490810">
                <w:rPr>
                  <w:rFonts w:ascii="仿宋_GB2312" w:eastAsia="仿宋_GB2312" w:hAnsi="宋体" w:cs="宋体" w:hint="eastAsia"/>
                  <w:bCs/>
                  <w:sz w:val="24"/>
                </w:rPr>
                <w:t>1.3 汞及其无机化合物</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20" w:anchor="RANGE!_Toc488242085" w:history="1">
              <w:r w:rsidR="00490810" w:rsidRPr="00490810">
                <w:rPr>
                  <w:rFonts w:ascii="仿宋_GB2312" w:eastAsia="仿宋_GB2312" w:hAnsi="宋体" w:cs="宋体" w:hint="eastAsia"/>
                  <w:bCs/>
                  <w:sz w:val="24"/>
                </w:rPr>
                <w:t>1.4 锰及其无机化合物</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21" w:anchor="RANGE!_Toc488242086" w:history="1">
              <w:r w:rsidR="00490810" w:rsidRPr="00490810">
                <w:rPr>
                  <w:rFonts w:ascii="仿宋_GB2312" w:eastAsia="仿宋_GB2312" w:hAnsi="宋体" w:cs="宋体" w:hint="eastAsia"/>
                  <w:bCs/>
                  <w:sz w:val="24"/>
                </w:rPr>
                <w:t xml:space="preserve">1.5 </w:t>
              </w:r>
              <w:proofErr w:type="gramStart"/>
              <w:r w:rsidR="00490810" w:rsidRPr="00490810">
                <w:rPr>
                  <w:rFonts w:ascii="仿宋_GB2312" w:eastAsia="仿宋_GB2312" w:hAnsi="宋体" w:cs="宋体" w:hint="eastAsia"/>
                  <w:bCs/>
                  <w:sz w:val="24"/>
                </w:rPr>
                <w:t>铍及其</w:t>
              </w:r>
              <w:proofErr w:type="gramEnd"/>
              <w:r w:rsidR="00490810" w:rsidRPr="00490810">
                <w:rPr>
                  <w:rFonts w:ascii="仿宋_GB2312" w:eastAsia="仿宋_GB2312" w:hAnsi="宋体" w:cs="宋体" w:hint="eastAsia"/>
                  <w:bCs/>
                  <w:sz w:val="24"/>
                </w:rPr>
                <w:t>无机化合物</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22" w:anchor="RANGE!_Toc488242087" w:history="1">
              <w:r w:rsidR="00490810" w:rsidRPr="00490810">
                <w:rPr>
                  <w:rFonts w:ascii="仿宋_GB2312" w:eastAsia="仿宋_GB2312" w:hAnsi="宋体" w:cs="宋体" w:hint="eastAsia"/>
                  <w:bCs/>
                  <w:sz w:val="24"/>
                </w:rPr>
                <w:t xml:space="preserve">1.6 </w:t>
              </w:r>
              <w:proofErr w:type="gramStart"/>
              <w:r w:rsidR="00490810" w:rsidRPr="00490810">
                <w:rPr>
                  <w:rFonts w:ascii="仿宋_GB2312" w:eastAsia="仿宋_GB2312" w:hAnsi="宋体" w:cs="宋体" w:hint="eastAsia"/>
                  <w:bCs/>
                  <w:sz w:val="24"/>
                </w:rPr>
                <w:t>镉及其</w:t>
              </w:r>
              <w:proofErr w:type="gramEnd"/>
              <w:r w:rsidR="00490810" w:rsidRPr="00490810">
                <w:rPr>
                  <w:rFonts w:ascii="仿宋_GB2312" w:eastAsia="仿宋_GB2312" w:hAnsi="宋体" w:cs="宋体" w:hint="eastAsia"/>
                  <w:bCs/>
                  <w:sz w:val="24"/>
                </w:rPr>
                <w:t>无机化合物</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23" w:anchor="RANGE!_Toc488242088" w:history="1">
              <w:r w:rsidR="00490810" w:rsidRPr="00490810">
                <w:rPr>
                  <w:rFonts w:ascii="仿宋_GB2312" w:eastAsia="仿宋_GB2312" w:hAnsi="宋体" w:cs="宋体" w:hint="eastAsia"/>
                  <w:bCs/>
                  <w:sz w:val="24"/>
                </w:rPr>
                <w:t>1.7 铬及其无机化合物</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24" w:anchor="RANGE!_Toc488242089" w:history="1">
              <w:r w:rsidR="00490810" w:rsidRPr="00490810">
                <w:rPr>
                  <w:rFonts w:ascii="仿宋_GB2312" w:eastAsia="仿宋_GB2312" w:hAnsi="宋体" w:cs="宋体" w:hint="eastAsia"/>
                  <w:bCs/>
                  <w:sz w:val="24"/>
                </w:rPr>
                <w:t>1.8 氧化锌</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25" w:anchor="RANGE!_Toc488242090" w:history="1">
              <w:r w:rsidR="00490810" w:rsidRPr="00490810">
                <w:rPr>
                  <w:rFonts w:ascii="仿宋_GB2312" w:eastAsia="仿宋_GB2312" w:hAnsi="宋体" w:cs="宋体" w:hint="eastAsia"/>
                  <w:bCs/>
                  <w:sz w:val="24"/>
                </w:rPr>
                <w:t>1.9 砷</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26" w:anchor="RANGE!_Toc488242091" w:history="1">
              <w:r w:rsidR="00490810" w:rsidRPr="00490810">
                <w:rPr>
                  <w:rFonts w:ascii="仿宋_GB2312" w:eastAsia="仿宋_GB2312" w:hAnsi="宋体" w:cs="宋体" w:hint="eastAsia"/>
                  <w:bCs/>
                  <w:sz w:val="24"/>
                </w:rPr>
                <w:t>1.10 砷化氢(砷化三氢)</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27" w:anchor="RANGE!_Toc488242092" w:history="1">
              <w:r w:rsidR="00490810" w:rsidRPr="00490810">
                <w:rPr>
                  <w:rFonts w:ascii="仿宋_GB2312" w:eastAsia="仿宋_GB2312" w:hAnsi="宋体" w:cs="宋体" w:hint="eastAsia"/>
                  <w:bCs/>
                  <w:sz w:val="24"/>
                </w:rPr>
                <w:t>1.11 磷及其无机化合物</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28" w:anchor="RANGE!_Toc488242093" w:history="1">
              <w:r w:rsidR="00490810" w:rsidRPr="00490810">
                <w:rPr>
                  <w:rFonts w:ascii="仿宋_GB2312" w:eastAsia="仿宋_GB2312" w:hAnsi="宋体" w:cs="宋体" w:hint="eastAsia"/>
                  <w:bCs/>
                  <w:sz w:val="24"/>
                </w:rPr>
                <w:t>1.12 磷化氢</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29" w:anchor="RANGE!_Toc488242094" w:history="1">
              <w:r w:rsidR="00490810" w:rsidRPr="00490810">
                <w:rPr>
                  <w:rFonts w:ascii="仿宋_GB2312" w:eastAsia="仿宋_GB2312" w:hAnsi="宋体" w:cs="宋体" w:hint="eastAsia"/>
                  <w:bCs/>
                  <w:sz w:val="24"/>
                </w:rPr>
                <w:t>1.13 钡化合物</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30" w:anchor="RANGE!_Toc488242095" w:history="1">
              <w:r w:rsidR="00490810" w:rsidRPr="00490810">
                <w:rPr>
                  <w:rFonts w:ascii="仿宋_GB2312" w:eastAsia="仿宋_GB2312" w:hAnsi="宋体" w:cs="宋体" w:hint="eastAsia"/>
                  <w:bCs/>
                  <w:sz w:val="24"/>
                </w:rPr>
                <w:t xml:space="preserve">1.14 </w:t>
              </w:r>
              <w:proofErr w:type="gramStart"/>
              <w:r w:rsidR="00490810" w:rsidRPr="00490810">
                <w:rPr>
                  <w:rFonts w:ascii="仿宋_GB2312" w:eastAsia="仿宋_GB2312" w:hAnsi="宋体" w:cs="宋体" w:hint="eastAsia"/>
                  <w:bCs/>
                  <w:sz w:val="24"/>
                </w:rPr>
                <w:t>钒及其</w:t>
              </w:r>
              <w:proofErr w:type="gramEnd"/>
              <w:r w:rsidR="00490810" w:rsidRPr="00490810">
                <w:rPr>
                  <w:rFonts w:ascii="仿宋_GB2312" w:eastAsia="仿宋_GB2312" w:hAnsi="宋体" w:cs="宋体" w:hint="eastAsia"/>
                  <w:bCs/>
                  <w:sz w:val="24"/>
                </w:rPr>
                <w:t>无机化合物</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31" w:anchor="RANGE!_Toc488242096" w:history="1">
              <w:r w:rsidR="00490810" w:rsidRPr="00490810">
                <w:rPr>
                  <w:rFonts w:ascii="仿宋_GB2312" w:eastAsia="仿宋_GB2312" w:hAnsi="宋体" w:cs="宋体" w:hint="eastAsia"/>
                  <w:bCs/>
                  <w:sz w:val="24"/>
                </w:rPr>
                <w:t>1.15 三烷基锡</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32" w:anchor="RANGE!_Toc488242097" w:history="1">
              <w:r w:rsidR="00490810" w:rsidRPr="00490810">
                <w:rPr>
                  <w:rFonts w:ascii="仿宋_GB2312" w:eastAsia="仿宋_GB2312" w:hAnsi="宋体" w:cs="宋体" w:hint="eastAsia"/>
                  <w:bCs/>
                  <w:sz w:val="24"/>
                </w:rPr>
                <w:t xml:space="preserve">1.16 </w:t>
              </w:r>
              <w:proofErr w:type="gramStart"/>
              <w:r w:rsidR="00490810" w:rsidRPr="00490810">
                <w:rPr>
                  <w:rFonts w:ascii="仿宋_GB2312" w:eastAsia="仿宋_GB2312" w:hAnsi="宋体" w:cs="宋体" w:hint="eastAsia"/>
                  <w:bCs/>
                  <w:sz w:val="24"/>
                </w:rPr>
                <w:t>铊及其</w:t>
              </w:r>
              <w:proofErr w:type="gramEnd"/>
              <w:r w:rsidR="00490810" w:rsidRPr="00490810">
                <w:rPr>
                  <w:rFonts w:ascii="仿宋_GB2312" w:eastAsia="仿宋_GB2312" w:hAnsi="宋体" w:cs="宋体" w:hint="eastAsia"/>
                  <w:bCs/>
                  <w:sz w:val="24"/>
                </w:rPr>
                <w:t>无机化合物</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33" w:anchor="RANGE!_Toc488242098" w:history="1">
              <w:r w:rsidR="00490810" w:rsidRPr="00490810">
                <w:rPr>
                  <w:rFonts w:ascii="仿宋_GB2312" w:eastAsia="仿宋_GB2312" w:hAnsi="宋体" w:cs="宋体" w:hint="eastAsia"/>
                  <w:bCs/>
                  <w:sz w:val="24"/>
                </w:rPr>
                <w:t>1.17 羰基镍</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34" w:anchor="RANGE!_Toc488242099" w:history="1">
              <w:r w:rsidR="00490810" w:rsidRPr="00490810">
                <w:rPr>
                  <w:rFonts w:ascii="仿宋_GB2312" w:eastAsia="仿宋_GB2312" w:hAnsi="宋体" w:cs="宋体" w:hint="eastAsia"/>
                  <w:bCs/>
                  <w:sz w:val="24"/>
                </w:rPr>
                <w:t xml:space="preserve">1.18 </w:t>
              </w:r>
              <w:proofErr w:type="gramStart"/>
              <w:r w:rsidR="00490810" w:rsidRPr="00490810">
                <w:rPr>
                  <w:rFonts w:ascii="仿宋_GB2312" w:eastAsia="仿宋_GB2312" w:hAnsi="宋体" w:cs="宋体" w:hint="eastAsia"/>
                  <w:bCs/>
                  <w:sz w:val="24"/>
                </w:rPr>
                <w:t>氟及其</w:t>
              </w:r>
              <w:proofErr w:type="gramEnd"/>
              <w:r w:rsidR="00490810" w:rsidRPr="00490810">
                <w:rPr>
                  <w:rFonts w:ascii="仿宋_GB2312" w:eastAsia="仿宋_GB2312" w:hAnsi="宋体" w:cs="宋体" w:hint="eastAsia"/>
                  <w:bCs/>
                  <w:sz w:val="24"/>
                </w:rPr>
                <w:t>无机化合物</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35" w:anchor="RANGE!_Toc488242100" w:history="1">
              <w:r w:rsidR="00490810" w:rsidRPr="00490810">
                <w:rPr>
                  <w:rFonts w:ascii="仿宋_GB2312" w:eastAsia="仿宋_GB2312" w:hAnsi="宋体" w:cs="宋体" w:hint="eastAsia"/>
                  <w:bCs/>
                  <w:sz w:val="24"/>
                </w:rPr>
                <w:t>1.19 苯</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36" w:anchor="RANGE!_Toc488242101" w:history="1">
              <w:r w:rsidR="00490810" w:rsidRPr="00490810">
                <w:rPr>
                  <w:rFonts w:ascii="仿宋_GB2312" w:eastAsia="仿宋_GB2312" w:hAnsi="宋体" w:cs="宋体" w:hint="eastAsia"/>
                  <w:bCs/>
                  <w:sz w:val="24"/>
                </w:rPr>
                <w:t>1.20 二硫化碳</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37" w:anchor="RANGE!_Toc488242102" w:history="1">
              <w:r w:rsidR="00490810" w:rsidRPr="00490810">
                <w:rPr>
                  <w:rFonts w:ascii="仿宋_GB2312" w:eastAsia="仿宋_GB2312" w:hAnsi="宋体" w:cs="宋体" w:hint="eastAsia"/>
                  <w:bCs/>
                  <w:sz w:val="24"/>
                </w:rPr>
                <w:t>1.21 四氯化碳</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38" w:anchor="RANGE!_Toc488242103" w:history="1">
              <w:r w:rsidR="00490810" w:rsidRPr="00490810">
                <w:rPr>
                  <w:rFonts w:ascii="仿宋_GB2312" w:eastAsia="仿宋_GB2312" w:hAnsi="宋体" w:cs="宋体" w:hint="eastAsia"/>
                  <w:bCs/>
                  <w:sz w:val="24"/>
                </w:rPr>
                <w:t>1.22 甲醇</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39" w:anchor="RANGE!_Toc488242104" w:history="1">
              <w:r w:rsidR="00490810" w:rsidRPr="00490810">
                <w:rPr>
                  <w:rFonts w:ascii="仿宋_GB2312" w:eastAsia="仿宋_GB2312" w:hAnsi="宋体" w:cs="宋体" w:hint="eastAsia"/>
                  <w:bCs/>
                  <w:sz w:val="24"/>
                </w:rPr>
                <w:t>1</w:t>
              </w:r>
              <w:r w:rsidR="00490810" w:rsidRPr="00490810">
                <w:rPr>
                  <w:rFonts w:ascii="仿宋_GB2312" w:eastAsia="仿宋_GB2312" w:hAnsi="宋体" w:cs="宋体" w:hint="eastAsia"/>
                  <w:bCs/>
                  <w:sz w:val="24"/>
                  <w:lang w:val="pt-BR"/>
                </w:rPr>
                <w:t>.23 汽油</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40" w:anchor="RANGE!_Toc488242105" w:history="1">
              <w:r w:rsidR="00490810" w:rsidRPr="00490810">
                <w:rPr>
                  <w:rFonts w:ascii="仿宋_GB2312" w:eastAsia="仿宋_GB2312" w:hAnsi="宋体" w:cs="宋体" w:hint="eastAsia"/>
                  <w:bCs/>
                  <w:sz w:val="24"/>
                </w:rPr>
                <w:t>1</w:t>
              </w:r>
              <w:r w:rsidR="00490810" w:rsidRPr="00490810">
                <w:rPr>
                  <w:rFonts w:ascii="仿宋_GB2312" w:eastAsia="仿宋_GB2312" w:hAnsi="宋体" w:cs="宋体" w:hint="eastAsia"/>
                  <w:bCs/>
                  <w:sz w:val="24"/>
                  <w:lang w:val="fr-FR"/>
                </w:rPr>
                <w:t>.24 溴甲烷</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41" w:anchor="RANGE!_Toc488242106" w:history="1">
              <w:r w:rsidR="00490810" w:rsidRPr="00490810">
                <w:rPr>
                  <w:rFonts w:ascii="仿宋_GB2312" w:eastAsia="仿宋_GB2312" w:hAnsi="宋体" w:cs="宋体" w:hint="eastAsia"/>
                  <w:bCs/>
                  <w:sz w:val="24"/>
                </w:rPr>
                <w:t>1.25 1，2-二氯乙烷</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42" w:anchor="RANGE!_Toc488242107" w:history="1">
              <w:r w:rsidR="00490810" w:rsidRPr="00490810">
                <w:rPr>
                  <w:rFonts w:ascii="仿宋_GB2312" w:eastAsia="仿宋_GB2312" w:hAnsi="宋体" w:cs="宋体" w:hint="eastAsia"/>
                  <w:bCs/>
                  <w:sz w:val="24"/>
                </w:rPr>
                <w:t>1.26 正己烷</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43" w:anchor="RANGE!_Toc488242108" w:history="1">
              <w:r w:rsidR="00490810" w:rsidRPr="00490810">
                <w:rPr>
                  <w:rFonts w:ascii="仿宋_GB2312" w:eastAsia="仿宋_GB2312" w:hAnsi="宋体" w:cs="宋体" w:hint="eastAsia"/>
                  <w:bCs/>
                  <w:sz w:val="24"/>
                </w:rPr>
                <w:t>1.27 苯的氨基与硝基化合物</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44" w:anchor="RANGE!_Toc488242109" w:history="1">
              <w:r w:rsidR="00490810" w:rsidRPr="00490810">
                <w:rPr>
                  <w:rFonts w:ascii="仿宋_GB2312" w:eastAsia="仿宋_GB2312" w:hAnsi="宋体" w:cs="宋体" w:hint="eastAsia"/>
                  <w:bCs/>
                  <w:sz w:val="24"/>
                </w:rPr>
                <w:t>1</w:t>
              </w:r>
              <w:r w:rsidR="00490810" w:rsidRPr="00490810">
                <w:rPr>
                  <w:rFonts w:ascii="仿宋_GB2312" w:eastAsia="仿宋_GB2312" w:hAnsi="宋体" w:cs="宋体" w:hint="eastAsia"/>
                  <w:bCs/>
                  <w:sz w:val="24"/>
                  <w:lang w:val="pt-BR"/>
                </w:rPr>
                <w:t>.28 三硝基甲苯</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45" w:anchor="RANGE!_Toc488242110" w:history="1">
              <w:r w:rsidR="00490810" w:rsidRPr="00490810">
                <w:rPr>
                  <w:rFonts w:ascii="仿宋_GB2312" w:eastAsia="仿宋_GB2312" w:hAnsi="宋体" w:cs="宋体" w:hint="eastAsia"/>
                  <w:bCs/>
                  <w:sz w:val="24"/>
                </w:rPr>
                <w:t>1.29 联苯胺</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46" w:anchor="RANGE!_Toc488242111" w:history="1">
              <w:r w:rsidR="00490810" w:rsidRPr="00490810">
                <w:rPr>
                  <w:rFonts w:ascii="仿宋_GB2312" w:eastAsia="仿宋_GB2312" w:hAnsi="宋体" w:cs="宋体" w:hint="eastAsia"/>
                  <w:bCs/>
                  <w:sz w:val="24"/>
                </w:rPr>
                <w:t>1</w:t>
              </w:r>
              <w:r w:rsidR="00490810" w:rsidRPr="00490810">
                <w:rPr>
                  <w:rFonts w:ascii="仿宋_GB2312" w:eastAsia="仿宋_GB2312" w:hAnsi="宋体" w:cs="宋体" w:hint="eastAsia"/>
                  <w:bCs/>
                  <w:sz w:val="24"/>
                  <w:lang w:val="fr-FR"/>
                </w:rPr>
                <w:t>.30 氯气</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47" w:anchor="RANGE!_Toc488242112" w:history="1">
              <w:r w:rsidR="00490810" w:rsidRPr="00490810">
                <w:rPr>
                  <w:rFonts w:ascii="仿宋_GB2312" w:eastAsia="仿宋_GB2312" w:hAnsi="宋体" w:cs="宋体" w:hint="eastAsia"/>
                  <w:bCs/>
                  <w:sz w:val="24"/>
                </w:rPr>
                <w:t>1.31 二氧化硫</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48" w:anchor="RANGE!_Toc488242113" w:history="1">
              <w:r w:rsidR="00490810" w:rsidRPr="00490810">
                <w:rPr>
                  <w:rFonts w:ascii="仿宋_GB2312" w:eastAsia="仿宋_GB2312" w:hAnsi="宋体" w:cs="宋体" w:hint="eastAsia"/>
                  <w:bCs/>
                  <w:sz w:val="24"/>
                </w:rPr>
                <w:t>1</w:t>
              </w:r>
              <w:r w:rsidR="00490810" w:rsidRPr="00490810">
                <w:rPr>
                  <w:rFonts w:ascii="仿宋_GB2312" w:eastAsia="仿宋_GB2312" w:hAnsi="宋体" w:cs="宋体" w:hint="eastAsia"/>
                  <w:bCs/>
                  <w:sz w:val="24"/>
                  <w:lang w:val="nl-NL"/>
                </w:rPr>
                <w:t>.32 氮氧化物</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49" w:anchor="RANGE!_Toc488242114" w:history="1">
              <w:r w:rsidR="00490810" w:rsidRPr="00490810">
                <w:rPr>
                  <w:rFonts w:ascii="仿宋_GB2312" w:eastAsia="仿宋_GB2312" w:hAnsi="宋体" w:cs="宋体" w:hint="eastAsia"/>
                  <w:bCs/>
                  <w:sz w:val="24"/>
                </w:rPr>
                <w:t>1</w:t>
              </w:r>
              <w:r w:rsidR="00490810" w:rsidRPr="00490810">
                <w:rPr>
                  <w:rFonts w:ascii="仿宋_GB2312" w:eastAsia="仿宋_GB2312" w:hAnsi="宋体" w:cs="宋体" w:hint="eastAsia"/>
                  <w:bCs/>
                  <w:sz w:val="24"/>
                  <w:lang w:val="pt-BR"/>
                </w:rPr>
                <w:t>.33 氨</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50" w:anchor="RANGE!_Toc488242115" w:history="1">
              <w:r w:rsidR="00490810" w:rsidRPr="00490810">
                <w:rPr>
                  <w:rFonts w:ascii="仿宋_GB2312" w:eastAsia="仿宋_GB2312" w:hAnsi="宋体" w:cs="宋体" w:hint="eastAsia"/>
                  <w:bCs/>
                  <w:sz w:val="24"/>
                </w:rPr>
                <w:t>1.34 光气</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51" w:anchor="RANGE!_Toc488242116" w:history="1">
              <w:r w:rsidR="00490810" w:rsidRPr="00490810">
                <w:rPr>
                  <w:rFonts w:ascii="仿宋_GB2312" w:eastAsia="仿宋_GB2312" w:hAnsi="宋体" w:cs="宋体" w:hint="eastAsia"/>
                  <w:bCs/>
                  <w:sz w:val="24"/>
                </w:rPr>
                <w:t>1.35 甲醛</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52" w:anchor="RANGE!_Toc488242117" w:history="1">
              <w:r w:rsidR="00490810" w:rsidRPr="00490810">
                <w:rPr>
                  <w:rFonts w:ascii="仿宋_GB2312" w:eastAsia="仿宋_GB2312" w:hAnsi="宋体" w:cs="宋体" w:hint="eastAsia"/>
                  <w:bCs/>
                  <w:sz w:val="24"/>
                </w:rPr>
                <w:t xml:space="preserve">1.36 </w:t>
              </w:r>
              <w:proofErr w:type="gramStart"/>
              <w:r w:rsidR="00490810" w:rsidRPr="00490810">
                <w:rPr>
                  <w:rFonts w:ascii="仿宋_GB2312" w:eastAsia="仿宋_GB2312" w:hAnsi="宋体" w:cs="宋体" w:hint="eastAsia"/>
                  <w:bCs/>
                  <w:sz w:val="24"/>
                </w:rPr>
                <w:t>一</w:t>
              </w:r>
              <w:proofErr w:type="gramEnd"/>
              <w:r w:rsidR="00490810" w:rsidRPr="00490810">
                <w:rPr>
                  <w:rFonts w:ascii="仿宋_GB2312" w:eastAsia="仿宋_GB2312" w:hAnsi="宋体" w:cs="宋体" w:hint="eastAsia"/>
                  <w:bCs/>
                  <w:sz w:val="24"/>
                </w:rPr>
                <w:t>甲胺</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53" w:anchor="RANGE!_Toc488242118" w:history="1">
              <w:r w:rsidR="00490810" w:rsidRPr="00490810">
                <w:rPr>
                  <w:rFonts w:ascii="仿宋_GB2312" w:eastAsia="仿宋_GB2312" w:hAnsi="宋体" w:cs="宋体" w:hint="eastAsia"/>
                  <w:bCs/>
                  <w:sz w:val="24"/>
                </w:rPr>
                <w:t>1.37 一氧化碳</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54" w:anchor="RANGE!_Toc488242119" w:history="1">
              <w:r w:rsidR="00490810" w:rsidRPr="00490810">
                <w:rPr>
                  <w:rFonts w:ascii="仿宋_GB2312" w:eastAsia="仿宋_GB2312" w:hAnsi="宋体" w:cs="宋体" w:hint="eastAsia"/>
                  <w:bCs/>
                  <w:sz w:val="24"/>
                </w:rPr>
                <w:t>1.38 硫化氢</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55" w:anchor="RANGE!_Toc488242120" w:history="1">
              <w:r w:rsidR="00490810" w:rsidRPr="00490810">
                <w:rPr>
                  <w:rFonts w:ascii="仿宋_GB2312" w:eastAsia="仿宋_GB2312" w:hAnsi="宋体" w:cs="宋体" w:hint="eastAsia"/>
                  <w:bCs/>
                  <w:sz w:val="24"/>
                </w:rPr>
                <w:t>1.39 氯乙烯</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56" w:anchor="RANGE!_Toc488242121" w:history="1">
              <w:r w:rsidR="00490810" w:rsidRPr="00490810">
                <w:rPr>
                  <w:rFonts w:ascii="仿宋_GB2312" w:eastAsia="仿宋_GB2312" w:hAnsi="宋体" w:cs="宋体" w:hint="eastAsia"/>
                  <w:bCs/>
                  <w:sz w:val="24"/>
                </w:rPr>
                <w:t>1.40 三氯乙烯</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57" w:anchor="RANGE!_Toc488242122" w:history="1">
              <w:r w:rsidR="00490810" w:rsidRPr="00490810">
                <w:rPr>
                  <w:rFonts w:ascii="仿宋_GB2312" w:eastAsia="仿宋_GB2312" w:hAnsi="宋体" w:cs="宋体" w:hint="eastAsia"/>
                  <w:bCs/>
                  <w:sz w:val="24"/>
                </w:rPr>
                <w:t>1</w:t>
              </w:r>
              <w:r w:rsidR="00490810" w:rsidRPr="00490810">
                <w:rPr>
                  <w:rFonts w:ascii="仿宋_GB2312" w:eastAsia="仿宋_GB2312" w:hAnsi="宋体" w:cs="宋体" w:hint="eastAsia"/>
                  <w:bCs/>
                  <w:sz w:val="24"/>
                  <w:lang w:val="fr-FR"/>
                </w:rPr>
                <w:t>.41 氯丙烯</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58" w:anchor="RANGE!_Toc488242123" w:history="1">
              <w:r w:rsidR="00490810" w:rsidRPr="00490810">
                <w:rPr>
                  <w:rFonts w:ascii="仿宋_GB2312" w:eastAsia="仿宋_GB2312" w:hAnsi="宋体" w:cs="宋体" w:hint="eastAsia"/>
                  <w:bCs/>
                  <w:sz w:val="24"/>
                </w:rPr>
                <w:t>1.42 氯丁二烯</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59" w:anchor="RANGE!_Toc488242124" w:history="1">
              <w:r w:rsidR="00490810" w:rsidRPr="00490810">
                <w:rPr>
                  <w:rFonts w:ascii="仿宋_GB2312" w:eastAsia="仿宋_GB2312" w:hAnsi="宋体" w:cs="宋体" w:hint="eastAsia"/>
                  <w:bCs/>
                  <w:sz w:val="24"/>
                </w:rPr>
                <w:t>1.43 有机氟</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60" w:anchor="RANGE!_Toc488242125" w:history="1">
              <w:r w:rsidR="00490810" w:rsidRPr="00490810">
                <w:rPr>
                  <w:rFonts w:ascii="仿宋_GB2312" w:eastAsia="仿宋_GB2312" w:hAnsi="宋体" w:cs="宋体" w:hint="eastAsia"/>
                  <w:bCs/>
                  <w:sz w:val="24"/>
                </w:rPr>
                <w:t>1.44 二异氰酸甲苯酯</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61" w:anchor="RANGE!_Toc488242126" w:history="1">
              <w:r w:rsidR="00490810" w:rsidRPr="00490810">
                <w:rPr>
                  <w:rFonts w:ascii="仿宋_GB2312" w:eastAsia="仿宋_GB2312" w:hAnsi="宋体" w:cs="宋体" w:hint="eastAsia"/>
                  <w:bCs/>
                  <w:sz w:val="24"/>
                </w:rPr>
                <w:t>1.45 二甲基甲酰胺</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62" w:anchor="RANGE!_Toc488242127" w:history="1">
              <w:r w:rsidR="00490810" w:rsidRPr="00490810">
                <w:rPr>
                  <w:rFonts w:ascii="仿宋_GB2312" w:eastAsia="仿宋_GB2312" w:hAnsi="宋体" w:cs="宋体" w:hint="eastAsia"/>
                  <w:bCs/>
                  <w:sz w:val="24"/>
                </w:rPr>
                <w:t>1.46 氰及</w:t>
              </w:r>
              <w:proofErr w:type="gramStart"/>
              <w:r w:rsidR="00490810" w:rsidRPr="00490810">
                <w:rPr>
                  <w:rFonts w:ascii="仿宋_GB2312" w:eastAsia="仿宋_GB2312" w:hAnsi="宋体" w:cs="宋体" w:hint="eastAsia"/>
                  <w:bCs/>
                  <w:sz w:val="24"/>
                </w:rPr>
                <w:t>腈</w:t>
              </w:r>
              <w:proofErr w:type="gramEnd"/>
              <w:r w:rsidR="00490810" w:rsidRPr="00490810">
                <w:rPr>
                  <w:rFonts w:ascii="仿宋_GB2312" w:eastAsia="仿宋_GB2312" w:hAnsi="宋体" w:cs="宋体" w:hint="eastAsia"/>
                  <w:bCs/>
                  <w:sz w:val="24"/>
                </w:rPr>
                <w:t>类化合物</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63" w:anchor="RANGE!_Toc488242128" w:history="1">
              <w:r w:rsidR="00490810" w:rsidRPr="00490810">
                <w:rPr>
                  <w:rFonts w:ascii="仿宋_GB2312" w:eastAsia="仿宋_GB2312" w:hAnsi="宋体" w:cs="宋体" w:hint="eastAsia"/>
                  <w:bCs/>
                  <w:sz w:val="24"/>
                </w:rPr>
                <w:t xml:space="preserve">1.47 </w:t>
              </w:r>
              <w:proofErr w:type="gramStart"/>
              <w:r w:rsidR="00490810" w:rsidRPr="00490810">
                <w:rPr>
                  <w:rFonts w:ascii="仿宋_GB2312" w:eastAsia="仿宋_GB2312" w:hAnsi="宋体" w:cs="宋体" w:hint="eastAsia"/>
                  <w:bCs/>
                  <w:sz w:val="24"/>
                </w:rPr>
                <w:t>酚</w:t>
              </w:r>
              <w:proofErr w:type="gramEnd"/>
              <w:r w:rsidR="00490810" w:rsidRPr="00490810">
                <w:rPr>
                  <w:rFonts w:ascii="仿宋_GB2312" w:eastAsia="仿宋_GB2312" w:hAnsi="宋体" w:cs="宋体" w:hint="eastAsia"/>
                  <w:bCs/>
                  <w:sz w:val="24"/>
                </w:rPr>
                <w:t>(酚类化合物如甲酚、邻苯二</w:t>
              </w:r>
              <w:proofErr w:type="gramStart"/>
              <w:r w:rsidR="00490810" w:rsidRPr="00490810">
                <w:rPr>
                  <w:rFonts w:ascii="仿宋_GB2312" w:eastAsia="仿宋_GB2312" w:hAnsi="宋体" w:cs="宋体" w:hint="eastAsia"/>
                  <w:bCs/>
                  <w:sz w:val="24"/>
                </w:rPr>
                <w:t>酚</w:t>
              </w:r>
              <w:proofErr w:type="gramEnd"/>
              <w:r w:rsidR="00490810" w:rsidRPr="00490810">
                <w:rPr>
                  <w:rFonts w:ascii="仿宋_GB2312" w:eastAsia="仿宋_GB2312" w:hAnsi="宋体" w:cs="宋体" w:hint="eastAsia"/>
                  <w:bCs/>
                  <w:sz w:val="24"/>
                </w:rPr>
                <w:t>、</w:t>
              </w:r>
              <w:proofErr w:type="gramStart"/>
              <w:r w:rsidR="00490810" w:rsidRPr="00490810">
                <w:rPr>
                  <w:rFonts w:ascii="仿宋_GB2312" w:eastAsia="仿宋_GB2312" w:hAnsi="宋体" w:cs="宋体" w:hint="eastAsia"/>
                  <w:bCs/>
                  <w:sz w:val="24"/>
                </w:rPr>
                <w:t>间苯二酚</w:t>
              </w:r>
              <w:proofErr w:type="gramEnd"/>
              <w:r w:rsidR="00490810" w:rsidRPr="00490810">
                <w:rPr>
                  <w:rFonts w:ascii="仿宋_GB2312" w:eastAsia="仿宋_GB2312" w:hAnsi="宋体" w:cs="宋体" w:hint="eastAsia"/>
                  <w:bCs/>
                  <w:sz w:val="24"/>
                </w:rPr>
                <w:t>、对苯二</w:t>
              </w:r>
              <w:proofErr w:type="gramStart"/>
              <w:r w:rsidR="00490810" w:rsidRPr="00490810">
                <w:rPr>
                  <w:rFonts w:ascii="仿宋_GB2312" w:eastAsia="仿宋_GB2312" w:hAnsi="宋体" w:cs="宋体" w:hint="eastAsia"/>
                  <w:bCs/>
                  <w:sz w:val="24"/>
                </w:rPr>
                <w:t>酚</w:t>
              </w:r>
              <w:proofErr w:type="gramEnd"/>
              <w:r w:rsidR="00490810" w:rsidRPr="00490810">
                <w:rPr>
                  <w:rFonts w:ascii="仿宋_GB2312" w:eastAsia="仿宋_GB2312" w:hAnsi="宋体" w:cs="宋体" w:hint="eastAsia"/>
                  <w:bCs/>
                  <w:sz w:val="24"/>
                </w:rPr>
                <w:t>等参照执行)</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64" w:anchor="RANGE!_Toc488242129" w:history="1">
              <w:r w:rsidR="00490810" w:rsidRPr="00490810">
                <w:rPr>
                  <w:rFonts w:ascii="仿宋_GB2312" w:eastAsia="仿宋_GB2312" w:hAnsi="宋体" w:cs="宋体" w:hint="eastAsia"/>
                  <w:bCs/>
                  <w:sz w:val="24"/>
                </w:rPr>
                <w:t>1.48 五氯酚</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65" w:anchor="RANGE!_Toc488242130" w:history="1">
              <w:r w:rsidR="00490810" w:rsidRPr="00490810">
                <w:rPr>
                  <w:rFonts w:ascii="仿宋_GB2312" w:eastAsia="仿宋_GB2312" w:hAnsi="宋体" w:cs="宋体" w:hint="eastAsia"/>
                  <w:bCs/>
                  <w:sz w:val="24"/>
                </w:rPr>
                <w:t>1.49 氯甲醚、双氯甲醚</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66" w:anchor="RANGE!_Toc488242131" w:history="1">
              <w:r w:rsidR="00490810" w:rsidRPr="00490810">
                <w:rPr>
                  <w:rFonts w:ascii="仿宋_GB2312" w:eastAsia="仿宋_GB2312" w:hAnsi="宋体" w:cs="宋体" w:hint="eastAsia"/>
                  <w:bCs/>
                  <w:sz w:val="24"/>
                </w:rPr>
                <w:t>1.50 丙烯酰胺</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67" w:anchor="RANGE!_Toc488242132" w:history="1">
              <w:r w:rsidR="00490810" w:rsidRPr="00490810">
                <w:rPr>
                  <w:rFonts w:ascii="仿宋_GB2312" w:eastAsia="仿宋_GB2312" w:hAnsi="宋体" w:cs="宋体" w:hint="eastAsia"/>
                  <w:bCs/>
                  <w:sz w:val="24"/>
                </w:rPr>
                <w:t>1.51 偏二甲基</w:t>
              </w:r>
              <w:proofErr w:type="gramStart"/>
              <w:r w:rsidR="00490810" w:rsidRPr="00490810">
                <w:rPr>
                  <w:rFonts w:ascii="仿宋_GB2312" w:eastAsia="仿宋_GB2312" w:hAnsi="宋体" w:cs="宋体" w:hint="eastAsia"/>
                  <w:bCs/>
                  <w:sz w:val="24"/>
                </w:rPr>
                <w:t>肼</w:t>
              </w:r>
              <w:proofErr w:type="gramEnd"/>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68" w:anchor="RANGE!_Toc488242133" w:history="1">
              <w:r w:rsidR="00490810" w:rsidRPr="00490810">
                <w:rPr>
                  <w:rFonts w:ascii="仿宋_GB2312" w:eastAsia="仿宋_GB2312" w:hAnsi="宋体" w:cs="宋体" w:hint="eastAsia"/>
                  <w:bCs/>
                  <w:sz w:val="24"/>
                </w:rPr>
                <w:t>1.52 硫酸二甲酯</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69" w:anchor="RANGE!_Toc488242134" w:history="1">
              <w:r w:rsidR="00490810" w:rsidRPr="00490810">
                <w:rPr>
                  <w:rFonts w:ascii="仿宋_GB2312" w:eastAsia="仿宋_GB2312" w:hAnsi="宋体" w:cs="宋体" w:hint="eastAsia"/>
                  <w:bCs/>
                  <w:sz w:val="24"/>
                </w:rPr>
                <w:t>1.53 有机磷</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70" w:anchor="RANGE!_Toc488242135" w:history="1">
              <w:r w:rsidR="00490810" w:rsidRPr="00490810">
                <w:rPr>
                  <w:rFonts w:ascii="仿宋_GB2312" w:eastAsia="仿宋_GB2312" w:hAnsi="宋体" w:cs="宋体" w:hint="eastAsia"/>
                  <w:bCs/>
                  <w:sz w:val="24"/>
                </w:rPr>
                <w:t>1.54 氨基甲酸酯</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71" w:anchor="RANGE!_Toc488242136" w:history="1">
              <w:r w:rsidR="00490810" w:rsidRPr="00490810">
                <w:rPr>
                  <w:rFonts w:ascii="仿宋_GB2312" w:eastAsia="仿宋_GB2312" w:hAnsi="宋体" w:cs="宋体" w:hint="eastAsia"/>
                  <w:bCs/>
                  <w:sz w:val="24"/>
                </w:rPr>
                <w:t>1.55 拟除虫菊酯类</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72" w:anchor="RANGE!_Toc488242137" w:history="1">
              <w:r w:rsidR="00490810" w:rsidRPr="00490810">
                <w:rPr>
                  <w:rFonts w:ascii="仿宋_GB2312" w:eastAsia="仿宋_GB2312" w:hAnsi="宋体" w:cs="宋体" w:hint="eastAsia"/>
                  <w:bCs/>
                  <w:sz w:val="24"/>
                </w:rPr>
                <w:t>1.56 酸雾或酸酐</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73" w:anchor="RANGE!_Toc488242138" w:history="1">
              <w:r w:rsidR="00490810" w:rsidRPr="00490810">
                <w:rPr>
                  <w:rFonts w:ascii="仿宋_GB2312" w:eastAsia="仿宋_GB2312" w:hAnsi="宋体" w:cs="宋体" w:hint="eastAsia"/>
                  <w:bCs/>
                  <w:sz w:val="24"/>
                </w:rPr>
                <w:t xml:space="preserve">1.57 </w:t>
              </w:r>
              <w:proofErr w:type="gramStart"/>
              <w:r w:rsidR="00490810" w:rsidRPr="00490810">
                <w:rPr>
                  <w:rFonts w:ascii="仿宋_GB2312" w:eastAsia="仿宋_GB2312" w:hAnsi="宋体" w:cs="宋体" w:hint="eastAsia"/>
                  <w:bCs/>
                  <w:sz w:val="24"/>
                </w:rPr>
                <w:t>致喘物</w:t>
              </w:r>
              <w:proofErr w:type="gramEnd"/>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74" w:anchor="RANGE!_Toc488242139" w:history="1">
              <w:r w:rsidR="00490810" w:rsidRPr="00490810">
                <w:rPr>
                  <w:rFonts w:ascii="仿宋_GB2312" w:eastAsia="仿宋_GB2312" w:hAnsi="宋体" w:cs="宋体" w:hint="eastAsia"/>
                  <w:bCs/>
                  <w:sz w:val="24"/>
                </w:rPr>
                <w:t>1.58 焦炉逸散物</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75" w:anchor="RANGE!_Toc488242140" w:history="1">
              <w:r w:rsidR="00490810" w:rsidRPr="00490810">
                <w:rPr>
                  <w:rFonts w:ascii="仿宋_GB2312" w:eastAsia="仿宋_GB2312" w:hAnsi="宋体" w:cs="宋体" w:hint="eastAsia"/>
                  <w:bCs/>
                  <w:sz w:val="24"/>
                </w:rPr>
                <w:t>1.59 甲苯（二甲苯参照执行）</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76" w:anchor="RANGE!_Toc488242141" w:history="1">
              <w:r w:rsidR="00490810" w:rsidRPr="00490810">
                <w:rPr>
                  <w:rFonts w:ascii="仿宋_GB2312" w:eastAsia="仿宋_GB2312" w:hAnsi="宋体" w:cs="宋体" w:hint="eastAsia"/>
                  <w:bCs/>
                  <w:sz w:val="24"/>
                </w:rPr>
                <w:t>1.60 溴丙烷（1-溴丙烷或丙基溴）</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77" w:anchor="RANGE!_Toc488242142" w:history="1">
              <w:r w:rsidR="00490810" w:rsidRPr="00490810">
                <w:rPr>
                  <w:rFonts w:ascii="仿宋_GB2312" w:eastAsia="仿宋_GB2312" w:hAnsi="宋体" w:cs="宋体" w:hint="eastAsia"/>
                  <w:bCs/>
                  <w:sz w:val="24"/>
                </w:rPr>
                <w:t>1.61 碘甲烷</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78" w:anchor="RANGE!_Toc488242143" w:history="1">
              <w:r w:rsidR="00490810" w:rsidRPr="00490810">
                <w:rPr>
                  <w:rFonts w:ascii="仿宋_GB2312" w:eastAsia="仿宋_GB2312" w:hAnsi="宋体" w:cs="宋体" w:hint="eastAsia"/>
                  <w:bCs/>
                  <w:sz w:val="24"/>
                </w:rPr>
                <w:t>1.62 环氧乙烷</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79" w:anchor="RANGE!_Toc488242144" w:history="1">
              <w:r w:rsidR="00490810" w:rsidRPr="00490810">
                <w:rPr>
                  <w:rFonts w:ascii="仿宋_GB2312" w:eastAsia="仿宋_GB2312" w:hAnsi="宋体" w:cs="宋体" w:hint="eastAsia"/>
                  <w:bCs/>
                  <w:sz w:val="24"/>
                </w:rPr>
                <w:t>1.63 氯乙酸</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80" w:anchor="RANGE!_Toc488242145" w:history="1">
              <w:r w:rsidR="00490810" w:rsidRPr="00490810">
                <w:rPr>
                  <w:rFonts w:ascii="仿宋_GB2312" w:eastAsia="仿宋_GB2312" w:hAnsi="宋体" w:cs="宋体" w:hint="eastAsia"/>
                  <w:bCs/>
                  <w:sz w:val="24"/>
                </w:rPr>
                <w:t xml:space="preserve">1.64 </w:t>
              </w:r>
              <w:proofErr w:type="gramStart"/>
              <w:r w:rsidR="00490810" w:rsidRPr="00490810">
                <w:rPr>
                  <w:rFonts w:ascii="仿宋_GB2312" w:eastAsia="仿宋_GB2312" w:hAnsi="宋体" w:cs="宋体" w:hint="eastAsia"/>
                  <w:bCs/>
                  <w:sz w:val="24"/>
                </w:rPr>
                <w:t>铟及其</w:t>
              </w:r>
              <w:proofErr w:type="gramEnd"/>
              <w:r w:rsidR="00490810" w:rsidRPr="00490810">
                <w:rPr>
                  <w:rFonts w:ascii="仿宋_GB2312" w:eastAsia="仿宋_GB2312" w:hAnsi="宋体" w:cs="宋体" w:hint="eastAsia"/>
                  <w:bCs/>
                  <w:sz w:val="24"/>
                </w:rPr>
                <w:t>化合物</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81" w:anchor="RANGE!_Toc488242146" w:history="1">
              <w:r w:rsidR="00490810" w:rsidRPr="00490810">
                <w:rPr>
                  <w:rFonts w:ascii="仿宋_GB2312" w:eastAsia="仿宋_GB2312" w:hAnsi="宋体" w:cs="宋体" w:hint="eastAsia"/>
                  <w:bCs/>
                  <w:sz w:val="24"/>
                </w:rPr>
                <w:t>1.65 煤焦油、煤焦油沥青、石油沥青</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49"/>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82" w:anchor="RANGE!_Toc488242147" w:history="1">
              <w:r w:rsidR="00490810" w:rsidRPr="00490810">
                <w:rPr>
                  <w:rFonts w:ascii="仿宋_GB2312" w:eastAsia="仿宋_GB2312" w:hAnsi="宋体" w:cs="宋体" w:hint="eastAsia"/>
                  <w:bCs/>
                  <w:sz w:val="24"/>
                </w:rPr>
                <w:t>1.66 β-</w:t>
              </w:r>
              <w:proofErr w:type="gramStart"/>
              <w:r w:rsidR="00490810" w:rsidRPr="00490810">
                <w:rPr>
                  <w:rFonts w:ascii="仿宋_GB2312" w:eastAsia="仿宋_GB2312" w:hAnsi="宋体" w:cs="宋体" w:hint="eastAsia"/>
                  <w:bCs/>
                  <w:sz w:val="24"/>
                </w:rPr>
                <w:t>萘</w:t>
              </w:r>
              <w:proofErr w:type="gramEnd"/>
              <w:r w:rsidR="00490810" w:rsidRPr="00490810">
                <w:rPr>
                  <w:rFonts w:ascii="仿宋_GB2312" w:eastAsia="仿宋_GB2312" w:hAnsi="宋体" w:cs="宋体" w:hint="eastAsia"/>
                  <w:bCs/>
                  <w:sz w:val="24"/>
                </w:rPr>
                <w:t>胺</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121"/>
        </w:trPr>
        <w:tc>
          <w:tcPr>
            <w:tcW w:w="5465" w:type="dxa"/>
            <w:tcBorders>
              <w:top w:val="single" w:sz="4" w:space="0" w:color="auto"/>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83" w:anchor="RANGE!_Toc488242145" w:history="1">
              <w:r w:rsidR="00490810" w:rsidRPr="00490810">
                <w:rPr>
                  <w:rFonts w:ascii="仿宋_GB2312" w:eastAsia="仿宋_GB2312" w:hAnsi="宋体" w:cs="宋体" w:hint="eastAsia"/>
                  <w:bCs/>
                  <w:sz w:val="24"/>
                </w:rPr>
                <w:t>1.67 其</w:t>
              </w:r>
            </w:hyperlink>
            <w:r w:rsidR="00490810" w:rsidRPr="00490810">
              <w:rPr>
                <w:rFonts w:ascii="仿宋_GB2312" w:eastAsia="仿宋_GB2312" w:hAnsi="宋体" w:cs="宋体" w:hint="eastAsia"/>
                <w:bCs/>
                <w:sz w:val="24"/>
              </w:rPr>
              <w:t>他化学毒物（填写具体名称）</w:t>
            </w:r>
          </w:p>
        </w:tc>
        <w:tc>
          <w:tcPr>
            <w:tcW w:w="1400" w:type="dxa"/>
            <w:tcBorders>
              <w:top w:val="single" w:sz="4" w:space="0" w:color="auto"/>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p>
        </w:tc>
        <w:tc>
          <w:tcPr>
            <w:tcW w:w="1467" w:type="dxa"/>
            <w:tcBorders>
              <w:top w:val="single" w:sz="4" w:space="0" w:color="auto"/>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p>
        </w:tc>
      </w:tr>
      <w:tr w:rsidR="00490810" w:rsidRPr="00490810" w:rsidTr="000561A4">
        <w:trPr>
          <w:trHeight w:val="285"/>
        </w:trPr>
        <w:tc>
          <w:tcPr>
            <w:tcW w:w="8332" w:type="dxa"/>
            <w:gridSpan w:val="3"/>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84" w:anchor="RANGE!_Toc488242148" w:history="1">
              <w:r w:rsidR="00490810" w:rsidRPr="00490810">
                <w:rPr>
                  <w:rFonts w:ascii="仿宋_GB2312" w:eastAsia="仿宋_GB2312" w:hAnsi="宋体" w:cs="宋体" w:hint="eastAsia"/>
                  <w:b/>
                  <w:sz w:val="24"/>
                </w:rPr>
                <w:t>2 粉尘</w:t>
              </w:r>
            </w:hyperlink>
            <w:r w:rsidR="00490810" w:rsidRPr="00490810">
              <w:rPr>
                <w:rFonts w:ascii="仿宋_GB2312" w:eastAsia="仿宋_GB2312" w:hAnsi="宋体" w:cs="宋体" w:hint="eastAsia"/>
                <w:b/>
                <w:sz w:val="24"/>
              </w:rPr>
              <w:t>危害</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85" w:anchor="RANGE!_Toc488242149" w:history="1">
              <w:r w:rsidR="00490810" w:rsidRPr="00490810">
                <w:rPr>
                  <w:rFonts w:ascii="仿宋_GB2312" w:eastAsia="仿宋_GB2312" w:hAnsi="宋体" w:cs="宋体" w:hint="eastAsia"/>
                  <w:bCs/>
                  <w:sz w:val="24"/>
                </w:rPr>
                <w:t>2.1 游离二氧化硅粉尘(结晶型二氧化硅粉尘)</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86" w:anchor="RANGE!_Toc488242150" w:history="1">
              <w:r w:rsidR="00490810" w:rsidRPr="00490810">
                <w:rPr>
                  <w:rFonts w:ascii="仿宋_GB2312" w:eastAsia="仿宋_GB2312" w:hAnsi="宋体" w:cs="宋体" w:hint="eastAsia"/>
                  <w:bCs/>
                  <w:sz w:val="24"/>
                </w:rPr>
                <w:t>2.2 煤尘</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87" w:anchor="RANGE!_Toc488242151" w:history="1">
              <w:r w:rsidR="00490810" w:rsidRPr="00490810">
                <w:rPr>
                  <w:rFonts w:ascii="仿宋_GB2312" w:eastAsia="仿宋_GB2312" w:hAnsi="宋体" w:cs="宋体" w:hint="eastAsia"/>
                  <w:bCs/>
                  <w:sz w:val="24"/>
                </w:rPr>
                <w:t>2.3 石棉粉尘</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88" w:anchor="RANGE!_Toc488242152" w:history="1">
              <w:r w:rsidR="00490810" w:rsidRPr="00490810">
                <w:rPr>
                  <w:rFonts w:ascii="仿宋_GB2312" w:eastAsia="仿宋_GB2312" w:hAnsi="宋体" w:cs="宋体" w:hint="eastAsia"/>
                  <w:bCs/>
                  <w:sz w:val="24"/>
                </w:rPr>
                <w:t>2.4 其他致尘肺病的无机粉尘</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89" w:anchor="RANGE!_Toc488242153" w:history="1">
              <w:r w:rsidR="00490810" w:rsidRPr="00490810">
                <w:rPr>
                  <w:rFonts w:ascii="仿宋_GB2312" w:eastAsia="仿宋_GB2312" w:hAnsi="宋体" w:cs="宋体" w:hint="eastAsia"/>
                  <w:bCs/>
                  <w:sz w:val="24"/>
                </w:rPr>
                <w:t>2.5 棉尘(包括亚麻、软大麻、黄麻粉尘)</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90" w:anchor="RANGE!_Toc488242154" w:history="1">
              <w:r w:rsidR="00490810" w:rsidRPr="00490810">
                <w:rPr>
                  <w:rFonts w:ascii="仿宋_GB2312" w:eastAsia="仿宋_GB2312" w:hAnsi="宋体" w:cs="宋体" w:hint="eastAsia"/>
                  <w:bCs/>
                  <w:sz w:val="24"/>
                </w:rPr>
                <w:t>2.6 有机粉尘</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91" w:anchor="RANGE!_Toc488242156" w:history="1">
              <w:r w:rsidR="00490810" w:rsidRPr="00490810">
                <w:rPr>
                  <w:rFonts w:ascii="仿宋_GB2312" w:eastAsia="仿宋_GB2312" w:hAnsi="宋体" w:cs="宋体" w:hint="eastAsia"/>
                  <w:bCs/>
                  <w:sz w:val="24"/>
                </w:rPr>
                <w:t>2.7 金属及其化合物粉尘(锡、铁、锑、</w:t>
              </w:r>
              <w:proofErr w:type="gramStart"/>
              <w:r w:rsidR="00490810" w:rsidRPr="00490810">
                <w:rPr>
                  <w:rFonts w:ascii="仿宋_GB2312" w:eastAsia="仿宋_GB2312" w:hAnsi="宋体" w:cs="宋体" w:hint="eastAsia"/>
                  <w:bCs/>
                  <w:sz w:val="24"/>
                </w:rPr>
                <w:t>钡及其</w:t>
              </w:r>
              <w:proofErr w:type="gramEnd"/>
              <w:r w:rsidR="00490810" w:rsidRPr="00490810">
                <w:rPr>
                  <w:rFonts w:ascii="仿宋_GB2312" w:eastAsia="仿宋_GB2312" w:hAnsi="宋体" w:cs="宋体" w:hint="eastAsia"/>
                  <w:bCs/>
                  <w:sz w:val="24"/>
                </w:rPr>
                <w:t>化合物等)</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92" w:anchor="RANGE!_Toc488242157" w:history="1">
              <w:r w:rsidR="00490810" w:rsidRPr="00490810">
                <w:rPr>
                  <w:rFonts w:ascii="仿宋_GB2312" w:eastAsia="仿宋_GB2312" w:hAnsi="宋体" w:cs="宋体" w:hint="eastAsia"/>
                  <w:bCs/>
                  <w:sz w:val="24"/>
                </w:rPr>
                <w:t>2.8 硬金属粉尘</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93" w:anchor="RANGE!_Toc488242158" w:history="1">
              <w:r w:rsidR="00490810" w:rsidRPr="00490810">
                <w:rPr>
                  <w:rFonts w:ascii="仿宋_GB2312" w:eastAsia="仿宋_GB2312" w:hAnsi="宋体" w:cs="宋体" w:hint="eastAsia"/>
                  <w:bCs/>
                  <w:sz w:val="24"/>
                </w:rPr>
                <w:t>2.9 毛沸石粉尘</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8332" w:type="dxa"/>
            <w:gridSpan w:val="3"/>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94" w:anchor="RANGE!_Toc488242159" w:history="1">
              <w:r w:rsidR="00490810" w:rsidRPr="00490810">
                <w:rPr>
                  <w:rFonts w:ascii="仿宋_GB2312" w:eastAsia="仿宋_GB2312" w:hAnsi="宋体" w:cs="宋体" w:hint="eastAsia"/>
                  <w:b/>
                  <w:sz w:val="24"/>
                </w:rPr>
                <w:t>3 有害物理因素</w:t>
              </w:r>
            </w:hyperlink>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95" w:anchor="RANGE!_Toc488242160" w:history="1">
              <w:r w:rsidR="00490810" w:rsidRPr="00490810">
                <w:rPr>
                  <w:rFonts w:ascii="仿宋_GB2312" w:eastAsia="仿宋_GB2312" w:hAnsi="宋体" w:cs="宋体" w:hint="eastAsia"/>
                  <w:bCs/>
                  <w:sz w:val="24"/>
                </w:rPr>
                <w:t>3.1 噪声</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96" w:anchor="RANGE!_Toc488242161" w:history="1">
              <w:r w:rsidR="00490810" w:rsidRPr="00490810">
                <w:rPr>
                  <w:rFonts w:ascii="仿宋_GB2312" w:eastAsia="仿宋_GB2312" w:hAnsi="宋体" w:cs="宋体" w:hint="eastAsia"/>
                  <w:bCs/>
                  <w:sz w:val="24"/>
                </w:rPr>
                <w:t>3.2 手传振动</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97" w:anchor="RANGE!_Toc488242162" w:history="1">
              <w:r w:rsidR="00490810" w:rsidRPr="00490810">
                <w:rPr>
                  <w:rFonts w:ascii="仿宋_GB2312" w:eastAsia="仿宋_GB2312" w:hAnsi="宋体" w:cs="宋体" w:hint="eastAsia"/>
                  <w:bCs/>
                  <w:sz w:val="24"/>
                </w:rPr>
                <w:t>3.3 高温</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98" w:anchor="RANGE!_Toc488242163" w:history="1">
              <w:r w:rsidR="00490810" w:rsidRPr="00490810">
                <w:rPr>
                  <w:rFonts w:ascii="仿宋_GB2312" w:eastAsia="仿宋_GB2312" w:hAnsi="宋体" w:cs="宋体" w:hint="eastAsia"/>
                  <w:bCs/>
                  <w:sz w:val="24"/>
                </w:rPr>
                <w:t>3.4 高气压（参见GB 20827）</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199" w:anchor="RANGE!_Toc488242164" w:history="1">
              <w:r w:rsidR="00490810" w:rsidRPr="00490810">
                <w:rPr>
                  <w:rFonts w:ascii="仿宋_GB2312" w:eastAsia="仿宋_GB2312" w:hAnsi="宋体" w:cs="宋体" w:hint="eastAsia"/>
                  <w:bCs/>
                  <w:sz w:val="24"/>
                </w:rPr>
                <w:t>3.5 紫外辐射（紫外线）</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200" w:anchor="RANGE!_Toc488242165" w:history="1">
              <w:r w:rsidR="00490810" w:rsidRPr="00490810">
                <w:rPr>
                  <w:rFonts w:ascii="仿宋_GB2312" w:eastAsia="仿宋_GB2312" w:hAnsi="宋体" w:cs="宋体" w:hint="eastAsia"/>
                  <w:bCs/>
                  <w:sz w:val="24"/>
                </w:rPr>
                <w:t>3.6 微波</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201" w:anchor="RANGE!_Toc488242166" w:history="1">
              <w:r w:rsidR="00490810" w:rsidRPr="00490810">
                <w:rPr>
                  <w:rFonts w:ascii="仿宋_GB2312" w:eastAsia="仿宋_GB2312" w:hAnsi="宋体" w:cs="宋体" w:hint="eastAsia"/>
                  <w:bCs/>
                  <w:sz w:val="24"/>
                </w:rPr>
                <w:t>3.7 低温</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202" w:anchor="RANGE!_Toc488242167" w:history="1">
              <w:r w:rsidR="00490810" w:rsidRPr="00490810">
                <w:rPr>
                  <w:rFonts w:ascii="仿宋_GB2312" w:eastAsia="仿宋_GB2312" w:hAnsi="宋体" w:cs="宋体" w:hint="eastAsia"/>
                  <w:bCs/>
                  <w:sz w:val="24"/>
                </w:rPr>
                <w:t>3.8 激光</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8332" w:type="dxa"/>
            <w:gridSpan w:val="3"/>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203" w:anchor="RANGE!_Toc488242168" w:history="1">
              <w:r w:rsidR="00490810" w:rsidRPr="00490810">
                <w:rPr>
                  <w:rFonts w:ascii="仿宋_GB2312" w:eastAsia="仿宋_GB2312" w:hAnsi="宋体" w:cs="宋体" w:hint="eastAsia"/>
                  <w:b/>
                  <w:sz w:val="24"/>
                </w:rPr>
                <w:t>4 有害生物因素</w:t>
              </w:r>
            </w:hyperlink>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204" w:anchor="RANGE!_Toc488242169" w:history="1">
              <w:r w:rsidR="00490810" w:rsidRPr="00490810">
                <w:rPr>
                  <w:rFonts w:ascii="仿宋_GB2312" w:eastAsia="仿宋_GB2312" w:hAnsi="宋体" w:cs="宋体" w:hint="eastAsia"/>
                  <w:bCs/>
                  <w:sz w:val="24"/>
                </w:rPr>
                <w:t>4.1 布鲁氏菌</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205" w:anchor="RANGE!_Toc488242170" w:history="1">
              <w:r w:rsidR="00490810" w:rsidRPr="00490810">
                <w:rPr>
                  <w:rFonts w:ascii="仿宋_GB2312" w:eastAsia="仿宋_GB2312" w:hAnsi="宋体" w:cs="宋体" w:hint="eastAsia"/>
                  <w:bCs/>
                  <w:sz w:val="24"/>
                </w:rPr>
                <w:t>4.2 炭疽杆菌</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206" w:anchor="RANGE!_Toc488242171" w:history="1">
              <w:r w:rsidR="00490810" w:rsidRPr="00490810">
                <w:rPr>
                  <w:rFonts w:ascii="仿宋_GB2312" w:eastAsia="仿宋_GB2312" w:hAnsi="宋体" w:cs="宋体" w:hint="eastAsia"/>
                  <w:bCs/>
                  <w:sz w:val="24"/>
                </w:rPr>
                <w:t>4.3森林脑炎病毒</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207" w:anchor="RANGE!_Toc488242172" w:history="1">
              <w:r w:rsidR="00490810" w:rsidRPr="00490810">
                <w:rPr>
                  <w:rFonts w:ascii="仿宋_GB2312" w:eastAsia="仿宋_GB2312" w:hAnsi="宋体" w:cs="宋体" w:hint="eastAsia"/>
                  <w:bCs/>
                  <w:sz w:val="24"/>
                </w:rPr>
                <w:t>4.4</w:t>
              </w:r>
              <w:proofErr w:type="gramStart"/>
              <w:r w:rsidR="00490810" w:rsidRPr="00490810">
                <w:rPr>
                  <w:rFonts w:ascii="仿宋_GB2312" w:eastAsia="仿宋_GB2312" w:hAnsi="宋体" w:cs="宋体" w:hint="eastAsia"/>
                  <w:bCs/>
                  <w:sz w:val="24"/>
                </w:rPr>
                <w:t>伯氏疏螺旋体</w:t>
              </w:r>
              <w:proofErr w:type="gramEnd"/>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208" w:anchor="RANGE!_Toc488242173" w:history="1">
              <w:r w:rsidR="00490810" w:rsidRPr="00490810">
                <w:rPr>
                  <w:rFonts w:ascii="仿宋_GB2312" w:eastAsia="仿宋_GB2312" w:hAnsi="宋体" w:cs="宋体" w:hint="eastAsia"/>
                  <w:bCs/>
                  <w:sz w:val="24"/>
                </w:rPr>
                <w:t>4.5 人免疫缺陷病毒(艾滋病病毒)</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8332" w:type="dxa"/>
            <w:gridSpan w:val="3"/>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209" w:anchor="RANGE!_Toc488242174" w:history="1">
              <w:r w:rsidR="00490810" w:rsidRPr="00490810">
                <w:rPr>
                  <w:rFonts w:ascii="仿宋_GB2312" w:eastAsia="仿宋_GB2312" w:hAnsi="宋体" w:cs="宋体" w:hint="eastAsia"/>
                  <w:b/>
                  <w:sz w:val="24"/>
                </w:rPr>
                <w:t>5 特殊作业</w:t>
              </w:r>
            </w:hyperlink>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210" w:anchor="RANGE!_Toc488242175" w:history="1">
              <w:r w:rsidR="00490810" w:rsidRPr="00490810">
                <w:rPr>
                  <w:rFonts w:ascii="仿宋_GB2312" w:eastAsia="仿宋_GB2312" w:hAnsi="宋体" w:cs="宋体" w:hint="eastAsia"/>
                  <w:bCs/>
                  <w:sz w:val="24"/>
                </w:rPr>
                <w:t>5.1 电工作业</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211" w:anchor="RANGE!_Toc488242176" w:history="1">
              <w:r w:rsidR="00490810" w:rsidRPr="00490810">
                <w:rPr>
                  <w:rFonts w:ascii="仿宋_GB2312" w:eastAsia="仿宋_GB2312" w:hAnsi="宋体" w:cs="宋体" w:hint="eastAsia"/>
                  <w:bCs/>
                  <w:sz w:val="24"/>
                </w:rPr>
                <w:t>5.2 高处作业</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212" w:anchor="RANGE!_Toc488242177" w:history="1">
              <w:r w:rsidR="00490810" w:rsidRPr="00490810">
                <w:rPr>
                  <w:rFonts w:ascii="仿宋_GB2312" w:eastAsia="仿宋_GB2312" w:hAnsi="宋体" w:cs="宋体" w:hint="eastAsia"/>
                  <w:bCs/>
                  <w:sz w:val="24"/>
                </w:rPr>
                <w:t>5.3 压力容器作业</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213" w:anchor="RANGE!_Toc488242180" w:history="1">
              <w:r w:rsidR="00490810" w:rsidRPr="00490810">
                <w:rPr>
                  <w:rFonts w:ascii="仿宋_GB2312" w:eastAsia="仿宋_GB2312" w:hAnsi="宋体" w:cs="宋体" w:hint="eastAsia"/>
                  <w:bCs/>
                  <w:sz w:val="24"/>
                </w:rPr>
                <w:t>5.4 职业机动车驾驶作业</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214" w:anchor="RANGE!_Toc488242181" w:history="1">
              <w:r w:rsidR="00490810" w:rsidRPr="00490810">
                <w:rPr>
                  <w:rFonts w:ascii="仿宋_GB2312" w:eastAsia="仿宋_GB2312" w:hAnsi="宋体" w:cs="宋体" w:hint="eastAsia"/>
                  <w:bCs/>
                  <w:sz w:val="24"/>
                </w:rPr>
                <w:t>5.5 视屏作业</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215" w:anchor="RANGE!_Toc488242182" w:history="1">
              <w:r w:rsidR="00490810" w:rsidRPr="00490810">
                <w:rPr>
                  <w:rFonts w:ascii="仿宋_GB2312" w:eastAsia="仿宋_GB2312" w:hAnsi="宋体" w:cs="宋体" w:hint="eastAsia"/>
                  <w:bCs/>
                  <w:sz w:val="24"/>
                </w:rPr>
                <w:t>5.6 高原作业</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216" w:anchor="RANGE!_Toc488242183" w:history="1">
              <w:r w:rsidR="00490810" w:rsidRPr="00490810">
                <w:rPr>
                  <w:rFonts w:ascii="仿宋_GB2312" w:eastAsia="仿宋_GB2312" w:hAnsi="宋体" w:cs="宋体" w:hint="eastAsia"/>
                  <w:bCs/>
                  <w:sz w:val="24"/>
                </w:rPr>
                <w:t>5.7 航空作业</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217" w:anchor="RANGE!_Toc488242184" w:history="1">
              <w:r w:rsidR="00490810" w:rsidRPr="00490810">
                <w:rPr>
                  <w:rFonts w:ascii="仿宋_GB2312" w:eastAsia="仿宋_GB2312" w:hAnsi="宋体" w:cs="宋体" w:hint="eastAsia"/>
                  <w:bCs/>
                  <w:sz w:val="24"/>
                </w:rPr>
                <w:t>5.8 刮</w:t>
              </w:r>
              <w:proofErr w:type="gramStart"/>
              <w:r w:rsidR="00490810" w:rsidRPr="00490810">
                <w:rPr>
                  <w:rFonts w:ascii="仿宋_GB2312" w:eastAsia="仿宋_GB2312" w:hAnsi="宋体" w:cs="宋体" w:hint="eastAsia"/>
                  <w:bCs/>
                  <w:sz w:val="24"/>
                </w:rPr>
                <w:t>研</w:t>
              </w:r>
              <w:proofErr w:type="gramEnd"/>
              <w:r w:rsidR="00490810" w:rsidRPr="00490810">
                <w:rPr>
                  <w:rFonts w:ascii="仿宋_GB2312" w:eastAsia="仿宋_GB2312" w:hAnsi="宋体" w:cs="宋体" w:hint="eastAsia"/>
                  <w:bCs/>
                  <w:sz w:val="24"/>
                </w:rPr>
                <w:t>作业</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85"/>
        </w:trPr>
        <w:tc>
          <w:tcPr>
            <w:tcW w:w="8332" w:type="dxa"/>
            <w:gridSpan w:val="3"/>
            <w:tcBorders>
              <w:top w:val="nil"/>
              <w:left w:val="single" w:sz="4" w:space="0" w:color="auto"/>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
                <w:sz w:val="24"/>
              </w:rPr>
              <w:t>6.电离辐射</w:t>
            </w:r>
          </w:p>
        </w:tc>
      </w:tr>
      <w:tr w:rsidR="00490810" w:rsidRPr="00490810" w:rsidTr="000561A4">
        <w:trPr>
          <w:trHeight w:val="285"/>
        </w:trPr>
        <w:tc>
          <w:tcPr>
            <w:tcW w:w="5465" w:type="dxa"/>
            <w:tcBorders>
              <w:top w:val="nil"/>
              <w:left w:val="single" w:sz="4" w:space="0" w:color="auto"/>
              <w:bottom w:val="single" w:sz="4" w:space="0" w:color="auto"/>
              <w:right w:val="single" w:sz="4" w:space="0" w:color="auto"/>
            </w:tcBorders>
            <w:vAlign w:val="bottom"/>
          </w:tcPr>
          <w:p w:rsidR="00490810" w:rsidRPr="00490810" w:rsidRDefault="00780EAF" w:rsidP="00490810">
            <w:pPr>
              <w:spacing w:line="360" w:lineRule="exact"/>
              <w:rPr>
                <w:rFonts w:ascii="仿宋_GB2312" w:eastAsia="仿宋_GB2312" w:hAnsi="宋体" w:cs="宋体"/>
                <w:bCs/>
                <w:sz w:val="24"/>
              </w:rPr>
            </w:pPr>
            <w:hyperlink r:id="rId218" w:anchor="RANGE!_Toc488242181" w:history="1">
              <w:r w:rsidR="00490810" w:rsidRPr="00490810">
                <w:rPr>
                  <w:rFonts w:ascii="仿宋_GB2312" w:eastAsia="仿宋_GB2312" w:hAnsi="宋体" w:cs="宋体" w:hint="eastAsia"/>
                  <w:bCs/>
                  <w:sz w:val="24"/>
                </w:rPr>
                <w:t>6.1 内照射作业</w:t>
              </w:r>
            </w:hyperlink>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r w:rsidR="00490810" w:rsidRPr="00490810" w:rsidTr="000561A4">
        <w:trPr>
          <w:trHeight w:val="299"/>
        </w:trPr>
        <w:tc>
          <w:tcPr>
            <w:tcW w:w="5465" w:type="dxa"/>
            <w:tcBorders>
              <w:top w:val="nil"/>
              <w:left w:val="single" w:sz="4" w:space="0" w:color="auto"/>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6.2 外照射作业</w:t>
            </w:r>
          </w:p>
        </w:tc>
        <w:tc>
          <w:tcPr>
            <w:tcW w:w="1400"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c>
          <w:tcPr>
            <w:tcW w:w="1467" w:type="dxa"/>
            <w:tcBorders>
              <w:top w:val="nil"/>
              <w:left w:val="nil"/>
              <w:bottom w:val="single" w:sz="4" w:space="0" w:color="auto"/>
              <w:right w:val="single" w:sz="4" w:space="0" w:color="auto"/>
            </w:tcBorders>
            <w:vAlign w:val="bottom"/>
          </w:tcPr>
          <w:p w:rsidR="00490810" w:rsidRPr="00490810" w:rsidRDefault="00490810" w:rsidP="00490810">
            <w:pPr>
              <w:spacing w:line="360" w:lineRule="exact"/>
              <w:rPr>
                <w:rFonts w:ascii="仿宋_GB2312" w:eastAsia="仿宋_GB2312" w:hAnsi="宋体" w:cs="宋体"/>
                <w:bCs/>
                <w:sz w:val="24"/>
              </w:rPr>
            </w:pPr>
            <w:r w:rsidRPr="00490810">
              <w:rPr>
                <w:rFonts w:ascii="仿宋_GB2312" w:eastAsia="仿宋_GB2312" w:hAnsi="宋体" w:cs="宋体" w:hint="eastAsia"/>
                <w:bCs/>
                <w:sz w:val="24"/>
              </w:rPr>
              <w:t xml:space="preserve">　</w:t>
            </w:r>
          </w:p>
        </w:tc>
      </w:tr>
    </w:tbl>
    <w:p w:rsidR="00490810" w:rsidRPr="00490810" w:rsidRDefault="00490810" w:rsidP="00490810">
      <w:pPr>
        <w:rPr>
          <w:rFonts w:ascii="黑体" w:eastAsia="黑体" w:hAnsi="黑体"/>
          <w:kern w:val="0"/>
          <w:sz w:val="32"/>
          <w:szCs w:val="32"/>
        </w:rPr>
      </w:pPr>
    </w:p>
    <w:p w:rsidR="007B284E" w:rsidRPr="0079673D" w:rsidRDefault="007B284E"/>
    <w:sectPr w:rsidR="007B284E" w:rsidRPr="007967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47D" w:rsidRDefault="00FE047D" w:rsidP="00EB3F8E">
      <w:r>
        <w:separator/>
      </w:r>
    </w:p>
  </w:endnote>
  <w:endnote w:type="continuationSeparator" w:id="0">
    <w:p w:rsidR="00FE047D" w:rsidRDefault="00FE047D" w:rsidP="00EB3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altName w:val="微软雅黑"/>
    <w:charset w:val="86"/>
    <w:family w:val="script"/>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1A4" w:rsidRDefault="000561A4">
    <w:pPr>
      <w:pStyle w:val="a5"/>
      <w:framePr w:wrap="around" w:vAnchor="text" w:hAnchor="margin" w:xAlign="center" w:y="1"/>
      <w:rPr>
        <w:rStyle w:val="a9"/>
      </w:rPr>
    </w:pPr>
    <w:r>
      <w:fldChar w:fldCharType="begin"/>
    </w:r>
    <w:r>
      <w:rPr>
        <w:rStyle w:val="a9"/>
      </w:rPr>
      <w:instrText xml:space="preserve">PAGE  </w:instrText>
    </w:r>
    <w:r>
      <w:fldChar w:fldCharType="end"/>
    </w:r>
  </w:p>
  <w:p w:rsidR="000561A4" w:rsidRDefault="000561A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1A4" w:rsidRDefault="000561A4">
    <w:pPr>
      <w:pStyle w:val="a5"/>
      <w:jc w:val="center"/>
    </w:pPr>
    <w:r>
      <w:fldChar w:fldCharType="begin"/>
    </w:r>
    <w:r>
      <w:instrText>PAGE   \* MERGEFORMAT</w:instrText>
    </w:r>
    <w:r>
      <w:fldChar w:fldCharType="separate"/>
    </w:r>
    <w:r w:rsidR="00780EAF" w:rsidRPr="00780EAF">
      <w:rPr>
        <w:noProof/>
        <w:lang w:val="zh-CN"/>
      </w:rPr>
      <w:t>1</w:t>
    </w:r>
    <w:r>
      <w:fldChar w:fldCharType="end"/>
    </w:r>
  </w:p>
  <w:p w:rsidR="000561A4" w:rsidRDefault="000561A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47D" w:rsidRDefault="00FE047D" w:rsidP="00EB3F8E">
      <w:r>
        <w:separator/>
      </w:r>
    </w:p>
  </w:footnote>
  <w:footnote w:type="continuationSeparator" w:id="0">
    <w:p w:rsidR="00FE047D" w:rsidRDefault="00FE047D" w:rsidP="00EB3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1A4" w:rsidRDefault="000561A4">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FBDFD"/>
    <w:multiLevelType w:val="singleLevel"/>
    <w:tmpl w:val="1BFFBDFD"/>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o:colormru v:ext="edit" colors="#f8f8f8"/>
      <o:colormenu v:ext="edit" fillcolor="#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73D"/>
    <w:rsid w:val="00054742"/>
    <w:rsid w:val="000561A4"/>
    <w:rsid w:val="000C48FB"/>
    <w:rsid w:val="001116ED"/>
    <w:rsid w:val="00131DF1"/>
    <w:rsid w:val="00187BC9"/>
    <w:rsid w:val="002803E3"/>
    <w:rsid w:val="0028419F"/>
    <w:rsid w:val="002E4621"/>
    <w:rsid w:val="003435C1"/>
    <w:rsid w:val="00393A6E"/>
    <w:rsid w:val="003974FD"/>
    <w:rsid w:val="00431103"/>
    <w:rsid w:val="00490810"/>
    <w:rsid w:val="00494DCF"/>
    <w:rsid w:val="005F0DF3"/>
    <w:rsid w:val="006232B9"/>
    <w:rsid w:val="00630440"/>
    <w:rsid w:val="00780EAF"/>
    <w:rsid w:val="0079673D"/>
    <w:rsid w:val="007B284E"/>
    <w:rsid w:val="007C33AD"/>
    <w:rsid w:val="00867E32"/>
    <w:rsid w:val="0087029C"/>
    <w:rsid w:val="00932675"/>
    <w:rsid w:val="009862F1"/>
    <w:rsid w:val="009F703A"/>
    <w:rsid w:val="00B42F45"/>
    <w:rsid w:val="00BA71BF"/>
    <w:rsid w:val="00C97A88"/>
    <w:rsid w:val="00CC1666"/>
    <w:rsid w:val="00D524AD"/>
    <w:rsid w:val="00D922EC"/>
    <w:rsid w:val="00D9289F"/>
    <w:rsid w:val="00DC050B"/>
    <w:rsid w:val="00E142BC"/>
    <w:rsid w:val="00E32A20"/>
    <w:rsid w:val="00EB3F8E"/>
    <w:rsid w:val="00F20A74"/>
    <w:rsid w:val="00FE0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f8f8f8"/>
      <o:colormenu v:ext="edit" fillcolor="#f8f8f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73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sid w:val="0079673D"/>
    <w:rPr>
      <w:sz w:val="18"/>
      <w:szCs w:val="18"/>
    </w:rPr>
  </w:style>
  <w:style w:type="character" w:customStyle="1" w:styleId="Char">
    <w:name w:val="批注框文本 Char"/>
    <w:basedOn w:val="a0"/>
    <w:link w:val="a3"/>
    <w:rsid w:val="0079673D"/>
    <w:rPr>
      <w:rFonts w:ascii="Calibri" w:eastAsia="宋体" w:hAnsi="Calibri" w:cs="Times New Roman"/>
      <w:sz w:val="18"/>
      <w:szCs w:val="18"/>
    </w:rPr>
  </w:style>
  <w:style w:type="paragraph" w:styleId="a4">
    <w:name w:val="header"/>
    <w:basedOn w:val="a"/>
    <w:link w:val="Char0"/>
    <w:unhideWhenUsed/>
    <w:qFormat/>
    <w:rsid w:val="00EB3F8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B3F8E"/>
    <w:rPr>
      <w:rFonts w:ascii="Calibri" w:eastAsia="宋体" w:hAnsi="Calibri" w:cs="Times New Roman"/>
      <w:sz w:val="18"/>
      <w:szCs w:val="18"/>
    </w:rPr>
  </w:style>
  <w:style w:type="paragraph" w:styleId="a5">
    <w:name w:val="footer"/>
    <w:basedOn w:val="a"/>
    <w:link w:val="Char1"/>
    <w:unhideWhenUsed/>
    <w:qFormat/>
    <w:rsid w:val="00EB3F8E"/>
    <w:pPr>
      <w:tabs>
        <w:tab w:val="center" w:pos="4153"/>
        <w:tab w:val="right" w:pos="8306"/>
      </w:tabs>
      <w:snapToGrid w:val="0"/>
      <w:jc w:val="left"/>
    </w:pPr>
    <w:rPr>
      <w:sz w:val="18"/>
      <w:szCs w:val="18"/>
    </w:rPr>
  </w:style>
  <w:style w:type="character" w:customStyle="1" w:styleId="Char1">
    <w:name w:val="页脚 Char"/>
    <w:basedOn w:val="a0"/>
    <w:link w:val="a5"/>
    <w:uiPriority w:val="99"/>
    <w:rsid w:val="00EB3F8E"/>
    <w:rPr>
      <w:rFonts w:ascii="Calibri" w:eastAsia="宋体" w:hAnsi="Calibri" w:cs="Times New Roman"/>
      <w:sz w:val="18"/>
      <w:szCs w:val="18"/>
    </w:rPr>
  </w:style>
  <w:style w:type="numbering" w:customStyle="1" w:styleId="1">
    <w:name w:val="无列表1"/>
    <w:next w:val="a2"/>
    <w:uiPriority w:val="99"/>
    <w:semiHidden/>
    <w:unhideWhenUsed/>
    <w:rsid w:val="00490810"/>
  </w:style>
  <w:style w:type="numbering" w:customStyle="1" w:styleId="11">
    <w:name w:val="无列表11"/>
    <w:next w:val="a2"/>
    <w:uiPriority w:val="99"/>
    <w:semiHidden/>
    <w:unhideWhenUsed/>
    <w:rsid w:val="00490810"/>
  </w:style>
  <w:style w:type="paragraph" w:styleId="a6">
    <w:name w:val="Body Text"/>
    <w:basedOn w:val="a"/>
    <w:link w:val="Char2"/>
    <w:qFormat/>
    <w:rsid w:val="00490810"/>
    <w:pPr>
      <w:ind w:leftChars="100" w:left="100" w:rightChars="100" w:right="100"/>
    </w:pPr>
  </w:style>
  <w:style w:type="character" w:customStyle="1" w:styleId="Char2">
    <w:name w:val="正文文本 Char"/>
    <w:basedOn w:val="a0"/>
    <w:link w:val="a6"/>
    <w:rsid w:val="00490810"/>
    <w:rPr>
      <w:rFonts w:ascii="Calibri" w:eastAsia="宋体" w:hAnsi="Calibri" w:cs="Times New Roman"/>
    </w:rPr>
  </w:style>
  <w:style w:type="paragraph" w:styleId="a7">
    <w:name w:val="Normal (Web)"/>
    <w:basedOn w:val="a"/>
    <w:qFormat/>
    <w:rsid w:val="00490810"/>
    <w:pPr>
      <w:spacing w:line="263" w:lineRule="atLeast"/>
      <w:jc w:val="left"/>
    </w:pPr>
    <w:rPr>
      <w:kern w:val="0"/>
      <w:sz w:val="24"/>
    </w:rPr>
  </w:style>
  <w:style w:type="table" w:styleId="a8">
    <w:name w:val="Table Grid"/>
    <w:basedOn w:val="a1"/>
    <w:qFormat/>
    <w:rsid w:val="00490810"/>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qFormat/>
    <w:rsid w:val="004908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73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sid w:val="0079673D"/>
    <w:rPr>
      <w:sz w:val="18"/>
      <w:szCs w:val="18"/>
    </w:rPr>
  </w:style>
  <w:style w:type="character" w:customStyle="1" w:styleId="Char">
    <w:name w:val="批注框文本 Char"/>
    <w:basedOn w:val="a0"/>
    <w:link w:val="a3"/>
    <w:rsid w:val="0079673D"/>
    <w:rPr>
      <w:rFonts w:ascii="Calibri" w:eastAsia="宋体" w:hAnsi="Calibri" w:cs="Times New Roman"/>
      <w:sz w:val="18"/>
      <w:szCs w:val="18"/>
    </w:rPr>
  </w:style>
  <w:style w:type="paragraph" w:styleId="a4">
    <w:name w:val="header"/>
    <w:basedOn w:val="a"/>
    <w:link w:val="Char0"/>
    <w:unhideWhenUsed/>
    <w:qFormat/>
    <w:rsid w:val="00EB3F8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B3F8E"/>
    <w:rPr>
      <w:rFonts w:ascii="Calibri" w:eastAsia="宋体" w:hAnsi="Calibri" w:cs="Times New Roman"/>
      <w:sz w:val="18"/>
      <w:szCs w:val="18"/>
    </w:rPr>
  </w:style>
  <w:style w:type="paragraph" w:styleId="a5">
    <w:name w:val="footer"/>
    <w:basedOn w:val="a"/>
    <w:link w:val="Char1"/>
    <w:unhideWhenUsed/>
    <w:qFormat/>
    <w:rsid w:val="00EB3F8E"/>
    <w:pPr>
      <w:tabs>
        <w:tab w:val="center" w:pos="4153"/>
        <w:tab w:val="right" w:pos="8306"/>
      </w:tabs>
      <w:snapToGrid w:val="0"/>
      <w:jc w:val="left"/>
    </w:pPr>
    <w:rPr>
      <w:sz w:val="18"/>
      <w:szCs w:val="18"/>
    </w:rPr>
  </w:style>
  <w:style w:type="character" w:customStyle="1" w:styleId="Char1">
    <w:name w:val="页脚 Char"/>
    <w:basedOn w:val="a0"/>
    <w:link w:val="a5"/>
    <w:uiPriority w:val="99"/>
    <w:rsid w:val="00EB3F8E"/>
    <w:rPr>
      <w:rFonts w:ascii="Calibri" w:eastAsia="宋体" w:hAnsi="Calibri" w:cs="Times New Roman"/>
      <w:sz w:val="18"/>
      <w:szCs w:val="18"/>
    </w:rPr>
  </w:style>
  <w:style w:type="numbering" w:customStyle="1" w:styleId="1">
    <w:name w:val="无列表1"/>
    <w:next w:val="a2"/>
    <w:uiPriority w:val="99"/>
    <w:semiHidden/>
    <w:unhideWhenUsed/>
    <w:rsid w:val="00490810"/>
  </w:style>
  <w:style w:type="numbering" w:customStyle="1" w:styleId="11">
    <w:name w:val="无列表11"/>
    <w:next w:val="a2"/>
    <w:uiPriority w:val="99"/>
    <w:semiHidden/>
    <w:unhideWhenUsed/>
    <w:rsid w:val="00490810"/>
  </w:style>
  <w:style w:type="paragraph" w:styleId="a6">
    <w:name w:val="Body Text"/>
    <w:basedOn w:val="a"/>
    <w:link w:val="Char2"/>
    <w:qFormat/>
    <w:rsid w:val="00490810"/>
    <w:pPr>
      <w:ind w:leftChars="100" w:left="100" w:rightChars="100" w:right="100"/>
    </w:pPr>
  </w:style>
  <w:style w:type="character" w:customStyle="1" w:styleId="Char2">
    <w:name w:val="正文文本 Char"/>
    <w:basedOn w:val="a0"/>
    <w:link w:val="a6"/>
    <w:rsid w:val="00490810"/>
    <w:rPr>
      <w:rFonts w:ascii="Calibri" w:eastAsia="宋体" w:hAnsi="Calibri" w:cs="Times New Roman"/>
    </w:rPr>
  </w:style>
  <w:style w:type="paragraph" w:styleId="a7">
    <w:name w:val="Normal (Web)"/>
    <w:basedOn w:val="a"/>
    <w:qFormat/>
    <w:rsid w:val="00490810"/>
    <w:pPr>
      <w:spacing w:line="263" w:lineRule="atLeast"/>
      <w:jc w:val="left"/>
    </w:pPr>
    <w:rPr>
      <w:kern w:val="0"/>
      <w:sz w:val="24"/>
    </w:rPr>
  </w:style>
  <w:style w:type="table" w:styleId="a8">
    <w:name w:val="Table Grid"/>
    <w:basedOn w:val="a1"/>
    <w:qFormat/>
    <w:rsid w:val="00490810"/>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qFormat/>
    <w:rsid w:val="00490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E:\yang_bak\&#26472;&#29233;&#21021;\2019\&#21327;&#20250;\&#22791;&#26696;&#39033;&#30446;&#30331;&#35760;&#34920;.xls" TargetMode="External"/><Relationship Id="rId21" Type="http://schemas.openxmlformats.org/officeDocument/2006/relationships/hyperlink" Target="file:///E:\yang_bak\&#26472;&#29233;&#21021;\2019\&#21327;&#20250;\&#22791;&#26696;&#39033;&#30446;&#30331;&#35760;&#34920;.xls" TargetMode="External"/><Relationship Id="rId42" Type="http://schemas.openxmlformats.org/officeDocument/2006/relationships/hyperlink" Target="file:///E:\yang_bak\&#26472;&#29233;&#21021;\2019\&#21327;&#20250;\&#22791;&#26696;&#39033;&#30446;&#30331;&#35760;&#34920;.xls" TargetMode="External"/><Relationship Id="rId63" Type="http://schemas.openxmlformats.org/officeDocument/2006/relationships/hyperlink" Target="file:///E:\yang_bak\&#26472;&#29233;&#21021;\2019\&#21327;&#20250;\&#22791;&#26696;&#39033;&#30446;&#30331;&#35760;&#34920;.xls" TargetMode="External"/><Relationship Id="rId84" Type="http://schemas.openxmlformats.org/officeDocument/2006/relationships/hyperlink" Target="file:///E:\yang_bak\&#26472;&#29233;&#21021;\2019\&#21327;&#20250;\&#22791;&#26696;&#39033;&#30446;&#30331;&#35760;&#34920;.xls" TargetMode="External"/><Relationship Id="rId138" Type="http://schemas.openxmlformats.org/officeDocument/2006/relationships/hyperlink" Target="file:///E:\yang_bak\&#26472;&#29233;&#21021;\2019\&#21327;&#20250;\&#22791;&#26696;&#39033;&#30446;&#30331;&#35760;&#34920;.xls" TargetMode="External"/><Relationship Id="rId159" Type="http://schemas.openxmlformats.org/officeDocument/2006/relationships/hyperlink" Target="file:///E:\yang_bak\&#26472;&#29233;&#21021;\2019\&#21327;&#20250;\&#22791;&#26696;&#39033;&#30446;&#30331;&#35760;&#34920;.xls" TargetMode="External"/><Relationship Id="rId170" Type="http://schemas.openxmlformats.org/officeDocument/2006/relationships/hyperlink" Target="file:///E:\yang_bak\&#26472;&#29233;&#21021;\2019\&#21327;&#20250;\&#22791;&#26696;&#39033;&#30446;&#30331;&#35760;&#34920;.xls" TargetMode="External"/><Relationship Id="rId191" Type="http://schemas.openxmlformats.org/officeDocument/2006/relationships/hyperlink" Target="file:///E:\yang_bak\&#26472;&#29233;&#21021;\2019\&#21327;&#20250;\&#22791;&#26696;&#39033;&#30446;&#30331;&#35760;&#34920;.xls" TargetMode="External"/><Relationship Id="rId205" Type="http://schemas.openxmlformats.org/officeDocument/2006/relationships/hyperlink" Target="file:///E:\yang_bak\&#26472;&#29233;&#21021;\2019\&#21327;&#20250;\&#22791;&#26696;&#39033;&#30446;&#30331;&#35760;&#34920;.xls" TargetMode="External"/><Relationship Id="rId107" Type="http://schemas.openxmlformats.org/officeDocument/2006/relationships/hyperlink" Target="file:///E:\yang_bak\&#26472;&#29233;&#21021;\2019\&#21327;&#20250;\&#22791;&#26696;&#39033;&#30446;&#30331;&#35760;&#34920;.xls" TargetMode="External"/><Relationship Id="rId11" Type="http://schemas.openxmlformats.org/officeDocument/2006/relationships/footer" Target="footer1.xml"/><Relationship Id="rId32" Type="http://schemas.openxmlformats.org/officeDocument/2006/relationships/hyperlink" Target="file:///E:\yang_bak\&#26472;&#29233;&#21021;\2019\&#21327;&#20250;\&#22791;&#26696;&#39033;&#30446;&#30331;&#35760;&#34920;.xls" TargetMode="External"/><Relationship Id="rId53" Type="http://schemas.openxmlformats.org/officeDocument/2006/relationships/hyperlink" Target="file:///E:\yang_bak\&#26472;&#29233;&#21021;\2019\&#21327;&#20250;\&#22791;&#26696;&#39033;&#30446;&#30331;&#35760;&#34920;.xls" TargetMode="External"/><Relationship Id="rId74" Type="http://schemas.openxmlformats.org/officeDocument/2006/relationships/hyperlink" Target="file:///E:\yang_bak\&#26472;&#29233;&#21021;\2019\&#21327;&#20250;\&#22791;&#26696;&#39033;&#30446;&#30331;&#35760;&#34920;.xls" TargetMode="External"/><Relationship Id="rId128" Type="http://schemas.openxmlformats.org/officeDocument/2006/relationships/hyperlink" Target="file:///E:\yang_bak\&#26472;&#29233;&#21021;\2019\&#21327;&#20250;\&#22791;&#26696;&#39033;&#30446;&#30331;&#35760;&#34920;.xls" TargetMode="External"/><Relationship Id="rId149" Type="http://schemas.openxmlformats.org/officeDocument/2006/relationships/hyperlink" Target="file:///E:\yang_bak\&#26472;&#29233;&#21021;\2019\&#21327;&#20250;\&#22791;&#26696;&#39033;&#30446;&#30331;&#35760;&#34920;.xls" TargetMode="External"/><Relationship Id="rId5" Type="http://schemas.openxmlformats.org/officeDocument/2006/relationships/settings" Target="settings.xml"/><Relationship Id="rId90" Type="http://schemas.openxmlformats.org/officeDocument/2006/relationships/hyperlink" Target="file:///E:\yang_bak\&#26472;&#29233;&#21021;\2019\&#21327;&#20250;\&#22791;&#26696;&#39033;&#30446;&#30331;&#35760;&#34920;.xls" TargetMode="External"/><Relationship Id="rId95" Type="http://schemas.openxmlformats.org/officeDocument/2006/relationships/hyperlink" Target="file:///E:\yang_bak\&#26472;&#29233;&#21021;\2019\&#21327;&#20250;\&#22791;&#26696;&#39033;&#30446;&#30331;&#35760;&#34920;.xls" TargetMode="External"/><Relationship Id="rId160" Type="http://schemas.openxmlformats.org/officeDocument/2006/relationships/hyperlink" Target="file:///E:\yang_bak\&#26472;&#29233;&#21021;\2019\&#21327;&#20250;\&#22791;&#26696;&#39033;&#30446;&#30331;&#35760;&#34920;.xls" TargetMode="External"/><Relationship Id="rId165" Type="http://schemas.openxmlformats.org/officeDocument/2006/relationships/hyperlink" Target="file:///E:\yang_bak\&#26472;&#29233;&#21021;\2019\&#21327;&#20250;\&#22791;&#26696;&#39033;&#30446;&#30331;&#35760;&#34920;.xls" TargetMode="External"/><Relationship Id="rId181" Type="http://schemas.openxmlformats.org/officeDocument/2006/relationships/hyperlink" Target="file:///E:\yang_bak\&#26472;&#29233;&#21021;\2019\&#21327;&#20250;\&#22791;&#26696;&#39033;&#30446;&#30331;&#35760;&#34920;.xls" TargetMode="External"/><Relationship Id="rId186" Type="http://schemas.openxmlformats.org/officeDocument/2006/relationships/hyperlink" Target="file:///E:\yang_bak\&#26472;&#29233;&#21021;\2019\&#21327;&#20250;\&#22791;&#26696;&#39033;&#30446;&#30331;&#35760;&#34920;.xls" TargetMode="External"/><Relationship Id="rId216" Type="http://schemas.openxmlformats.org/officeDocument/2006/relationships/hyperlink" Target="file:///E:\yang_bak\&#26472;&#29233;&#21021;\2019\&#21327;&#20250;\&#22791;&#26696;&#39033;&#30446;&#30331;&#35760;&#34920;.xls" TargetMode="External"/><Relationship Id="rId211" Type="http://schemas.openxmlformats.org/officeDocument/2006/relationships/hyperlink" Target="file:///E:\yang_bak\&#26472;&#29233;&#21021;\2019\&#21327;&#20250;\&#22791;&#26696;&#39033;&#30446;&#30331;&#35760;&#34920;.xls" TargetMode="External"/><Relationship Id="rId22" Type="http://schemas.openxmlformats.org/officeDocument/2006/relationships/hyperlink" Target="file:///E:\yang_bak\&#26472;&#29233;&#21021;\2019\&#21327;&#20250;\&#22791;&#26696;&#39033;&#30446;&#30331;&#35760;&#34920;.xls" TargetMode="External"/><Relationship Id="rId27" Type="http://schemas.openxmlformats.org/officeDocument/2006/relationships/hyperlink" Target="file:///E:\yang_bak\&#26472;&#29233;&#21021;\2019\&#21327;&#20250;\&#22791;&#26696;&#39033;&#30446;&#30331;&#35760;&#34920;.xls" TargetMode="External"/><Relationship Id="rId43" Type="http://schemas.openxmlformats.org/officeDocument/2006/relationships/hyperlink" Target="file:///E:\yang_bak\&#26472;&#29233;&#21021;\2019\&#21327;&#20250;\&#22791;&#26696;&#39033;&#30446;&#30331;&#35760;&#34920;.xls" TargetMode="External"/><Relationship Id="rId48" Type="http://schemas.openxmlformats.org/officeDocument/2006/relationships/hyperlink" Target="file:///E:\yang_bak\&#26472;&#29233;&#21021;\2019\&#21327;&#20250;\&#22791;&#26696;&#39033;&#30446;&#30331;&#35760;&#34920;.xls" TargetMode="External"/><Relationship Id="rId64" Type="http://schemas.openxmlformats.org/officeDocument/2006/relationships/hyperlink" Target="file:///E:\yang_bak\&#26472;&#29233;&#21021;\2019\&#21327;&#20250;\&#22791;&#26696;&#39033;&#30446;&#30331;&#35760;&#34920;.xls" TargetMode="External"/><Relationship Id="rId69" Type="http://schemas.openxmlformats.org/officeDocument/2006/relationships/hyperlink" Target="file:///E:\yang_bak\&#26472;&#29233;&#21021;\2019\&#21327;&#20250;\&#22791;&#26696;&#39033;&#30446;&#30331;&#35760;&#34920;.xls" TargetMode="External"/><Relationship Id="rId113" Type="http://schemas.openxmlformats.org/officeDocument/2006/relationships/hyperlink" Target="file:///E:\yang_bak\&#26472;&#29233;&#21021;\2019\&#21327;&#20250;\&#22791;&#26696;&#39033;&#30446;&#30331;&#35760;&#34920;.xls" TargetMode="External"/><Relationship Id="rId118" Type="http://schemas.openxmlformats.org/officeDocument/2006/relationships/hyperlink" Target="file:///E:\yang_bak\&#26472;&#29233;&#21021;\2019\&#21327;&#20250;\&#22791;&#26696;&#39033;&#30446;&#30331;&#35760;&#34920;.xls" TargetMode="External"/><Relationship Id="rId134" Type="http://schemas.openxmlformats.org/officeDocument/2006/relationships/hyperlink" Target="file:///E:\yang_bak\&#26472;&#29233;&#21021;\2019\&#21327;&#20250;\&#22791;&#26696;&#39033;&#30446;&#30331;&#35760;&#34920;.xls" TargetMode="External"/><Relationship Id="rId139" Type="http://schemas.openxmlformats.org/officeDocument/2006/relationships/hyperlink" Target="file:///E:\yang_bak\&#26472;&#29233;&#21021;\2019\&#21327;&#20250;\&#22791;&#26696;&#39033;&#30446;&#30331;&#35760;&#34920;.xls" TargetMode="External"/><Relationship Id="rId80" Type="http://schemas.openxmlformats.org/officeDocument/2006/relationships/hyperlink" Target="file:///E:\yang_bak\&#26472;&#29233;&#21021;\2019\&#21327;&#20250;\&#22791;&#26696;&#39033;&#30446;&#30331;&#35760;&#34920;.xls" TargetMode="External"/><Relationship Id="rId85" Type="http://schemas.openxmlformats.org/officeDocument/2006/relationships/hyperlink" Target="file:///E:\yang_bak\&#26472;&#29233;&#21021;\2019\&#21327;&#20250;\&#22791;&#26696;&#39033;&#30446;&#30331;&#35760;&#34920;.xls" TargetMode="External"/><Relationship Id="rId150" Type="http://schemas.openxmlformats.org/officeDocument/2006/relationships/hyperlink" Target="file:///E:\yang_bak\&#26472;&#29233;&#21021;\2019\&#21327;&#20250;\&#22791;&#26696;&#39033;&#30446;&#30331;&#35760;&#34920;.xls" TargetMode="External"/><Relationship Id="rId155" Type="http://schemas.openxmlformats.org/officeDocument/2006/relationships/hyperlink" Target="file:///E:\yang_bak\&#26472;&#29233;&#21021;\2019\&#21327;&#20250;\&#22791;&#26696;&#39033;&#30446;&#30331;&#35760;&#34920;.xls" TargetMode="External"/><Relationship Id="rId171" Type="http://schemas.openxmlformats.org/officeDocument/2006/relationships/hyperlink" Target="file:///E:\yang_bak\&#26472;&#29233;&#21021;\2019\&#21327;&#20250;\&#22791;&#26696;&#39033;&#30446;&#30331;&#35760;&#34920;.xls" TargetMode="External"/><Relationship Id="rId176" Type="http://schemas.openxmlformats.org/officeDocument/2006/relationships/hyperlink" Target="file:///E:\yang_bak\&#26472;&#29233;&#21021;\2019\&#21327;&#20250;\&#22791;&#26696;&#39033;&#30446;&#30331;&#35760;&#34920;.xls" TargetMode="External"/><Relationship Id="rId192" Type="http://schemas.openxmlformats.org/officeDocument/2006/relationships/hyperlink" Target="file:///E:\yang_bak\&#26472;&#29233;&#21021;\2019\&#21327;&#20250;\&#22791;&#26696;&#39033;&#30446;&#30331;&#35760;&#34920;.xls" TargetMode="External"/><Relationship Id="rId197" Type="http://schemas.openxmlformats.org/officeDocument/2006/relationships/hyperlink" Target="file:///E:\yang_bak\&#26472;&#29233;&#21021;\2019\&#21327;&#20250;\&#22791;&#26696;&#39033;&#30446;&#30331;&#35760;&#34920;.xls" TargetMode="External"/><Relationship Id="rId206" Type="http://schemas.openxmlformats.org/officeDocument/2006/relationships/hyperlink" Target="file:///E:\yang_bak\&#26472;&#29233;&#21021;\2019\&#21327;&#20250;\&#22791;&#26696;&#39033;&#30446;&#30331;&#35760;&#34920;.xls" TargetMode="External"/><Relationship Id="rId201" Type="http://schemas.openxmlformats.org/officeDocument/2006/relationships/hyperlink" Target="file:///E:\yang_bak\&#26472;&#29233;&#21021;\2019\&#21327;&#20250;\&#22791;&#26696;&#39033;&#30446;&#30331;&#35760;&#34920;.xls" TargetMode="External"/><Relationship Id="rId12" Type="http://schemas.openxmlformats.org/officeDocument/2006/relationships/footer" Target="footer2.xml"/><Relationship Id="rId17" Type="http://schemas.openxmlformats.org/officeDocument/2006/relationships/hyperlink" Target="file:///E:\yang_bak\&#26472;&#29233;&#21021;\2019\&#21327;&#20250;\&#22791;&#26696;&#39033;&#30446;&#30331;&#35760;&#34920;.xls" TargetMode="External"/><Relationship Id="rId33" Type="http://schemas.openxmlformats.org/officeDocument/2006/relationships/hyperlink" Target="file:///E:\yang_bak\&#26472;&#29233;&#21021;\2019\&#21327;&#20250;\&#22791;&#26696;&#39033;&#30446;&#30331;&#35760;&#34920;.xls" TargetMode="External"/><Relationship Id="rId38" Type="http://schemas.openxmlformats.org/officeDocument/2006/relationships/hyperlink" Target="file:///E:\yang_bak\&#26472;&#29233;&#21021;\2019\&#21327;&#20250;\&#22791;&#26696;&#39033;&#30446;&#30331;&#35760;&#34920;.xls" TargetMode="External"/><Relationship Id="rId59" Type="http://schemas.openxmlformats.org/officeDocument/2006/relationships/hyperlink" Target="file:///E:\yang_bak\&#26472;&#29233;&#21021;\2019\&#21327;&#20250;\&#22791;&#26696;&#39033;&#30446;&#30331;&#35760;&#34920;.xls" TargetMode="External"/><Relationship Id="rId103" Type="http://schemas.openxmlformats.org/officeDocument/2006/relationships/hyperlink" Target="file:///E:\yang_bak\&#26472;&#29233;&#21021;\2019\&#21327;&#20250;\&#22791;&#26696;&#39033;&#30446;&#30331;&#35760;&#34920;.xls" TargetMode="External"/><Relationship Id="rId108" Type="http://schemas.openxmlformats.org/officeDocument/2006/relationships/hyperlink" Target="file:///E:\yang_bak\&#26472;&#29233;&#21021;\2019\&#21327;&#20250;\&#22791;&#26696;&#39033;&#30446;&#30331;&#35760;&#34920;.xls" TargetMode="External"/><Relationship Id="rId124" Type="http://schemas.openxmlformats.org/officeDocument/2006/relationships/hyperlink" Target="file:///E:\yang_bak\&#26472;&#29233;&#21021;\2019\&#21327;&#20250;\&#22791;&#26696;&#39033;&#30446;&#30331;&#35760;&#34920;.xls" TargetMode="External"/><Relationship Id="rId129" Type="http://schemas.openxmlformats.org/officeDocument/2006/relationships/hyperlink" Target="file:///E:\yang_bak\&#26472;&#29233;&#21021;\2019\&#21327;&#20250;\&#22791;&#26696;&#39033;&#30446;&#30331;&#35760;&#34920;.xls" TargetMode="External"/><Relationship Id="rId54" Type="http://schemas.openxmlformats.org/officeDocument/2006/relationships/hyperlink" Target="file:///E:\yang_bak\&#26472;&#29233;&#21021;\2019\&#21327;&#20250;\&#22791;&#26696;&#39033;&#30446;&#30331;&#35760;&#34920;.xls" TargetMode="External"/><Relationship Id="rId70" Type="http://schemas.openxmlformats.org/officeDocument/2006/relationships/hyperlink" Target="file:///E:\yang_bak\&#26472;&#29233;&#21021;\2019\&#21327;&#20250;\&#22791;&#26696;&#39033;&#30446;&#30331;&#35760;&#34920;.xls" TargetMode="External"/><Relationship Id="rId75" Type="http://schemas.openxmlformats.org/officeDocument/2006/relationships/hyperlink" Target="file:///E:\yang_bak\&#26472;&#29233;&#21021;\2019\&#21327;&#20250;\&#22791;&#26696;&#39033;&#30446;&#30331;&#35760;&#34920;.xls" TargetMode="External"/><Relationship Id="rId91" Type="http://schemas.openxmlformats.org/officeDocument/2006/relationships/hyperlink" Target="file:///E:\yang_bak\&#26472;&#29233;&#21021;\2019\&#21327;&#20250;\&#22791;&#26696;&#39033;&#30446;&#30331;&#35760;&#34920;.xls" TargetMode="External"/><Relationship Id="rId96" Type="http://schemas.openxmlformats.org/officeDocument/2006/relationships/hyperlink" Target="file:///E:\yang_bak\&#26472;&#29233;&#21021;\2019\&#21327;&#20250;\&#22791;&#26696;&#39033;&#30446;&#30331;&#35760;&#34920;.xls" TargetMode="External"/><Relationship Id="rId140" Type="http://schemas.openxmlformats.org/officeDocument/2006/relationships/hyperlink" Target="file:///E:\yang_bak\&#26472;&#29233;&#21021;\2019\&#21327;&#20250;\&#22791;&#26696;&#39033;&#30446;&#30331;&#35760;&#34920;.xls" TargetMode="External"/><Relationship Id="rId145" Type="http://schemas.openxmlformats.org/officeDocument/2006/relationships/hyperlink" Target="file:///E:\yang_bak\&#26472;&#29233;&#21021;\2019\&#21327;&#20250;\&#22791;&#26696;&#39033;&#30446;&#30331;&#35760;&#34920;.xls" TargetMode="External"/><Relationship Id="rId161" Type="http://schemas.openxmlformats.org/officeDocument/2006/relationships/hyperlink" Target="file:///E:\yang_bak\&#26472;&#29233;&#21021;\2019\&#21327;&#20250;\&#22791;&#26696;&#39033;&#30446;&#30331;&#35760;&#34920;.xls" TargetMode="External"/><Relationship Id="rId166" Type="http://schemas.openxmlformats.org/officeDocument/2006/relationships/hyperlink" Target="file:///E:\yang_bak\&#26472;&#29233;&#21021;\2019\&#21327;&#20250;\&#22791;&#26696;&#39033;&#30446;&#30331;&#35760;&#34920;.xls" TargetMode="External"/><Relationship Id="rId182" Type="http://schemas.openxmlformats.org/officeDocument/2006/relationships/hyperlink" Target="file:///E:\yang_bak\&#26472;&#29233;&#21021;\2019\&#21327;&#20250;\&#22791;&#26696;&#39033;&#30446;&#30331;&#35760;&#34920;.xls" TargetMode="External"/><Relationship Id="rId187" Type="http://schemas.openxmlformats.org/officeDocument/2006/relationships/hyperlink" Target="file:///E:\yang_bak\&#26472;&#29233;&#21021;\2019\&#21327;&#20250;\&#22791;&#26696;&#39033;&#30446;&#30331;&#35760;&#34920;.xls" TargetMode="External"/><Relationship Id="rId217" Type="http://schemas.openxmlformats.org/officeDocument/2006/relationships/hyperlink" Target="file:///E:\yang_bak\&#26472;&#29233;&#21021;\2019\&#21327;&#20250;\&#22791;&#26696;&#39033;&#30446;&#30331;&#35760;&#34920;.xls"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file:///E:\yang_bak\&#26472;&#29233;&#21021;\2019\&#21327;&#20250;\&#22791;&#26696;&#39033;&#30446;&#30331;&#35760;&#34920;.xls" TargetMode="External"/><Relationship Id="rId23" Type="http://schemas.openxmlformats.org/officeDocument/2006/relationships/hyperlink" Target="file:///E:\yang_bak\&#26472;&#29233;&#21021;\2019\&#21327;&#20250;\&#22791;&#26696;&#39033;&#30446;&#30331;&#35760;&#34920;.xls" TargetMode="External"/><Relationship Id="rId28" Type="http://schemas.openxmlformats.org/officeDocument/2006/relationships/hyperlink" Target="file:///E:\yang_bak\&#26472;&#29233;&#21021;\2019\&#21327;&#20250;\&#22791;&#26696;&#39033;&#30446;&#30331;&#35760;&#34920;.xls" TargetMode="External"/><Relationship Id="rId49" Type="http://schemas.openxmlformats.org/officeDocument/2006/relationships/hyperlink" Target="file:///E:\yang_bak\&#26472;&#29233;&#21021;\2019\&#21327;&#20250;\&#22791;&#26696;&#39033;&#30446;&#30331;&#35760;&#34920;.xls" TargetMode="External"/><Relationship Id="rId114" Type="http://schemas.openxmlformats.org/officeDocument/2006/relationships/hyperlink" Target="file:///E:\yang_bak\&#26472;&#29233;&#21021;\2019\&#21327;&#20250;\&#22791;&#26696;&#39033;&#30446;&#30331;&#35760;&#34920;.xls" TargetMode="External"/><Relationship Id="rId119" Type="http://schemas.openxmlformats.org/officeDocument/2006/relationships/hyperlink" Target="file:///E:\yang_bak\&#26472;&#29233;&#21021;\2019\&#21327;&#20250;\&#22791;&#26696;&#39033;&#30446;&#30331;&#35760;&#34920;.xls" TargetMode="External"/><Relationship Id="rId44" Type="http://schemas.openxmlformats.org/officeDocument/2006/relationships/hyperlink" Target="file:///E:\yang_bak\&#26472;&#29233;&#21021;\2019\&#21327;&#20250;\&#22791;&#26696;&#39033;&#30446;&#30331;&#35760;&#34920;.xls" TargetMode="External"/><Relationship Id="rId60" Type="http://schemas.openxmlformats.org/officeDocument/2006/relationships/hyperlink" Target="file:///E:\yang_bak\&#26472;&#29233;&#21021;\2019\&#21327;&#20250;\&#22791;&#26696;&#39033;&#30446;&#30331;&#35760;&#34920;.xls" TargetMode="External"/><Relationship Id="rId65" Type="http://schemas.openxmlformats.org/officeDocument/2006/relationships/hyperlink" Target="file:///E:\yang_bak\&#26472;&#29233;&#21021;\2019\&#21327;&#20250;\&#22791;&#26696;&#39033;&#30446;&#30331;&#35760;&#34920;.xls" TargetMode="External"/><Relationship Id="rId81" Type="http://schemas.openxmlformats.org/officeDocument/2006/relationships/hyperlink" Target="file:///E:\yang_bak\&#26472;&#29233;&#21021;\2019\&#21327;&#20250;\&#22791;&#26696;&#39033;&#30446;&#30331;&#35760;&#34920;.xls" TargetMode="External"/><Relationship Id="rId86" Type="http://schemas.openxmlformats.org/officeDocument/2006/relationships/hyperlink" Target="file:///E:\yang_bak\&#26472;&#29233;&#21021;\2019\&#21327;&#20250;\&#22791;&#26696;&#39033;&#30446;&#30331;&#35760;&#34920;.xls" TargetMode="External"/><Relationship Id="rId130" Type="http://schemas.openxmlformats.org/officeDocument/2006/relationships/hyperlink" Target="file:///E:\yang_bak\&#26472;&#29233;&#21021;\2019\&#21327;&#20250;\&#22791;&#26696;&#39033;&#30446;&#30331;&#35760;&#34920;.xls" TargetMode="External"/><Relationship Id="rId135" Type="http://schemas.openxmlformats.org/officeDocument/2006/relationships/hyperlink" Target="file:///E:\yang_bak\&#26472;&#29233;&#21021;\2019\&#21327;&#20250;\&#22791;&#26696;&#39033;&#30446;&#30331;&#35760;&#34920;.xls" TargetMode="External"/><Relationship Id="rId151" Type="http://schemas.openxmlformats.org/officeDocument/2006/relationships/hyperlink" Target="file:///E:\yang_bak\&#26472;&#29233;&#21021;\2019\&#21327;&#20250;\&#22791;&#26696;&#39033;&#30446;&#30331;&#35760;&#34920;.xls" TargetMode="External"/><Relationship Id="rId156" Type="http://schemas.openxmlformats.org/officeDocument/2006/relationships/hyperlink" Target="file:///E:\yang_bak\&#26472;&#29233;&#21021;\2019\&#21327;&#20250;\&#22791;&#26696;&#39033;&#30446;&#30331;&#35760;&#34920;.xls" TargetMode="External"/><Relationship Id="rId177" Type="http://schemas.openxmlformats.org/officeDocument/2006/relationships/hyperlink" Target="file:///E:\yang_bak\&#26472;&#29233;&#21021;\2019\&#21327;&#20250;\&#22791;&#26696;&#39033;&#30446;&#30331;&#35760;&#34920;.xls" TargetMode="External"/><Relationship Id="rId198" Type="http://schemas.openxmlformats.org/officeDocument/2006/relationships/hyperlink" Target="file:///E:\yang_bak\&#26472;&#29233;&#21021;\2019\&#21327;&#20250;\&#22791;&#26696;&#39033;&#30446;&#30331;&#35760;&#34920;.xls" TargetMode="External"/><Relationship Id="rId172" Type="http://schemas.openxmlformats.org/officeDocument/2006/relationships/hyperlink" Target="file:///E:\yang_bak\&#26472;&#29233;&#21021;\2019\&#21327;&#20250;\&#22791;&#26696;&#39033;&#30446;&#30331;&#35760;&#34920;.xls" TargetMode="External"/><Relationship Id="rId193" Type="http://schemas.openxmlformats.org/officeDocument/2006/relationships/hyperlink" Target="file:///E:\yang_bak\&#26472;&#29233;&#21021;\2019\&#21327;&#20250;\&#22791;&#26696;&#39033;&#30446;&#30331;&#35760;&#34920;.xls" TargetMode="External"/><Relationship Id="rId202" Type="http://schemas.openxmlformats.org/officeDocument/2006/relationships/hyperlink" Target="file:///E:\yang_bak\&#26472;&#29233;&#21021;\2019\&#21327;&#20250;\&#22791;&#26696;&#39033;&#30446;&#30331;&#35760;&#34920;.xls" TargetMode="External"/><Relationship Id="rId207" Type="http://schemas.openxmlformats.org/officeDocument/2006/relationships/hyperlink" Target="file:///E:\yang_bak\&#26472;&#29233;&#21021;\2019\&#21327;&#20250;\&#22791;&#26696;&#39033;&#30446;&#30331;&#35760;&#34920;.xls" TargetMode="External"/><Relationship Id="rId13" Type="http://schemas.openxmlformats.org/officeDocument/2006/relationships/hyperlink" Target="file:///E:\yang_bak\&#26472;&#29233;&#21021;\2019\&#21327;&#20250;\&#22791;&#26696;&#39033;&#30446;&#30331;&#35760;&#34920;.xls" TargetMode="External"/><Relationship Id="rId18" Type="http://schemas.openxmlformats.org/officeDocument/2006/relationships/hyperlink" Target="file:///E:\yang_bak\&#26472;&#29233;&#21021;\2019\&#21327;&#20250;\&#22791;&#26696;&#39033;&#30446;&#30331;&#35760;&#34920;.xls" TargetMode="External"/><Relationship Id="rId39" Type="http://schemas.openxmlformats.org/officeDocument/2006/relationships/hyperlink" Target="file:///E:\yang_bak\&#26472;&#29233;&#21021;\2019\&#21327;&#20250;\&#22791;&#26696;&#39033;&#30446;&#30331;&#35760;&#34920;.xls" TargetMode="External"/><Relationship Id="rId109" Type="http://schemas.openxmlformats.org/officeDocument/2006/relationships/hyperlink" Target="file:///E:\yang_bak\&#26472;&#29233;&#21021;\2019\&#21327;&#20250;\&#22791;&#26696;&#39033;&#30446;&#30331;&#35760;&#34920;.xls" TargetMode="External"/><Relationship Id="rId34" Type="http://schemas.openxmlformats.org/officeDocument/2006/relationships/hyperlink" Target="file:///E:\yang_bak\&#26472;&#29233;&#21021;\2019\&#21327;&#20250;\&#22791;&#26696;&#39033;&#30446;&#30331;&#35760;&#34920;.xls" TargetMode="External"/><Relationship Id="rId50" Type="http://schemas.openxmlformats.org/officeDocument/2006/relationships/hyperlink" Target="file:///E:\yang_bak\&#26472;&#29233;&#21021;\2019\&#21327;&#20250;\&#22791;&#26696;&#39033;&#30446;&#30331;&#35760;&#34920;.xls" TargetMode="External"/><Relationship Id="rId55" Type="http://schemas.openxmlformats.org/officeDocument/2006/relationships/hyperlink" Target="file:///E:\yang_bak\&#26472;&#29233;&#21021;\2019\&#21327;&#20250;\&#22791;&#26696;&#39033;&#30446;&#30331;&#35760;&#34920;.xls" TargetMode="External"/><Relationship Id="rId76" Type="http://schemas.openxmlformats.org/officeDocument/2006/relationships/hyperlink" Target="file:///E:\yang_bak\&#26472;&#29233;&#21021;\2019\&#21327;&#20250;\&#22791;&#26696;&#39033;&#30446;&#30331;&#35760;&#34920;.xls" TargetMode="External"/><Relationship Id="rId97" Type="http://schemas.openxmlformats.org/officeDocument/2006/relationships/hyperlink" Target="file:///E:\yang_bak\&#26472;&#29233;&#21021;\2019\&#21327;&#20250;\&#22791;&#26696;&#39033;&#30446;&#30331;&#35760;&#34920;.xls" TargetMode="External"/><Relationship Id="rId104" Type="http://schemas.openxmlformats.org/officeDocument/2006/relationships/hyperlink" Target="file:///E:\yang_bak\&#26472;&#29233;&#21021;\2019\&#21327;&#20250;\&#22791;&#26696;&#39033;&#30446;&#30331;&#35760;&#34920;.xls" TargetMode="External"/><Relationship Id="rId120" Type="http://schemas.openxmlformats.org/officeDocument/2006/relationships/hyperlink" Target="file:///E:\yang_bak\&#26472;&#29233;&#21021;\2019\&#21327;&#20250;\&#22791;&#26696;&#39033;&#30446;&#30331;&#35760;&#34920;.xls" TargetMode="External"/><Relationship Id="rId125" Type="http://schemas.openxmlformats.org/officeDocument/2006/relationships/hyperlink" Target="file:///E:\yang_bak\&#26472;&#29233;&#21021;\2019\&#21327;&#20250;\&#22791;&#26696;&#39033;&#30446;&#30331;&#35760;&#34920;.xls" TargetMode="External"/><Relationship Id="rId141" Type="http://schemas.openxmlformats.org/officeDocument/2006/relationships/hyperlink" Target="file:///E:\yang_bak\&#26472;&#29233;&#21021;\2019\&#21327;&#20250;\&#22791;&#26696;&#39033;&#30446;&#30331;&#35760;&#34920;.xls" TargetMode="External"/><Relationship Id="rId146" Type="http://schemas.openxmlformats.org/officeDocument/2006/relationships/hyperlink" Target="file:///E:\yang_bak\&#26472;&#29233;&#21021;\2019\&#21327;&#20250;\&#22791;&#26696;&#39033;&#30446;&#30331;&#35760;&#34920;.xls" TargetMode="External"/><Relationship Id="rId167" Type="http://schemas.openxmlformats.org/officeDocument/2006/relationships/hyperlink" Target="file:///E:\yang_bak\&#26472;&#29233;&#21021;\2019\&#21327;&#20250;\&#22791;&#26696;&#39033;&#30446;&#30331;&#35760;&#34920;.xls" TargetMode="External"/><Relationship Id="rId188" Type="http://schemas.openxmlformats.org/officeDocument/2006/relationships/hyperlink" Target="file:///E:\yang_bak\&#26472;&#29233;&#21021;\2019\&#21327;&#20250;\&#22791;&#26696;&#39033;&#30446;&#30331;&#35760;&#34920;.xls" TargetMode="External"/><Relationship Id="rId7" Type="http://schemas.openxmlformats.org/officeDocument/2006/relationships/footnotes" Target="footnotes.xml"/><Relationship Id="rId71" Type="http://schemas.openxmlformats.org/officeDocument/2006/relationships/hyperlink" Target="file:///E:\yang_bak\&#26472;&#29233;&#21021;\2019\&#21327;&#20250;\&#22791;&#26696;&#39033;&#30446;&#30331;&#35760;&#34920;.xls" TargetMode="External"/><Relationship Id="rId92" Type="http://schemas.openxmlformats.org/officeDocument/2006/relationships/hyperlink" Target="file:///E:\yang_bak\&#26472;&#29233;&#21021;\2019\&#21327;&#20250;\&#22791;&#26696;&#39033;&#30446;&#30331;&#35760;&#34920;.xls" TargetMode="External"/><Relationship Id="rId162" Type="http://schemas.openxmlformats.org/officeDocument/2006/relationships/hyperlink" Target="file:///E:\yang_bak\&#26472;&#29233;&#21021;\2019\&#21327;&#20250;\&#22791;&#26696;&#39033;&#30446;&#30331;&#35760;&#34920;.xls" TargetMode="External"/><Relationship Id="rId183" Type="http://schemas.openxmlformats.org/officeDocument/2006/relationships/hyperlink" Target="file:///E:\yang_bak\&#26472;&#29233;&#21021;\2019\&#21327;&#20250;\&#22791;&#26696;&#39033;&#30446;&#30331;&#35760;&#34920;.xls" TargetMode="External"/><Relationship Id="rId213" Type="http://schemas.openxmlformats.org/officeDocument/2006/relationships/hyperlink" Target="file:///E:\yang_bak\&#26472;&#29233;&#21021;\2019\&#21327;&#20250;\&#22791;&#26696;&#39033;&#30446;&#30331;&#35760;&#34920;.xls" TargetMode="External"/><Relationship Id="rId218" Type="http://schemas.openxmlformats.org/officeDocument/2006/relationships/hyperlink" Target="file:///E:\yang_bak\&#26472;&#29233;&#21021;\2019\&#21327;&#20250;\&#22791;&#26696;&#39033;&#30446;&#30331;&#35760;&#34920;.xls" TargetMode="External"/><Relationship Id="rId2" Type="http://schemas.openxmlformats.org/officeDocument/2006/relationships/numbering" Target="numbering.xml"/><Relationship Id="rId29" Type="http://schemas.openxmlformats.org/officeDocument/2006/relationships/hyperlink" Target="file:///E:\yang_bak\&#26472;&#29233;&#21021;\2019\&#21327;&#20250;\&#22791;&#26696;&#39033;&#30446;&#30331;&#35760;&#34920;.xls" TargetMode="External"/><Relationship Id="rId24" Type="http://schemas.openxmlformats.org/officeDocument/2006/relationships/hyperlink" Target="file:///E:\yang_bak\&#26472;&#29233;&#21021;\2019\&#21327;&#20250;\&#22791;&#26696;&#39033;&#30446;&#30331;&#35760;&#34920;.xls" TargetMode="External"/><Relationship Id="rId40" Type="http://schemas.openxmlformats.org/officeDocument/2006/relationships/hyperlink" Target="file:///E:\yang_bak\&#26472;&#29233;&#21021;\2019\&#21327;&#20250;\&#22791;&#26696;&#39033;&#30446;&#30331;&#35760;&#34920;.xls" TargetMode="External"/><Relationship Id="rId45" Type="http://schemas.openxmlformats.org/officeDocument/2006/relationships/hyperlink" Target="file:///E:\yang_bak\&#26472;&#29233;&#21021;\2019\&#21327;&#20250;\&#22791;&#26696;&#39033;&#30446;&#30331;&#35760;&#34920;.xls" TargetMode="External"/><Relationship Id="rId66" Type="http://schemas.openxmlformats.org/officeDocument/2006/relationships/hyperlink" Target="file:///E:\yang_bak\&#26472;&#29233;&#21021;\2019\&#21327;&#20250;\&#22791;&#26696;&#39033;&#30446;&#30331;&#35760;&#34920;.xls" TargetMode="External"/><Relationship Id="rId87" Type="http://schemas.openxmlformats.org/officeDocument/2006/relationships/hyperlink" Target="file:///E:\yang_bak\&#26472;&#29233;&#21021;\2019\&#21327;&#20250;\&#22791;&#26696;&#39033;&#30446;&#30331;&#35760;&#34920;.xls" TargetMode="External"/><Relationship Id="rId110" Type="http://schemas.openxmlformats.org/officeDocument/2006/relationships/hyperlink" Target="file:///E:\yang_bak\&#26472;&#29233;&#21021;\2019\&#21327;&#20250;\&#22791;&#26696;&#39033;&#30446;&#30331;&#35760;&#34920;.xls" TargetMode="External"/><Relationship Id="rId115" Type="http://schemas.openxmlformats.org/officeDocument/2006/relationships/hyperlink" Target="file:///E:\yang_bak\&#26472;&#29233;&#21021;\2019\&#21327;&#20250;\&#22791;&#26696;&#39033;&#30446;&#30331;&#35760;&#34920;.xls" TargetMode="External"/><Relationship Id="rId131" Type="http://schemas.openxmlformats.org/officeDocument/2006/relationships/hyperlink" Target="file:///E:\yang_bak\&#26472;&#29233;&#21021;\2019\&#21327;&#20250;\&#22791;&#26696;&#39033;&#30446;&#30331;&#35760;&#34920;.xls" TargetMode="External"/><Relationship Id="rId136" Type="http://schemas.openxmlformats.org/officeDocument/2006/relationships/hyperlink" Target="file:///E:\yang_bak\&#26472;&#29233;&#21021;\2019\&#21327;&#20250;\&#22791;&#26696;&#39033;&#30446;&#30331;&#35760;&#34920;.xls" TargetMode="External"/><Relationship Id="rId157" Type="http://schemas.openxmlformats.org/officeDocument/2006/relationships/hyperlink" Target="file:///E:\yang_bak\&#26472;&#29233;&#21021;\2019\&#21327;&#20250;\&#22791;&#26696;&#39033;&#30446;&#30331;&#35760;&#34920;.xls" TargetMode="External"/><Relationship Id="rId178" Type="http://schemas.openxmlformats.org/officeDocument/2006/relationships/hyperlink" Target="file:///E:\yang_bak\&#26472;&#29233;&#21021;\2019\&#21327;&#20250;\&#22791;&#26696;&#39033;&#30446;&#30331;&#35760;&#34920;.xls" TargetMode="External"/><Relationship Id="rId61" Type="http://schemas.openxmlformats.org/officeDocument/2006/relationships/hyperlink" Target="file:///E:\yang_bak\&#26472;&#29233;&#21021;\2019\&#21327;&#20250;\&#22791;&#26696;&#39033;&#30446;&#30331;&#35760;&#34920;.xls" TargetMode="External"/><Relationship Id="rId82" Type="http://schemas.openxmlformats.org/officeDocument/2006/relationships/hyperlink" Target="file:///E:\yang_bak\&#26472;&#29233;&#21021;\2019\&#21327;&#20250;\&#22791;&#26696;&#39033;&#30446;&#30331;&#35760;&#34920;.xls" TargetMode="External"/><Relationship Id="rId152" Type="http://schemas.openxmlformats.org/officeDocument/2006/relationships/hyperlink" Target="file:///E:\yang_bak\&#26472;&#29233;&#21021;\2019\&#21327;&#20250;\&#22791;&#26696;&#39033;&#30446;&#30331;&#35760;&#34920;.xls" TargetMode="External"/><Relationship Id="rId173" Type="http://schemas.openxmlformats.org/officeDocument/2006/relationships/hyperlink" Target="file:///E:\yang_bak\&#26472;&#29233;&#21021;\2019\&#21327;&#20250;\&#22791;&#26696;&#39033;&#30446;&#30331;&#35760;&#34920;.xls" TargetMode="External"/><Relationship Id="rId194" Type="http://schemas.openxmlformats.org/officeDocument/2006/relationships/hyperlink" Target="file:///E:\yang_bak\&#26472;&#29233;&#21021;\2019\&#21327;&#20250;\&#22791;&#26696;&#39033;&#30446;&#30331;&#35760;&#34920;.xls" TargetMode="External"/><Relationship Id="rId199" Type="http://schemas.openxmlformats.org/officeDocument/2006/relationships/hyperlink" Target="file:///E:\yang_bak\&#26472;&#29233;&#21021;\2019\&#21327;&#20250;\&#22791;&#26696;&#39033;&#30446;&#30331;&#35760;&#34920;.xls" TargetMode="External"/><Relationship Id="rId203" Type="http://schemas.openxmlformats.org/officeDocument/2006/relationships/hyperlink" Target="file:///E:\yang_bak\&#26472;&#29233;&#21021;\2019\&#21327;&#20250;\&#22791;&#26696;&#39033;&#30446;&#30331;&#35760;&#34920;.xls" TargetMode="External"/><Relationship Id="rId208" Type="http://schemas.openxmlformats.org/officeDocument/2006/relationships/hyperlink" Target="file:///E:\yang_bak\&#26472;&#29233;&#21021;\2019\&#21327;&#20250;\&#22791;&#26696;&#39033;&#30446;&#30331;&#35760;&#34920;.xls" TargetMode="External"/><Relationship Id="rId19" Type="http://schemas.openxmlformats.org/officeDocument/2006/relationships/hyperlink" Target="file:///E:\yang_bak\&#26472;&#29233;&#21021;\2019\&#21327;&#20250;\&#22791;&#26696;&#39033;&#30446;&#30331;&#35760;&#34920;.xls" TargetMode="External"/><Relationship Id="rId14" Type="http://schemas.openxmlformats.org/officeDocument/2006/relationships/hyperlink" Target="file:///E:\yang_bak\&#26472;&#29233;&#21021;\2019\&#21327;&#20250;\&#22791;&#26696;&#39033;&#30446;&#30331;&#35760;&#34920;.xls" TargetMode="External"/><Relationship Id="rId30" Type="http://schemas.openxmlformats.org/officeDocument/2006/relationships/hyperlink" Target="file:///E:\yang_bak\&#26472;&#29233;&#21021;\2019\&#21327;&#20250;\&#22791;&#26696;&#39033;&#30446;&#30331;&#35760;&#34920;.xls" TargetMode="External"/><Relationship Id="rId35" Type="http://schemas.openxmlformats.org/officeDocument/2006/relationships/hyperlink" Target="file:///E:\yang_bak\&#26472;&#29233;&#21021;\2019\&#21327;&#20250;\&#22791;&#26696;&#39033;&#30446;&#30331;&#35760;&#34920;.xls" TargetMode="External"/><Relationship Id="rId56" Type="http://schemas.openxmlformats.org/officeDocument/2006/relationships/hyperlink" Target="file:///E:\yang_bak\&#26472;&#29233;&#21021;\2019\&#21327;&#20250;\&#22791;&#26696;&#39033;&#30446;&#30331;&#35760;&#34920;.xls" TargetMode="External"/><Relationship Id="rId77" Type="http://schemas.openxmlformats.org/officeDocument/2006/relationships/hyperlink" Target="file:///E:\yang_bak\&#26472;&#29233;&#21021;\2019\&#21327;&#20250;\&#22791;&#26696;&#39033;&#30446;&#30331;&#35760;&#34920;.xls" TargetMode="External"/><Relationship Id="rId100" Type="http://schemas.openxmlformats.org/officeDocument/2006/relationships/hyperlink" Target="file:///E:\yang_bak\&#26472;&#29233;&#21021;\2019\&#21327;&#20250;\&#22791;&#26696;&#39033;&#30446;&#30331;&#35760;&#34920;.xls" TargetMode="External"/><Relationship Id="rId105" Type="http://schemas.openxmlformats.org/officeDocument/2006/relationships/hyperlink" Target="file:///E:\yang_bak\&#26472;&#29233;&#21021;\2019\&#21327;&#20250;\&#22791;&#26696;&#39033;&#30446;&#30331;&#35760;&#34920;.xls" TargetMode="External"/><Relationship Id="rId126" Type="http://schemas.openxmlformats.org/officeDocument/2006/relationships/hyperlink" Target="file:///E:\yang_bak\&#26472;&#29233;&#21021;\2019\&#21327;&#20250;\&#22791;&#26696;&#39033;&#30446;&#30331;&#35760;&#34920;.xls" TargetMode="External"/><Relationship Id="rId147" Type="http://schemas.openxmlformats.org/officeDocument/2006/relationships/hyperlink" Target="file:///E:\yang_bak\&#26472;&#29233;&#21021;\2019\&#21327;&#20250;\&#22791;&#26696;&#39033;&#30446;&#30331;&#35760;&#34920;.xls" TargetMode="External"/><Relationship Id="rId168" Type="http://schemas.openxmlformats.org/officeDocument/2006/relationships/hyperlink" Target="file:///E:\yang_bak\&#26472;&#29233;&#21021;\2019\&#21327;&#20250;\&#22791;&#26696;&#39033;&#30446;&#30331;&#35760;&#34920;.xls" TargetMode="External"/><Relationship Id="rId8" Type="http://schemas.openxmlformats.org/officeDocument/2006/relationships/endnotes" Target="endnotes.xml"/><Relationship Id="rId51" Type="http://schemas.openxmlformats.org/officeDocument/2006/relationships/hyperlink" Target="file:///E:\yang_bak\&#26472;&#29233;&#21021;\2019\&#21327;&#20250;\&#22791;&#26696;&#39033;&#30446;&#30331;&#35760;&#34920;.xls" TargetMode="External"/><Relationship Id="rId72" Type="http://schemas.openxmlformats.org/officeDocument/2006/relationships/hyperlink" Target="file:///E:\yang_bak\&#26472;&#29233;&#21021;\2019\&#21327;&#20250;\&#22791;&#26696;&#39033;&#30446;&#30331;&#35760;&#34920;.xls" TargetMode="External"/><Relationship Id="rId93" Type="http://schemas.openxmlformats.org/officeDocument/2006/relationships/hyperlink" Target="file:///E:\yang_bak\&#26472;&#29233;&#21021;\2019\&#21327;&#20250;\&#22791;&#26696;&#39033;&#30446;&#30331;&#35760;&#34920;.xls" TargetMode="External"/><Relationship Id="rId98" Type="http://schemas.openxmlformats.org/officeDocument/2006/relationships/hyperlink" Target="file:///E:\yang_bak\&#26472;&#29233;&#21021;\2019\&#21327;&#20250;\&#22791;&#26696;&#39033;&#30446;&#30331;&#35760;&#34920;.xls" TargetMode="External"/><Relationship Id="rId121" Type="http://schemas.openxmlformats.org/officeDocument/2006/relationships/hyperlink" Target="file:///E:\yang_bak\&#26472;&#29233;&#21021;\2019\&#21327;&#20250;\&#22791;&#26696;&#39033;&#30446;&#30331;&#35760;&#34920;.xls" TargetMode="External"/><Relationship Id="rId142" Type="http://schemas.openxmlformats.org/officeDocument/2006/relationships/hyperlink" Target="file:///E:\yang_bak\&#26472;&#29233;&#21021;\2019\&#21327;&#20250;\&#22791;&#26696;&#39033;&#30446;&#30331;&#35760;&#34920;.xls" TargetMode="External"/><Relationship Id="rId163" Type="http://schemas.openxmlformats.org/officeDocument/2006/relationships/hyperlink" Target="file:///E:\yang_bak\&#26472;&#29233;&#21021;\2019\&#21327;&#20250;\&#22791;&#26696;&#39033;&#30446;&#30331;&#35760;&#34920;.xls" TargetMode="External"/><Relationship Id="rId184" Type="http://schemas.openxmlformats.org/officeDocument/2006/relationships/hyperlink" Target="file:///E:\yang_bak\&#26472;&#29233;&#21021;\2019\&#21327;&#20250;\&#22791;&#26696;&#39033;&#30446;&#30331;&#35760;&#34920;.xls" TargetMode="External"/><Relationship Id="rId189" Type="http://schemas.openxmlformats.org/officeDocument/2006/relationships/hyperlink" Target="file:///E:\yang_bak\&#26472;&#29233;&#21021;\2019\&#21327;&#20250;\&#22791;&#26696;&#39033;&#30446;&#30331;&#35760;&#34920;.xls" TargetMode="External"/><Relationship Id="rId219"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file:///E:\yang_bak\&#26472;&#29233;&#21021;\2019\&#21327;&#20250;\&#22791;&#26696;&#39033;&#30446;&#30331;&#35760;&#34920;.xls" TargetMode="External"/><Relationship Id="rId25" Type="http://schemas.openxmlformats.org/officeDocument/2006/relationships/hyperlink" Target="file:///E:\yang_bak\&#26472;&#29233;&#21021;\2019\&#21327;&#20250;\&#22791;&#26696;&#39033;&#30446;&#30331;&#35760;&#34920;.xls" TargetMode="External"/><Relationship Id="rId46" Type="http://schemas.openxmlformats.org/officeDocument/2006/relationships/hyperlink" Target="file:///E:\yang_bak\&#26472;&#29233;&#21021;\2019\&#21327;&#20250;\&#22791;&#26696;&#39033;&#30446;&#30331;&#35760;&#34920;.xls" TargetMode="External"/><Relationship Id="rId67" Type="http://schemas.openxmlformats.org/officeDocument/2006/relationships/hyperlink" Target="file:///E:\yang_bak\&#26472;&#29233;&#21021;\2019\&#21327;&#20250;\&#22791;&#26696;&#39033;&#30446;&#30331;&#35760;&#34920;.xls" TargetMode="External"/><Relationship Id="rId116" Type="http://schemas.openxmlformats.org/officeDocument/2006/relationships/hyperlink" Target="file:///E:\yang_bak\&#26472;&#29233;&#21021;\2019\&#21327;&#20250;\&#22791;&#26696;&#39033;&#30446;&#30331;&#35760;&#34920;.xls" TargetMode="External"/><Relationship Id="rId137" Type="http://schemas.openxmlformats.org/officeDocument/2006/relationships/hyperlink" Target="file:///E:\yang_bak\&#26472;&#29233;&#21021;\2019\&#21327;&#20250;\&#22791;&#26696;&#39033;&#30446;&#30331;&#35760;&#34920;.xls" TargetMode="External"/><Relationship Id="rId158" Type="http://schemas.openxmlformats.org/officeDocument/2006/relationships/hyperlink" Target="file:///E:\yang_bak\&#26472;&#29233;&#21021;\2019\&#21327;&#20250;\&#22791;&#26696;&#39033;&#30446;&#30331;&#35760;&#34920;.xls" TargetMode="External"/><Relationship Id="rId20" Type="http://schemas.openxmlformats.org/officeDocument/2006/relationships/hyperlink" Target="file:///E:\yang_bak\&#26472;&#29233;&#21021;\2019\&#21327;&#20250;\&#22791;&#26696;&#39033;&#30446;&#30331;&#35760;&#34920;.xls" TargetMode="External"/><Relationship Id="rId41" Type="http://schemas.openxmlformats.org/officeDocument/2006/relationships/hyperlink" Target="file:///E:\yang_bak\&#26472;&#29233;&#21021;\2019\&#21327;&#20250;\&#22791;&#26696;&#39033;&#30446;&#30331;&#35760;&#34920;.xls" TargetMode="External"/><Relationship Id="rId62" Type="http://schemas.openxmlformats.org/officeDocument/2006/relationships/hyperlink" Target="file:///E:\yang_bak\&#26472;&#29233;&#21021;\2019\&#21327;&#20250;\&#22791;&#26696;&#39033;&#30446;&#30331;&#35760;&#34920;.xls" TargetMode="External"/><Relationship Id="rId83" Type="http://schemas.openxmlformats.org/officeDocument/2006/relationships/hyperlink" Target="file:///E:\yang_bak\&#26472;&#29233;&#21021;\2019\&#21327;&#20250;\&#22791;&#26696;&#39033;&#30446;&#30331;&#35760;&#34920;.xls" TargetMode="External"/><Relationship Id="rId88" Type="http://schemas.openxmlformats.org/officeDocument/2006/relationships/hyperlink" Target="file:///E:\yang_bak\&#26472;&#29233;&#21021;\2019\&#21327;&#20250;\&#22791;&#26696;&#39033;&#30446;&#30331;&#35760;&#34920;.xls" TargetMode="External"/><Relationship Id="rId111" Type="http://schemas.openxmlformats.org/officeDocument/2006/relationships/hyperlink" Target="file:///E:\yang_bak\&#26472;&#29233;&#21021;\2019\&#21327;&#20250;\&#22791;&#26696;&#39033;&#30446;&#30331;&#35760;&#34920;.xls" TargetMode="External"/><Relationship Id="rId132" Type="http://schemas.openxmlformats.org/officeDocument/2006/relationships/hyperlink" Target="file:///E:\yang_bak\&#26472;&#29233;&#21021;\2019\&#21327;&#20250;\&#22791;&#26696;&#39033;&#30446;&#30331;&#35760;&#34920;.xls" TargetMode="External"/><Relationship Id="rId153" Type="http://schemas.openxmlformats.org/officeDocument/2006/relationships/hyperlink" Target="file:///E:\yang_bak\&#26472;&#29233;&#21021;\2019\&#21327;&#20250;\&#22791;&#26696;&#39033;&#30446;&#30331;&#35760;&#34920;.xls" TargetMode="External"/><Relationship Id="rId174" Type="http://schemas.openxmlformats.org/officeDocument/2006/relationships/hyperlink" Target="file:///E:\yang_bak\&#26472;&#29233;&#21021;\2019\&#21327;&#20250;\&#22791;&#26696;&#39033;&#30446;&#30331;&#35760;&#34920;.xls" TargetMode="External"/><Relationship Id="rId179" Type="http://schemas.openxmlformats.org/officeDocument/2006/relationships/hyperlink" Target="file:///E:\yang_bak\&#26472;&#29233;&#21021;\2019\&#21327;&#20250;\&#22791;&#26696;&#39033;&#30446;&#30331;&#35760;&#34920;.xls" TargetMode="External"/><Relationship Id="rId195" Type="http://schemas.openxmlformats.org/officeDocument/2006/relationships/hyperlink" Target="file:///E:\yang_bak\&#26472;&#29233;&#21021;\2019\&#21327;&#20250;\&#22791;&#26696;&#39033;&#30446;&#30331;&#35760;&#34920;.xls" TargetMode="External"/><Relationship Id="rId209" Type="http://schemas.openxmlformats.org/officeDocument/2006/relationships/hyperlink" Target="file:///E:\yang_bak\&#26472;&#29233;&#21021;\2019\&#21327;&#20250;\&#22791;&#26696;&#39033;&#30446;&#30331;&#35760;&#34920;.xls" TargetMode="External"/><Relationship Id="rId190" Type="http://schemas.openxmlformats.org/officeDocument/2006/relationships/hyperlink" Target="file:///E:\yang_bak\&#26472;&#29233;&#21021;\2019\&#21327;&#20250;\&#22791;&#26696;&#39033;&#30446;&#30331;&#35760;&#34920;.xls" TargetMode="External"/><Relationship Id="rId204" Type="http://schemas.openxmlformats.org/officeDocument/2006/relationships/hyperlink" Target="file:///E:\yang_bak\&#26472;&#29233;&#21021;\2019\&#21327;&#20250;\&#22791;&#26696;&#39033;&#30446;&#30331;&#35760;&#34920;.xls" TargetMode="External"/><Relationship Id="rId220" Type="http://schemas.openxmlformats.org/officeDocument/2006/relationships/theme" Target="theme/theme1.xml"/><Relationship Id="rId15" Type="http://schemas.openxmlformats.org/officeDocument/2006/relationships/hyperlink" Target="file:///E:\yang_bak\&#26472;&#29233;&#21021;\2019\&#21327;&#20250;\&#22791;&#26696;&#39033;&#30446;&#30331;&#35760;&#34920;.xls" TargetMode="External"/><Relationship Id="rId36" Type="http://schemas.openxmlformats.org/officeDocument/2006/relationships/hyperlink" Target="file:///E:\yang_bak\&#26472;&#29233;&#21021;\2019\&#21327;&#20250;\&#22791;&#26696;&#39033;&#30446;&#30331;&#35760;&#34920;.xls" TargetMode="External"/><Relationship Id="rId57" Type="http://schemas.openxmlformats.org/officeDocument/2006/relationships/hyperlink" Target="file:///E:\yang_bak\&#26472;&#29233;&#21021;\2019\&#21327;&#20250;\&#22791;&#26696;&#39033;&#30446;&#30331;&#35760;&#34920;.xls" TargetMode="External"/><Relationship Id="rId106" Type="http://schemas.openxmlformats.org/officeDocument/2006/relationships/hyperlink" Target="file:///E:\yang_bak\&#26472;&#29233;&#21021;\2019\&#21327;&#20250;\&#22791;&#26696;&#39033;&#30446;&#30331;&#35760;&#34920;.xls" TargetMode="External"/><Relationship Id="rId127" Type="http://schemas.openxmlformats.org/officeDocument/2006/relationships/hyperlink" Target="file:///E:\yang_bak\&#26472;&#29233;&#21021;\2019\&#21327;&#20250;\&#22791;&#26696;&#39033;&#30446;&#30331;&#35760;&#34920;.xls" TargetMode="External"/><Relationship Id="rId10" Type="http://schemas.openxmlformats.org/officeDocument/2006/relationships/header" Target="header1.xml"/><Relationship Id="rId31" Type="http://schemas.openxmlformats.org/officeDocument/2006/relationships/hyperlink" Target="file:///E:\yang_bak\&#26472;&#29233;&#21021;\2019\&#21327;&#20250;\&#22791;&#26696;&#39033;&#30446;&#30331;&#35760;&#34920;.xls" TargetMode="External"/><Relationship Id="rId52" Type="http://schemas.openxmlformats.org/officeDocument/2006/relationships/hyperlink" Target="file:///E:\yang_bak\&#26472;&#29233;&#21021;\2019\&#21327;&#20250;\&#22791;&#26696;&#39033;&#30446;&#30331;&#35760;&#34920;.xls" TargetMode="External"/><Relationship Id="rId73" Type="http://schemas.openxmlformats.org/officeDocument/2006/relationships/hyperlink" Target="file:///E:\yang_bak\&#26472;&#29233;&#21021;\2019\&#21327;&#20250;\&#22791;&#26696;&#39033;&#30446;&#30331;&#35760;&#34920;.xls" TargetMode="External"/><Relationship Id="rId78" Type="http://schemas.openxmlformats.org/officeDocument/2006/relationships/hyperlink" Target="file:///E:\yang_bak\&#26472;&#29233;&#21021;\2019\&#21327;&#20250;\&#22791;&#26696;&#39033;&#30446;&#30331;&#35760;&#34920;.xls" TargetMode="External"/><Relationship Id="rId94" Type="http://schemas.openxmlformats.org/officeDocument/2006/relationships/hyperlink" Target="file:///E:\yang_bak\&#26472;&#29233;&#21021;\2019\&#21327;&#20250;\&#22791;&#26696;&#39033;&#30446;&#30331;&#35760;&#34920;.xls" TargetMode="External"/><Relationship Id="rId99" Type="http://schemas.openxmlformats.org/officeDocument/2006/relationships/hyperlink" Target="file:///E:\yang_bak\&#26472;&#29233;&#21021;\2019\&#21327;&#20250;\&#22791;&#26696;&#39033;&#30446;&#30331;&#35760;&#34920;.xls" TargetMode="External"/><Relationship Id="rId101" Type="http://schemas.openxmlformats.org/officeDocument/2006/relationships/hyperlink" Target="file:///E:\yang_bak\&#26472;&#29233;&#21021;\2019\&#21327;&#20250;\&#22791;&#26696;&#39033;&#30446;&#30331;&#35760;&#34920;.xls" TargetMode="External"/><Relationship Id="rId122" Type="http://schemas.openxmlformats.org/officeDocument/2006/relationships/hyperlink" Target="file:///E:\yang_bak\&#26472;&#29233;&#21021;\2019\&#21327;&#20250;\&#22791;&#26696;&#39033;&#30446;&#30331;&#35760;&#34920;.xls" TargetMode="External"/><Relationship Id="rId143" Type="http://schemas.openxmlformats.org/officeDocument/2006/relationships/hyperlink" Target="file:///E:\yang_bak\&#26472;&#29233;&#21021;\2019\&#21327;&#20250;\&#22791;&#26696;&#39033;&#30446;&#30331;&#35760;&#34920;.xls" TargetMode="External"/><Relationship Id="rId148" Type="http://schemas.openxmlformats.org/officeDocument/2006/relationships/hyperlink" Target="file:///E:\yang_bak\&#26472;&#29233;&#21021;\2019\&#21327;&#20250;\&#22791;&#26696;&#39033;&#30446;&#30331;&#35760;&#34920;.xls" TargetMode="External"/><Relationship Id="rId164" Type="http://schemas.openxmlformats.org/officeDocument/2006/relationships/hyperlink" Target="file:///E:\yang_bak\&#26472;&#29233;&#21021;\2019\&#21327;&#20250;\&#22791;&#26696;&#39033;&#30446;&#30331;&#35760;&#34920;.xls" TargetMode="External"/><Relationship Id="rId169" Type="http://schemas.openxmlformats.org/officeDocument/2006/relationships/hyperlink" Target="file:///E:\yang_bak\&#26472;&#29233;&#21021;\2019\&#21327;&#20250;\&#22791;&#26696;&#39033;&#30446;&#30331;&#35760;&#34920;.xls" TargetMode="External"/><Relationship Id="rId185" Type="http://schemas.openxmlformats.org/officeDocument/2006/relationships/hyperlink" Target="file:///E:\yang_bak\&#26472;&#29233;&#21021;\2019\&#21327;&#20250;\&#22791;&#26696;&#39033;&#30446;&#30331;&#35760;&#34920;.xls" TargetMode="External"/><Relationship Id="rId4" Type="http://schemas.microsoft.com/office/2007/relationships/stylesWithEffects" Target="stylesWithEffects.xml"/><Relationship Id="rId9" Type="http://schemas.openxmlformats.org/officeDocument/2006/relationships/hyperlink" Target="mailto:scyzygc@163.com" TargetMode="External"/><Relationship Id="rId180" Type="http://schemas.openxmlformats.org/officeDocument/2006/relationships/hyperlink" Target="file:///E:\yang_bak\&#26472;&#29233;&#21021;\2019\&#21327;&#20250;\&#22791;&#26696;&#39033;&#30446;&#30331;&#35760;&#34920;.xls" TargetMode="External"/><Relationship Id="rId210" Type="http://schemas.openxmlformats.org/officeDocument/2006/relationships/hyperlink" Target="file:///E:\yang_bak\&#26472;&#29233;&#21021;\2019\&#21327;&#20250;\&#22791;&#26696;&#39033;&#30446;&#30331;&#35760;&#34920;.xls" TargetMode="External"/><Relationship Id="rId215" Type="http://schemas.openxmlformats.org/officeDocument/2006/relationships/hyperlink" Target="file:///E:\yang_bak\&#26472;&#29233;&#21021;\2019\&#21327;&#20250;\&#22791;&#26696;&#39033;&#30446;&#30331;&#35760;&#34920;.xls" TargetMode="External"/><Relationship Id="rId26" Type="http://schemas.openxmlformats.org/officeDocument/2006/relationships/hyperlink" Target="file:///E:\yang_bak\&#26472;&#29233;&#21021;\2019\&#21327;&#20250;\&#22791;&#26696;&#39033;&#30446;&#30331;&#35760;&#34920;.xls" TargetMode="External"/><Relationship Id="rId47" Type="http://schemas.openxmlformats.org/officeDocument/2006/relationships/hyperlink" Target="file:///E:\yang_bak\&#26472;&#29233;&#21021;\2019\&#21327;&#20250;\&#22791;&#26696;&#39033;&#30446;&#30331;&#35760;&#34920;.xls" TargetMode="External"/><Relationship Id="rId68" Type="http://schemas.openxmlformats.org/officeDocument/2006/relationships/hyperlink" Target="file:///E:\yang_bak\&#26472;&#29233;&#21021;\2019\&#21327;&#20250;\&#22791;&#26696;&#39033;&#30446;&#30331;&#35760;&#34920;.xls" TargetMode="External"/><Relationship Id="rId89" Type="http://schemas.openxmlformats.org/officeDocument/2006/relationships/hyperlink" Target="file:///E:\yang_bak\&#26472;&#29233;&#21021;\2019\&#21327;&#20250;\&#22791;&#26696;&#39033;&#30446;&#30331;&#35760;&#34920;.xls" TargetMode="External"/><Relationship Id="rId112" Type="http://schemas.openxmlformats.org/officeDocument/2006/relationships/hyperlink" Target="file:///E:\yang_bak\&#26472;&#29233;&#21021;\2019\&#21327;&#20250;\&#22791;&#26696;&#39033;&#30446;&#30331;&#35760;&#34920;.xls" TargetMode="External"/><Relationship Id="rId133" Type="http://schemas.openxmlformats.org/officeDocument/2006/relationships/hyperlink" Target="file:///E:\yang_bak\&#26472;&#29233;&#21021;\2019\&#21327;&#20250;\&#22791;&#26696;&#39033;&#30446;&#30331;&#35760;&#34920;.xls" TargetMode="External"/><Relationship Id="rId154" Type="http://schemas.openxmlformats.org/officeDocument/2006/relationships/hyperlink" Target="file:///E:\yang_bak\&#26472;&#29233;&#21021;\2019\&#21327;&#20250;\&#22791;&#26696;&#39033;&#30446;&#30331;&#35760;&#34920;.xls" TargetMode="External"/><Relationship Id="rId175" Type="http://schemas.openxmlformats.org/officeDocument/2006/relationships/hyperlink" Target="file:///E:\yang_bak\&#26472;&#29233;&#21021;\2019\&#21327;&#20250;\&#22791;&#26696;&#39033;&#30446;&#30331;&#35760;&#34920;.xls" TargetMode="External"/><Relationship Id="rId196" Type="http://schemas.openxmlformats.org/officeDocument/2006/relationships/hyperlink" Target="file:///E:\yang_bak\&#26472;&#29233;&#21021;\2019\&#21327;&#20250;\&#22791;&#26696;&#39033;&#30446;&#30331;&#35760;&#34920;.xls" TargetMode="External"/><Relationship Id="rId200" Type="http://schemas.openxmlformats.org/officeDocument/2006/relationships/hyperlink" Target="file:///E:\yang_bak\&#26472;&#29233;&#21021;\2019\&#21327;&#20250;\&#22791;&#26696;&#39033;&#30446;&#30331;&#35760;&#34920;.xls" TargetMode="External"/><Relationship Id="rId16" Type="http://schemas.openxmlformats.org/officeDocument/2006/relationships/hyperlink" Target="file:///E:\yang_bak\&#26472;&#29233;&#21021;\2019\&#21327;&#20250;\&#22791;&#26696;&#39033;&#30446;&#30331;&#35760;&#34920;.xls" TargetMode="External"/><Relationship Id="rId37" Type="http://schemas.openxmlformats.org/officeDocument/2006/relationships/hyperlink" Target="file:///E:\yang_bak\&#26472;&#29233;&#21021;\2019\&#21327;&#20250;\&#22791;&#26696;&#39033;&#30446;&#30331;&#35760;&#34920;.xls" TargetMode="External"/><Relationship Id="rId58" Type="http://schemas.openxmlformats.org/officeDocument/2006/relationships/hyperlink" Target="file:///E:\yang_bak\&#26472;&#29233;&#21021;\2019\&#21327;&#20250;\&#22791;&#26696;&#39033;&#30446;&#30331;&#35760;&#34920;.xls" TargetMode="External"/><Relationship Id="rId79" Type="http://schemas.openxmlformats.org/officeDocument/2006/relationships/hyperlink" Target="file:///E:\yang_bak\&#26472;&#29233;&#21021;\2019\&#21327;&#20250;\&#22791;&#26696;&#39033;&#30446;&#30331;&#35760;&#34920;.xls" TargetMode="External"/><Relationship Id="rId102" Type="http://schemas.openxmlformats.org/officeDocument/2006/relationships/hyperlink" Target="file:///E:\yang_bak\&#26472;&#29233;&#21021;\2019\&#21327;&#20250;\&#22791;&#26696;&#39033;&#30446;&#30331;&#35760;&#34920;.xls" TargetMode="External"/><Relationship Id="rId123" Type="http://schemas.openxmlformats.org/officeDocument/2006/relationships/hyperlink" Target="file:///E:\yang_bak\&#26472;&#29233;&#21021;\2019\&#21327;&#20250;\&#22791;&#26696;&#39033;&#30446;&#30331;&#35760;&#34920;.xls" TargetMode="External"/><Relationship Id="rId144" Type="http://schemas.openxmlformats.org/officeDocument/2006/relationships/hyperlink" Target="file:///E:\yang_bak\&#26472;&#29233;&#21021;\2019\&#21327;&#20250;\&#22791;&#26696;&#39033;&#30446;&#30331;&#35760;&#34920;.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1BF03-AF02-4837-90B8-47E0C0710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26</Pages>
  <Words>4512</Words>
  <Characters>25723</Characters>
  <Application>Microsoft Office Word</Application>
  <DocSecurity>0</DocSecurity>
  <Lines>214</Lines>
  <Paragraphs>60</Paragraphs>
  <ScaleCrop>false</ScaleCrop>
  <Company>Microsoft</Company>
  <LinksUpToDate>false</LinksUpToDate>
  <CharactersWithSpaces>30175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李明忠</dc:creator>
  <cp:lastModifiedBy>李明忠</cp:lastModifiedBy>
  <cp:revision>24</cp:revision>
  <cp:lastPrinted>2019-09-02T01:43:00Z</cp:lastPrinted>
  <dcterms:created xsi:type="dcterms:W3CDTF">2019-08-30T01:18:00Z</dcterms:created>
  <dcterms:modified xsi:type="dcterms:W3CDTF">2019-09-02T02:01:00Z</dcterms:modified>
</cp:coreProperties>
</file>