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3B5" w:rsidRPr="009E7449" w:rsidRDefault="005C73B5" w:rsidP="005C73B5">
      <w:pPr>
        <w:tabs>
          <w:tab w:val="left" w:pos="360"/>
        </w:tabs>
        <w:spacing w:line="280" w:lineRule="exact"/>
        <w:jc w:val="center"/>
        <w:rPr>
          <w:rFonts w:eastAsia="方正小标宋简体"/>
          <w:kern w:val="0"/>
          <w:sz w:val="44"/>
          <w:szCs w:val="44"/>
        </w:rPr>
      </w:pPr>
    </w:p>
    <w:p w:rsidR="005C73B5" w:rsidRPr="009E7449" w:rsidRDefault="005C73B5" w:rsidP="005C73B5">
      <w:pPr>
        <w:tabs>
          <w:tab w:val="left" w:pos="360"/>
        </w:tabs>
        <w:spacing w:line="280" w:lineRule="exact"/>
        <w:jc w:val="center"/>
        <w:rPr>
          <w:rFonts w:eastAsia="方正小标宋简体"/>
          <w:kern w:val="0"/>
          <w:sz w:val="44"/>
          <w:szCs w:val="44"/>
        </w:rPr>
      </w:pPr>
    </w:p>
    <w:p w:rsidR="005C73B5" w:rsidRPr="009E7449" w:rsidRDefault="005C73B5" w:rsidP="005C73B5">
      <w:pPr>
        <w:tabs>
          <w:tab w:val="left" w:pos="360"/>
        </w:tabs>
        <w:spacing w:line="280" w:lineRule="exact"/>
        <w:jc w:val="center"/>
        <w:rPr>
          <w:rFonts w:eastAsia="方正小标宋简体"/>
          <w:kern w:val="0"/>
          <w:sz w:val="44"/>
          <w:szCs w:val="44"/>
        </w:rPr>
      </w:pPr>
    </w:p>
    <w:p w:rsidR="005C73B5" w:rsidRPr="009E7449" w:rsidRDefault="005C73B5" w:rsidP="005C73B5">
      <w:pPr>
        <w:tabs>
          <w:tab w:val="left" w:pos="360"/>
        </w:tabs>
        <w:spacing w:line="600" w:lineRule="exact"/>
        <w:jc w:val="right"/>
        <w:rPr>
          <w:rFonts w:eastAsia="仿宋_GB2312"/>
          <w:kern w:val="0"/>
          <w:sz w:val="32"/>
          <w:szCs w:val="32"/>
        </w:rPr>
      </w:pPr>
      <w:proofErr w:type="gramStart"/>
      <w:r w:rsidRPr="009E7449">
        <w:rPr>
          <w:rFonts w:eastAsia="仿宋_GB2312"/>
          <w:kern w:val="0"/>
          <w:sz w:val="32"/>
          <w:szCs w:val="32"/>
        </w:rPr>
        <w:t>川环函</w:t>
      </w:r>
      <w:proofErr w:type="gramEnd"/>
      <w:r w:rsidRPr="009E7449">
        <w:rPr>
          <w:rFonts w:eastAsia="仿宋_GB2312"/>
          <w:kern w:val="0"/>
          <w:sz w:val="32"/>
          <w:szCs w:val="32"/>
        </w:rPr>
        <w:t>〔</w:t>
      </w:r>
      <w:r w:rsidRPr="009E7449">
        <w:rPr>
          <w:rFonts w:eastAsia="仿宋_GB2312"/>
          <w:kern w:val="0"/>
          <w:sz w:val="32"/>
          <w:szCs w:val="32"/>
        </w:rPr>
        <w:t>2016</w:t>
      </w:r>
      <w:r w:rsidRPr="009E7449">
        <w:rPr>
          <w:rFonts w:eastAsia="仿宋_GB2312"/>
          <w:kern w:val="0"/>
          <w:sz w:val="32"/>
          <w:szCs w:val="32"/>
        </w:rPr>
        <w:t>〕</w:t>
      </w:r>
      <w:r w:rsidRPr="009E7449">
        <w:rPr>
          <w:rFonts w:eastAsia="仿宋_GB2312"/>
          <w:kern w:val="0"/>
          <w:sz w:val="32"/>
          <w:szCs w:val="32"/>
        </w:rPr>
        <w:t>1400</w:t>
      </w:r>
      <w:r w:rsidRPr="009E7449">
        <w:rPr>
          <w:rFonts w:eastAsia="仿宋_GB2312"/>
          <w:kern w:val="0"/>
          <w:sz w:val="32"/>
          <w:szCs w:val="32"/>
        </w:rPr>
        <w:t>号</w:t>
      </w:r>
    </w:p>
    <w:p w:rsidR="005C73B5" w:rsidRPr="009E7449" w:rsidRDefault="005C73B5" w:rsidP="005C73B5">
      <w:pPr>
        <w:tabs>
          <w:tab w:val="left" w:pos="360"/>
        </w:tabs>
        <w:spacing w:line="240" w:lineRule="exact"/>
        <w:jc w:val="center"/>
        <w:rPr>
          <w:rFonts w:eastAsia="方正小标宋简体"/>
          <w:kern w:val="0"/>
          <w:sz w:val="44"/>
          <w:szCs w:val="44"/>
        </w:rPr>
      </w:pPr>
    </w:p>
    <w:p w:rsidR="005C73B5" w:rsidRPr="009E7449" w:rsidRDefault="005C73B5" w:rsidP="005C73B5">
      <w:pPr>
        <w:tabs>
          <w:tab w:val="left" w:pos="360"/>
        </w:tabs>
        <w:spacing w:line="600" w:lineRule="exact"/>
        <w:jc w:val="center"/>
        <w:rPr>
          <w:rFonts w:eastAsia="方正小标宋简体"/>
          <w:kern w:val="0"/>
          <w:sz w:val="44"/>
          <w:szCs w:val="44"/>
        </w:rPr>
      </w:pPr>
      <w:r w:rsidRPr="009E7449">
        <w:rPr>
          <w:rFonts w:eastAsia="方正小标宋简体"/>
          <w:kern w:val="0"/>
          <w:sz w:val="44"/>
          <w:szCs w:val="44"/>
        </w:rPr>
        <w:t>四川省环境保护厅</w:t>
      </w:r>
    </w:p>
    <w:p w:rsidR="005C73B5" w:rsidRPr="009E7449" w:rsidRDefault="004C43BC" w:rsidP="005C73B5">
      <w:pPr>
        <w:tabs>
          <w:tab w:val="left" w:pos="360"/>
        </w:tabs>
        <w:spacing w:line="600" w:lineRule="exact"/>
        <w:jc w:val="center"/>
        <w:rPr>
          <w:rFonts w:eastAsia="方正小标宋简体"/>
          <w:kern w:val="0"/>
          <w:sz w:val="44"/>
          <w:szCs w:val="44"/>
        </w:rPr>
      </w:pPr>
      <w:r w:rsidRPr="009E7449">
        <w:rPr>
          <w:rFonts w:eastAsia="方正小标宋简体"/>
          <w:kern w:val="0"/>
          <w:sz w:val="44"/>
          <w:szCs w:val="44"/>
        </w:rPr>
        <w:t>关于印发</w:t>
      </w:r>
      <w:proofErr w:type="gramStart"/>
      <w:r w:rsidRPr="009E7449">
        <w:rPr>
          <w:rFonts w:eastAsia="方正小标宋简体"/>
          <w:kern w:val="0"/>
          <w:sz w:val="44"/>
          <w:szCs w:val="44"/>
        </w:rPr>
        <w:t>《</w:t>
      </w:r>
      <w:proofErr w:type="gramEnd"/>
      <w:r w:rsidRPr="009E7449">
        <w:rPr>
          <w:rFonts w:eastAsia="方正小标宋简体"/>
          <w:kern w:val="0"/>
          <w:sz w:val="44"/>
          <w:szCs w:val="44"/>
        </w:rPr>
        <w:t>四川省核技术利用辐射安全监督</w:t>
      </w:r>
    </w:p>
    <w:p w:rsidR="004C43BC" w:rsidRPr="009E7449" w:rsidRDefault="004C43BC" w:rsidP="005C73B5">
      <w:pPr>
        <w:tabs>
          <w:tab w:val="left" w:pos="360"/>
        </w:tabs>
        <w:spacing w:line="600" w:lineRule="exact"/>
        <w:jc w:val="center"/>
        <w:rPr>
          <w:rFonts w:eastAsia="方正小标宋简体"/>
          <w:kern w:val="0"/>
          <w:sz w:val="44"/>
          <w:szCs w:val="44"/>
        </w:rPr>
      </w:pPr>
      <w:r w:rsidRPr="009E7449">
        <w:rPr>
          <w:rFonts w:eastAsia="方正小标宋简体"/>
          <w:kern w:val="0"/>
          <w:sz w:val="44"/>
          <w:szCs w:val="44"/>
        </w:rPr>
        <w:t>检查大纲</w:t>
      </w:r>
      <w:r w:rsidR="00932B5E" w:rsidRPr="009E7449">
        <w:rPr>
          <w:rFonts w:eastAsia="方正小标宋简体"/>
          <w:kern w:val="0"/>
          <w:sz w:val="44"/>
          <w:szCs w:val="44"/>
        </w:rPr>
        <w:t>（</w:t>
      </w:r>
      <w:r w:rsidR="00932B5E" w:rsidRPr="009E7449">
        <w:rPr>
          <w:rFonts w:eastAsia="方正小标宋简体"/>
          <w:kern w:val="0"/>
          <w:sz w:val="44"/>
          <w:szCs w:val="44"/>
        </w:rPr>
        <w:t>2016</w:t>
      </w:r>
      <w:r w:rsidR="00932B5E" w:rsidRPr="009E7449">
        <w:rPr>
          <w:rFonts w:eastAsia="方正小标宋简体"/>
          <w:kern w:val="0"/>
          <w:sz w:val="44"/>
          <w:szCs w:val="44"/>
        </w:rPr>
        <w:t>）</w:t>
      </w:r>
      <w:proofErr w:type="gramStart"/>
      <w:r w:rsidRPr="009E7449">
        <w:rPr>
          <w:rFonts w:eastAsia="方正小标宋简体"/>
          <w:kern w:val="0"/>
          <w:sz w:val="44"/>
          <w:szCs w:val="44"/>
        </w:rPr>
        <w:t>》</w:t>
      </w:r>
      <w:proofErr w:type="gramEnd"/>
      <w:r w:rsidRPr="009E7449">
        <w:rPr>
          <w:rFonts w:eastAsia="方正小标宋简体"/>
          <w:kern w:val="0"/>
          <w:sz w:val="44"/>
          <w:szCs w:val="44"/>
        </w:rPr>
        <w:t>的通知</w:t>
      </w:r>
    </w:p>
    <w:p w:rsidR="00391AED" w:rsidRPr="009E7449" w:rsidRDefault="00391AED" w:rsidP="005C73B5">
      <w:pPr>
        <w:tabs>
          <w:tab w:val="left" w:pos="360"/>
        </w:tabs>
        <w:spacing w:line="400" w:lineRule="exact"/>
        <w:rPr>
          <w:rFonts w:eastAsia="仿宋_GB2312"/>
          <w:kern w:val="0"/>
          <w:sz w:val="32"/>
          <w:szCs w:val="32"/>
        </w:rPr>
      </w:pPr>
    </w:p>
    <w:p w:rsidR="004C43BC" w:rsidRPr="009E7449" w:rsidRDefault="004C43BC" w:rsidP="00CD6857">
      <w:pPr>
        <w:tabs>
          <w:tab w:val="left" w:pos="360"/>
        </w:tabs>
        <w:spacing w:line="560" w:lineRule="exact"/>
        <w:rPr>
          <w:rFonts w:eastAsia="仿宋_GB2312"/>
          <w:kern w:val="0"/>
          <w:sz w:val="32"/>
          <w:szCs w:val="32"/>
        </w:rPr>
      </w:pPr>
      <w:r w:rsidRPr="009E7449">
        <w:rPr>
          <w:rFonts w:eastAsia="仿宋_GB2312"/>
          <w:kern w:val="0"/>
          <w:sz w:val="32"/>
          <w:szCs w:val="32"/>
        </w:rPr>
        <w:t>各市（州）环境保护局、科学城环境保护局：</w:t>
      </w:r>
    </w:p>
    <w:p w:rsidR="004C43BC" w:rsidRPr="009E7449" w:rsidRDefault="004C43BC" w:rsidP="00CD6857">
      <w:pPr>
        <w:tabs>
          <w:tab w:val="left" w:pos="360"/>
        </w:tabs>
        <w:spacing w:line="560" w:lineRule="exact"/>
        <w:ind w:firstLineChars="200" w:firstLine="640"/>
        <w:rPr>
          <w:rFonts w:eastAsia="仿宋_GB2312"/>
          <w:kern w:val="0"/>
          <w:sz w:val="32"/>
          <w:szCs w:val="32"/>
        </w:rPr>
      </w:pPr>
      <w:r w:rsidRPr="009E7449">
        <w:rPr>
          <w:rFonts w:eastAsia="仿宋_GB2312"/>
          <w:kern w:val="0"/>
          <w:sz w:val="32"/>
          <w:szCs w:val="32"/>
        </w:rPr>
        <w:t>为进一步加强四川省核技术利用</w:t>
      </w:r>
      <w:r w:rsidR="007D10A9" w:rsidRPr="009E7449">
        <w:rPr>
          <w:rFonts w:eastAsia="仿宋_GB2312"/>
          <w:kern w:val="0"/>
          <w:sz w:val="32"/>
          <w:szCs w:val="32"/>
        </w:rPr>
        <w:t>单位</w:t>
      </w:r>
      <w:r w:rsidRPr="009E7449">
        <w:rPr>
          <w:rFonts w:eastAsia="仿宋_GB2312"/>
          <w:kern w:val="0"/>
          <w:sz w:val="32"/>
          <w:szCs w:val="32"/>
        </w:rPr>
        <w:t>辐射安全监督管理，统一和规范我省辐射安全监督检查的程序、方法及质量保证措施，实现监管工作系统化、科学化、法治化、信息化和精细化，确保辐射安全，</w:t>
      </w:r>
      <w:r w:rsidR="0053178C" w:rsidRPr="009E7449">
        <w:rPr>
          <w:rFonts w:eastAsia="仿宋_GB2312"/>
          <w:kern w:val="0"/>
          <w:sz w:val="32"/>
          <w:szCs w:val="32"/>
        </w:rPr>
        <w:t>我厅</w:t>
      </w:r>
      <w:r w:rsidR="009F3C04" w:rsidRPr="009E7449">
        <w:rPr>
          <w:rFonts w:eastAsia="仿宋_GB2312"/>
          <w:kern w:val="0"/>
          <w:sz w:val="32"/>
          <w:szCs w:val="32"/>
        </w:rPr>
        <w:t>编制</w:t>
      </w:r>
      <w:r w:rsidRPr="009E7449">
        <w:rPr>
          <w:rFonts w:eastAsia="仿宋_GB2312"/>
          <w:kern w:val="0"/>
          <w:sz w:val="32"/>
          <w:szCs w:val="32"/>
        </w:rPr>
        <w:t>了《四川省核技术利用辐射安全监督检查大纲</w:t>
      </w:r>
      <w:r w:rsidR="00932B5E" w:rsidRPr="009E7449">
        <w:rPr>
          <w:rFonts w:eastAsia="仿宋_GB2312"/>
          <w:kern w:val="0"/>
          <w:sz w:val="32"/>
          <w:szCs w:val="32"/>
        </w:rPr>
        <w:t>（</w:t>
      </w:r>
      <w:r w:rsidR="00932B5E" w:rsidRPr="009E7449">
        <w:rPr>
          <w:rFonts w:eastAsia="仿宋_GB2312"/>
          <w:kern w:val="0"/>
          <w:sz w:val="32"/>
          <w:szCs w:val="32"/>
        </w:rPr>
        <w:t>2016</w:t>
      </w:r>
      <w:r w:rsidR="00932B5E" w:rsidRPr="009E7449">
        <w:rPr>
          <w:rFonts w:eastAsia="仿宋_GB2312"/>
          <w:kern w:val="0"/>
          <w:sz w:val="32"/>
          <w:szCs w:val="32"/>
        </w:rPr>
        <w:t>）</w:t>
      </w:r>
      <w:r w:rsidRPr="009E7449">
        <w:rPr>
          <w:rFonts w:eastAsia="仿宋_GB2312"/>
          <w:kern w:val="0"/>
          <w:sz w:val="32"/>
          <w:szCs w:val="32"/>
        </w:rPr>
        <w:t>》</w:t>
      </w:r>
      <w:r w:rsidR="00D27443" w:rsidRPr="009E7449">
        <w:rPr>
          <w:rFonts w:eastAsia="仿宋_GB2312"/>
          <w:kern w:val="0"/>
          <w:sz w:val="32"/>
          <w:szCs w:val="32"/>
        </w:rPr>
        <w:t>。现</w:t>
      </w:r>
      <w:r w:rsidRPr="009E7449">
        <w:rPr>
          <w:rFonts w:eastAsia="仿宋_GB2312"/>
          <w:kern w:val="0"/>
          <w:sz w:val="32"/>
          <w:szCs w:val="32"/>
        </w:rPr>
        <w:t>印发你</w:t>
      </w:r>
      <w:r w:rsidR="00D27443" w:rsidRPr="009E7449">
        <w:rPr>
          <w:rFonts w:eastAsia="仿宋_GB2312"/>
          <w:kern w:val="0"/>
          <w:sz w:val="32"/>
          <w:szCs w:val="32"/>
        </w:rPr>
        <w:t>们，请认真</w:t>
      </w:r>
      <w:r w:rsidR="0053178C" w:rsidRPr="009E7449">
        <w:rPr>
          <w:rFonts w:eastAsia="仿宋_GB2312"/>
          <w:kern w:val="0"/>
          <w:sz w:val="32"/>
          <w:szCs w:val="32"/>
        </w:rPr>
        <w:t>遵照</w:t>
      </w:r>
      <w:r w:rsidR="00D27443" w:rsidRPr="009E7449">
        <w:rPr>
          <w:rFonts w:eastAsia="仿宋_GB2312"/>
          <w:kern w:val="0"/>
          <w:sz w:val="32"/>
          <w:szCs w:val="32"/>
        </w:rPr>
        <w:t>执行。各级</w:t>
      </w:r>
      <w:r w:rsidRPr="009E7449">
        <w:rPr>
          <w:rFonts w:eastAsia="仿宋_GB2312"/>
          <w:kern w:val="0"/>
          <w:sz w:val="32"/>
          <w:szCs w:val="32"/>
        </w:rPr>
        <w:t>环保部门应</w:t>
      </w:r>
      <w:r w:rsidR="00D27443" w:rsidRPr="009E7449">
        <w:rPr>
          <w:rFonts w:eastAsia="仿宋_GB2312"/>
          <w:kern w:val="0"/>
          <w:sz w:val="32"/>
          <w:szCs w:val="32"/>
        </w:rPr>
        <w:t>按照本大纲要求，</w:t>
      </w:r>
      <w:r w:rsidRPr="009E7449">
        <w:rPr>
          <w:rFonts w:eastAsia="仿宋_GB2312"/>
          <w:kern w:val="0"/>
          <w:sz w:val="32"/>
          <w:szCs w:val="32"/>
        </w:rPr>
        <w:t>结合当地实际，制定本辖区的监督检查计划</w:t>
      </w:r>
      <w:r w:rsidR="00D27443" w:rsidRPr="009E7449">
        <w:rPr>
          <w:rFonts w:eastAsia="仿宋_GB2312"/>
          <w:kern w:val="0"/>
          <w:sz w:val="32"/>
          <w:szCs w:val="32"/>
        </w:rPr>
        <w:t>，</w:t>
      </w:r>
      <w:r w:rsidR="00C96BD6" w:rsidRPr="009E7449">
        <w:rPr>
          <w:rFonts w:eastAsia="仿宋_GB2312"/>
          <w:kern w:val="0"/>
          <w:sz w:val="32"/>
          <w:szCs w:val="32"/>
        </w:rPr>
        <w:t>做好</w:t>
      </w:r>
      <w:r w:rsidR="00D27443" w:rsidRPr="009E7449">
        <w:rPr>
          <w:rFonts w:eastAsia="仿宋_GB2312"/>
          <w:kern w:val="0"/>
          <w:sz w:val="32"/>
          <w:szCs w:val="32"/>
        </w:rPr>
        <w:t>辐射安全监督检查工作</w:t>
      </w:r>
      <w:r w:rsidRPr="009E7449">
        <w:rPr>
          <w:rFonts w:eastAsia="仿宋_GB2312"/>
          <w:kern w:val="0"/>
          <w:sz w:val="32"/>
          <w:szCs w:val="32"/>
        </w:rPr>
        <w:t>。</w:t>
      </w:r>
    </w:p>
    <w:p w:rsidR="00257DE8" w:rsidRPr="009E7449" w:rsidRDefault="00257DE8" w:rsidP="00CD6857">
      <w:pPr>
        <w:spacing w:line="560" w:lineRule="exact"/>
        <w:ind w:firstLineChars="200" w:firstLine="640"/>
        <w:rPr>
          <w:rFonts w:eastAsia="仿宋_GB2312"/>
          <w:kern w:val="0"/>
          <w:sz w:val="32"/>
          <w:szCs w:val="32"/>
        </w:rPr>
      </w:pPr>
      <w:r w:rsidRPr="009E7449">
        <w:rPr>
          <w:rFonts w:eastAsia="仿宋_GB2312"/>
          <w:kern w:val="0"/>
          <w:sz w:val="32"/>
          <w:szCs w:val="32"/>
        </w:rPr>
        <w:t>本大纲颁布实施后，《四川省核技术利用辐射安全与防护监督检查指南</w:t>
      </w:r>
      <w:r w:rsidRPr="009E7449">
        <w:rPr>
          <w:rFonts w:eastAsia="仿宋_GB2312"/>
          <w:kern w:val="0"/>
          <w:sz w:val="32"/>
          <w:szCs w:val="32"/>
        </w:rPr>
        <w:t>(</w:t>
      </w:r>
      <w:r w:rsidRPr="009E7449">
        <w:rPr>
          <w:rFonts w:eastAsia="仿宋_GB2312"/>
          <w:kern w:val="0"/>
          <w:sz w:val="32"/>
          <w:szCs w:val="32"/>
        </w:rPr>
        <w:t>试行</w:t>
      </w:r>
      <w:r w:rsidRPr="009E7449">
        <w:rPr>
          <w:rFonts w:eastAsia="仿宋_GB2312"/>
          <w:kern w:val="0"/>
          <w:sz w:val="32"/>
          <w:szCs w:val="32"/>
        </w:rPr>
        <w:t>)</w:t>
      </w:r>
      <w:r w:rsidRPr="009E7449">
        <w:rPr>
          <w:rFonts w:eastAsia="仿宋_GB2312"/>
          <w:kern w:val="0"/>
          <w:sz w:val="32"/>
          <w:szCs w:val="32"/>
        </w:rPr>
        <w:t>》</w:t>
      </w:r>
      <w:r w:rsidR="0088623C">
        <w:rPr>
          <w:rFonts w:eastAsia="仿宋_GB2312" w:hint="eastAsia"/>
          <w:kern w:val="0"/>
          <w:sz w:val="32"/>
          <w:szCs w:val="32"/>
        </w:rPr>
        <w:t>（</w:t>
      </w:r>
      <w:proofErr w:type="gramStart"/>
      <w:r w:rsidR="0088623C" w:rsidRPr="009E7449">
        <w:rPr>
          <w:rFonts w:eastAsia="仿宋_GB2312"/>
          <w:kern w:val="0"/>
          <w:sz w:val="32"/>
          <w:szCs w:val="32"/>
        </w:rPr>
        <w:t>川环办</w:t>
      </w:r>
      <w:proofErr w:type="gramEnd"/>
      <w:r w:rsidR="0088623C" w:rsidRPr="009E7449">
        <w:rPr>
          <w:rFonts w:eastAsia="仿宋_GB2312"/>
          <w:kern w:val="0"/>
          <w:sz w:val="32"/>
          <w:szCs w:val="32"/>
        </w:rPr>
        <w:t>发〔</w:t>
      </w:r>
      <w:r w:rsidR="0088623C" w:rsidRPr="009E7449">
        <w:rPr>
          <w:rFonts w:eastAsia="仿宋_GB2312"/>
          <w:kern w:val="0"/>
          <w:sz w:val="32"/>
          <w:szCs w:val="32"/>
        </w:rPr>
        <w:t>2010</w:t>
      </w:r>
      <w:r w:rsidR="0088623C" w:rsidRPr="009E7449">
        <w:rPr>
          <w:rFonts w:eastAsia="仿宋_GB2312"/>
          <w:kern w:val="0"/>
          <w:sz w:val="32"/>
          <w:szCs w:val="32"/>
        </w:rPr>
        <w:t>〕</w:t>
      </w:r>
      <w:r w:rsidR="0088623C" w:rsidRPr="009E7449">
        <w:rPr>
          <w:rFonts w:eastAsia="仿宋_GB2312"/>
          <w:kern w:val="0"/>
          <w:sz w:val="32"/>
          <w:szCs w:val="32"/>
        </w:rPr>
        <w:t>164</w:t>
      </w:r>
      <w:r w:rsidR="0088623C" w:rsidRPr="009E7449">
        <w:rPr>
          <w:rFonts w:eastAsia="仿宋_GB2312"/>
          <w:kern w:val="0"/>
          <w:sz w:val="32"/>
          <w:szCs w:val="32"/>
        </w:rPr>
        <w:t>号</w:t>
      </w:r>
      <w:r w:rsidR="0088623C">
        <w:rPr>
          <w:rFonts w:eastAsia="仿宋_GB2312" w:hint="eastAsia"/>
          <w:kern w:val="0"/>
          <w:sz w:val="32"/>
          <w:szCs w:val="32"/>
        </w:rPr>
        <w:t>）</w:t>
      </w:r>
      <w:r w:rsidRPr="009E7449">
        <w:rPr>
          <w:rFonts w:eastAsia="仿宋_GB2312"/>
          <w:kern w:val="0"/>
          <w:sz w:val="32"/>
          <w:szCs w:val="32"/>
        </w:rPr>
        <w:t>同时废止。凡以前规定与本大纲规定不一致的，按本大纲规定执行。</w:t>
      </w:r>
    </w:p>
    <w:p w:rsidR="00D27443" w:rsidRPr="009E7449" w:rsidRDefault="00D27443" w:rsidP="00CD6857">
      <w:pPr>
        <w:spacing w:line="560" w:lineRule="exact"/>
        <w:ind w:firstLineChars="200" w:firstLine="640"/>
        <w:rPr>
          <w:rFonts w:eastAsia="仿宋_GB2312"/>
          <w:kern w:val="0"/>
          <w:sz w:val="32"/>
          <w:szCs w:val="32"/>
        </w:rPr>
      </w:pPr>
      <w:r w:rsidRPr="009E7449">
        <w:rPr>
          <w:rFonts w:eastAsia="仿宋_GB2312"/>
          <w:kern w:val="0"/>
          <w:sz w:val="32"/>
          <w:szCs w:val="32"/>
        </w:rPr>
        <w:t>附件：四川省核技术利用辐射安全监督检查大纲</w:t>
      </w:r>
      <w:r w:rsidR="00932B5E" w:rsidRPr="009E7449">
        <w:rPr>
          <w:rFonts w:eastAsia="仿宋_GB2312"/>
          <w:kern w:val="0"/>
          <w:sz w:val="32"/>
          <w:szCs w:val="32"/>
        </w:rPr>
        <w:t>（</w:t>
      </w:r>
      <w:r w:rsidR="00932B5E" w:rsidRPr="009E7449">
        <w:rPr>
          <w:rFonts w:eastAsia="仿宋_GB2312"/>
          <w:kern w:val="0"/>
          <w:sz w:val="32"/>
          <w:szCs w:val="32"/>
        </w:rPr>
        <w:t>2016</w:t>
      </w:r>
      <w:r w:rsidR="00932B5E" w:rsidRPr="009E7449">
        <w:rPr>
          <w:rFonts w:eastAsia="仿宋_GB2312"/>
          <w:kern w:val="0"/>
          <w:sz w:val="32"/>
          <w:szCs w:val="32"/>
        </w:rPr>
        <w:t>）</w:t>
      </w:r>
    </w:p>
    <w:p w:rsidR="005C73B5" w:rsidRPr="009E7449" w:rsidRDefault="005C73B5" w:rsidP="005C73B5">
      <w:pPr>
        <w:spacing w:line="600" w:lineRule="exact"/>
        <w:ind w:firstLineChars="200" w:firstLine="640"/>
        <w:rPr>
          <w:rFonts w:eastAsia="仿宋_GB2312"/>
          <w:kern w:val="0"/>
          <w:sz w:val="32"/>
          <w:szCs w:val="32"/>
        </w:rPr>
      </w:pPr>
    </w:p>
    <w:p w:rsidR="00D27443" w:rsidRPr="009E7449" w:rsidRDefault="005C73B5" w:rsidP="005C73B5">
      <w:pPr>
        <w:spacing w:line="600" w:lineRule="exact"/>
        <w:ind w:right="640" w:firstLineChars="250" w:firstLine="800"/>
        <w:jc w:val="center"/>
        <w:rPr>
          <w:rFonts w:eastAsia="仿宋_GB2312"/>
          <w:kern w:val="0"/>
          <w:sz w:val="32"/>
          <w:szCs w:val="32"/>
        </w:rPr>
      </w:pPr>
      <w:r w:rsidRPr="009E7449">
        <w:rPr>
          <w:rFonts w:eastAsia="仿宋_GB2312"/>
          <w:kern w:val="0"/>
          <w:sz w:val="32"/>
          <w:szCs w:val="32"/>
        </w:rPr>
        <w:t xml:space="preserve">                           </w:t>
      </w:r>
      <w:r w:rsidRPr="009E7449">
        <w:rPr>
          <w:rFonts w:eastAsia="仿宋_GB2312"/>
          <w:kern w:val="0"/>
          <w:sz w:val="32"/>
          <w:szCs w:val="32"/>
        </w:rPr>
        <w:t>四川省环境保护厅</w:t>
      </w:r>
    </w:p>
    <w:p w:rsidR="00D27443" w:rsidRPr="009E7449" w:rsidRDefault="00D27443" w:rsidP="005C73B5">
      <w:pPr>
        <w:spacing w:line="600" w:lineRule="exact"/>
        <w:ind w:rightChars="400" w:right="840" w:firstLineChars="250" w:firstLine="800"/>
        <w:jc w:val="right"/>
        <w:rPr>
          <w:rFonts w:eastAsia="仿宋_GB2312"/>
          <w:kern w:val="0"/>
          <w:sz w:val="32"/>
          <w:szCs w:val="32"/>
        </w:rPr>
      </w:pPr>
      <w:r w:rsidRPr="009E7449">
        <w:rPr>
          <w:rFonts w:eastAsia="仿宋_GB2312"/>
          <w:kern w:val="0"/>
          <w:sz w:val="32"/>
          <w:szCs w:val="32"/>
        </w:rPr>
        <w:t xml:space="preserve">                         2016</w:t>
      </w:r>
      <w:r w:rsidRPr="009E7449">
        <w:rPr>
          <w:rFonts w:eastAsia="仿宋_GB2312"/>
          <w:kern w:val="0"/>
          <w:sz w:val="32"/>
          <w:szCs w:val="32"/>
        </w:rPr>
        <w:t>年</w:t>
      </w:r>
      <w:r w:rsidRPr="009E7449">
        <w:rPr>
          <w:rFonts w:eastAsia="仿宋_GB2312"/>
          <w:kern w:val="0"/>
          <w:sz w:val="32"/>
          <w:szCs w:val="32"/>
        </w:rPr>
        <w:t>9</w:t>
      </w:r>
      <w:r w:rsidRPr="009E7449">
        <w:rPr>
          <w:rFonts w:eastAsia="仿宋_GB2312"/>
          <w:kern w:val="0"/>
          <w:sz w:val="32"/>
          <w:szCs w:val="32"/>
        </w:rPr>
        <w:t>月</w:t>
      </w:r>
      <w:r w:rsidR="005C73B5" w:rsidRPr="009E7449">
        <w:rPr>
          <w:rFonts w:eastAsia="仿宋_GB2312"/>
          <w:kern w:val="0"/>
          <w:sz w:val="32"/>
          <w:szCs w:val="32"/>
        </w:rPr>
        <w:t>2</w:t>
      </w:r>
      <w:r w:rsidRPr="009E7449">
        <w:rPr>
          <w:rFonts w:eastAsia="仿宋_GB2312"/>
          <w:kern w:val="0"/>
          <w:sz w:val="32"/>
          <w:szCs w:val="32"/>
        </w:rPr>
        <w:t>2</w:t>
      </w:r>
      <w:r w:rsidRPr="009E7449">
        <w:rPr>
          <w:rFonts w:eastAsia="仿宋_GB2312"/>
          <w:kern w:val="0"/>
          <w:sz w:val="32"/>
          <w:szCs w:val="32"/>
        </w:rPr>
        <w:t>日</w:t>
      </w:r>
    </w:p>
    <w:p w:rsidR="00CD6857" w:rsidRDefault="00CD6857" w:rsidP="005C73B5">
      <w:pPr>
        <w:spacing w:line="600" w:lineRule="exact"/>
        <w:rPr>
          <w:rFonts w:eastAsia="黑体" w:hint="eastAsia"/>
          <w:sz w:val="32"/>
          <w:szCs w:val="32"/>
        </w:rPr>
      </w:pPr>
    </w:p>
    <w:p w:rsidR="00D27443" w:rsidRPr="009E7449" w:rsidRDefault="005C73B5" w:rsidP="005C73B5">
      <w:pPr>
        <w:spacing w:line="600" w:lineRule="exact"/>
        <w:rPr>
          <w:rFonts w:eastAsia="黑体"/>
          <w:sz w:val="32"/>
          <w:szCs w:val="32"/>
        </w:rPr>
      </w:pPr>
      <w:r w:rsidRPr="009E7449">
        <w:rPr>
          <w:rFonts w:eastAsia="黑体"/>
          <w:sz w:val="32"/>
          <w:szCs w:val="32"/>
        </w:rPr>
        <w:lastRenderedPageBreak/>
        <w:t>附件</w:t>
      </w:r>
    </w:p>
    <w:p w:rsidR="005C73B5" w:rsidRPr="009E7449" w:rsidRDefault="005C73B5" w:rsidP="005C73B5">
      <w:pPr>
        <w:widowControl/>
        <w:tabs>
          <w:tab w:val="left" w:pos="360"/>
        </w:tabs>
        <w:jc w:val="center"/>
        <w:rPr>
          <w:rFonts w:eastAsia="方正小标宋简体"/>
          <w:bCs/>
          <w:kern w:val="0"/>
          <w:sz w:val="40"/>
          <w:szCs w:val="40"/>
        </w:rPr>
      </w:pPr>
      <w:r w:rsidRPr="009E7449">
        <w:rPr>
          <w:rFonts w:eastAsia="方正小标宋简体"/>
          <w:bCs/>
          <w:kern w:val="0"/>
          <w:sz w:val="40"/>
          <w:szCs w:val="40"/>
        </w:rPr>
        <w:t>四川省核技术利用辐射安全监督检查大纲</w:t>
      </w:r>
    </w:p>
    <w:p w:rsidR="005C73B5" w:rsidRPr="009E7449" w:rsidRDefault="005C73B5" w:rsidP="005C73B5">
      <w:pPr>
        <w:widowControl/>
        <w:tabs>
          <w:tab w:val="left" w:pos="360"/>
        </w:tabs>
        <w:jc w:val="center"/>
        <w:rPr>
          <w:rFonts w:eastAsia="楷体_GB2312"/>
          <w:b/>
          <w:bCs/>
          <w:kern w:val="0"/>
          <w:sz w:val="32"/>
          <w:szCs w:val="32"/>
        </w:rPr>
      </w:pPr>
      <w:r w:rsidRPr="009E7449">
        <w:rPr>
          <w:rFonts w:eastAsia="楷体_GB2312"/>
          <w:b/>
          <w:bCs/>
          <w:kern w:val="0"/>
          <w:sz w:val="32"/>
          <w:szCs w:val="32"/>
        </w:rPr>
        <w:t>（</w:t>
      </w:r>
      <w:r w:rsidRPr="009E7449">
        <w:rPr>
          <w:rFonts w:eastAsia="楷体_GB2312"/>
          <w:b/>
          <w:bCs/>
          <w:kern w:val="0"/>
          <w:sz w:val="32"/>
          <w:szCs w:val="32"/>
        </w:rPr>
        <w:t>2016</w:t>
      </w:r>
      <w:r w:rsidRPr="009E7449">
        <w:rPr>
          <w:rFonts w:eastAsia="楷体_GB2312"/>
          <w:b/>
          <w:bCs/>
          <w:kern w:val="0"/>
          <w:sz w:val="32"/>
          <w:szCs w:val="32"/>
        </w:rPr>
        <w:t>）</w:t>
      </w:r>
    </w:p>
    <w:p w:rsidR="005C73B5" w:rsidRPr="009E7449" w:rsidRDefault="005C73B5" w:rsidP="005C73B5">
      <w:pPr>
        <w:tabs>
          <w:tab w:val="left" w:pos="360"/>
        </w:tabs>
        <w:ind w:firstLineChars="200" w:firstLine="640"/>
        <w:rPr>
          <w:rFonts w:eastAsia="仿宋_GB2312"/>
          <w:kern w:val="0"/>
          <w:sz w:val="32"/>
          <w:szCs w:val="32"/>
        </w:rPr>
      </w:pPr>
    </w:p>
    <w:p w:rsidR="005C73B5" w:rsidRPr="009E7449" w:rsidRDefault="005C73B5" w:rsidP="00AE07C3">
      <w:pPr>
        <w:tabs>
          <w:tab w:val="left" w:pos="360"/>
        </w:tabs>
        <w:topLinePunct/>
        <w:ind w:firstLineChars="200" w:firstLine="640"/>
        <w:rPr>
          <w:rFonts w:eastAsia="仿宋_GB2312"/>
          <w:kern w:val="0"/>
          <w:sz w:val="32"/>
          <w:szCs w:val="32"/>
        </w:rPr>
      </w:pPr>
      <w:r w:rsidRPr="009E7449">
        <w:rPr>
          <w:rFonts w:eastAsia="仿宋_GB2312"/>
          <w:kern w:val="0"/>
          <w:sz w:val="32"/>
          <w:szCs w:val="32"/>
        </w:rPr>
        <w:t>为进一步加强四川省核技术利用单位的辐射安全监督管理工作，贯彻落实《中华人民共和国放射性污染防治法》、《放射性同位素与射线装置安全和防护条例》以及《四川省辐射污染防治条例》等国家和地方法律法规要求，统一和规范辐射安全监督检查的程序、方法及质量保证措施，实现监管工作系统化、科学化、法治化、信息化和精细化，确保辐射项目环境保护事中事后的有效监督，保障公众、辐射工作人员以及环境安全，防止辐射事故的发生，制定本大纲。</w:t>
      </w:r>
    </w:p>
    <w:p w:rsidR="005C73B5" w:rsidRPr="009E7449" w:rsidRDefault="0088623C" w:rsidP="00AE07C3">
      <w:pPr>
        <w:tabs>
          <w:tab w:val="left" w:pos="360"/>
          <w:tab w:val="left" w:pos="1440"/>
        </w:tabs>
        <w:topLinePunct/>
        <w:ind w:firstLineChars="200" w:firstLine="640"/>
        <w:rPr>
          <w:rFonts w:eastAsia="黑体"/>
          <w:kern w:val="0"/>
          <w:sz w:val="32"/>
          <w:szCs w:val="32"/>
        </w:rPr>
      </w:pPr>
      <w:r>
        <w:rPr>
          <w:rFonts w:eastAsia="黑体" w:hint="eastAsia"/>
          <w:kern w:val="0"/>
          <w:sz w:val="32"/>
          <w:szCs w:val="32"/>
        </w:rPr>
        <w:t>一、</w:t>
      </w:r>
      <w:r w:rsidR="005C73B5" w:rsidRPr="009E7449">
        <w:rPr>
          <w:rFonts w:eastAsia="黑体"/>
          <w:kern w:val="0"/>
          <w:sz w:val="32"/>
          <w:szCs w:val="32"/>
        </w:rPr>
        <w:t>适用范围</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本大纲适用于四川省境内从事生产、销售、使用放射性同位素与射线装置活动的辐射安全和防护监督检查。</w:t>
      </w:r>
    </w:p>
    <w:p w:rsidR="005C73B5" w:rsidRPr="009E7449" w:rsidRDefault="0088623C" w:rsidP="00AE07C3">
      <w:pPr>
        <w:tabs>
          <w:tab w:val="left" w:pos="360"/>
          <w:tab w:val="left" w:pos="1440"/>
        </w:tabs>
        <w:topLinePunct/>
        <w:ind w:firstLineChars="200" w:firstLine="640"/>
        <w:rPr>
          <w:rFonts w:eastAsia="黑体"/>
          <w:kern w:val="0"/>
          <w:sz w:val="32"/>
          <w:szCs w:val="32"/>
        </w:rPr>
      </w:pPr>
      <w:r>
        <w:rPr>
          <w:rFonts w:eastAsia="黑体" w:hint="eastAsia"/>
          <w:kern w:val="0"/>
          <w:sz w:val="32"/>
          <w:szCs w:val="32"/>
        </w:rPr>
        <w:t>二、</w:t>
      </w:r>
      <w:r w:rsidR="005C73B5" w:rsidRPr="009E7449">
        <w:rPr>
          <w:rFonts w:eastAsia="黑体"/>
          <w:kern w:val="0"/>
          <w:sz w:val="32"/>
          <w:szCs w:val="32"/>
        </w:rPr>
        <w:t>监督检查主要依据</w:t>
      </w:r>
    </w:p>
    <w:p w:rsidR="005C73B5" w:rsidRPr="009E7449" w:rsidRDefault="005C73B5" w:rsidP="00AE07C3">
      <w:pPr>
        <w:tabs>
          <w:tab w:val="left" w:pos="360"/>
        </w:tabs>
        <w:topLinePunct/>
        <w:ind w:firstLine="600"/>
        <w:rPr>
          <w:rFonts w:eastAsia="仿宋_GB2312"/>
          <w:kern w:val="0"/>
          <w:sz w:val="32"/>
          <w:szCs w:val="32"/>
        </w:rPr>
      </w:pPr>
      <w:r w:rsidRPr="009E7449">
        <w:rPr>
          <w:rFonts w:eastAsia="仿宋_GB2312"/>
          <w:kern w:val="0"/>
          <w:sz w:val="32"/>
          <w:szCs w:val="32"/>
        </w:rPr>
        <w:t>（一）《中华人民共和国放射性污染防治法》</w:t>
      </w:r>
    </w:p>
    <w:p w:rsidR="005C73B5" w:rsidRPr="009E7449" w:rsidRDefault="005C73B5" w:rsidP="00AE07C3">
      <w:pPr>
        <w:tabs>
          <w:tab w:val="left" w:pos="360"/>
        </w:tabs>
        <w:topLinePunct/>
        <w:ind w:firstLine="600"/>
        <w:rPr>
          <w:rFonts w:eastAsia="仿宋_GB2312"/>
          <w:kern w:val="0"/>
          <w:sz w:val="32"/>
          <w:szCs w:val="32"/>
        </w:rPr>
      </w:pPr>
      <w:r w:rsidRPr="009E7449">
        <w:rPr>
          <w:rFonts w:eastAsia="仿宋_GB2312"/>
          <w:kern w:val="0"/>
          <w:sz w:val="32"/>
          <w:szCs w:val="32"/>
        </w:rPr>
        <w:t>（二）《中华人民共和国行政许可法》</w:t>
      </w:r>
    </w:p>
    <w:p w:rsidR="005C73B5" w:rsidRPr="009E7449" w:rsidRDefault="005C73B5" w:rsidP="00AE07C3">
      <w:pPr>
        <w:tabs>
          <w:tab w:val="left" w:pos="360"/>
        </w:tabs>
        <w:topLinePunct/>
        <w:ind w:firstLine="600"/>
        <w:rPr>
          <w:rFonts w:eastAsia="仿宋_GB2312"/>
          <w:kern w:val="0"/>
          <w:sz w:val="32"/>
          <w:szCs w:val="32"/>
        </w:rPr>
      </w:pPr>
      <w:r w:rsidRPr="009E7449">
        <w:rPr>
          <w:rFonts w:eastAsia="仿宋_GB2312"/>
          <w:kern w:val="0"/>
          <w:sz w:val="32"/>
          <w:szCs w:val="32"/>
        </w:rPr>
        <w:t>（三）《中华人民共和国环境影响评价法》</w:t>
      </w:r>
    </w:p>
    <w:p w:rsidR="005C73B5" w:rsidRPr="009E7449" w:rsidRDefault="005C73B5" w:rsidP="00AE07C3">
      <w:pPr>
        <w:tabs>
          <w:tab w:val="left" w:pos="360"/>
        </w:tabs>
        <w:topLinePunct/>
        <w:ind w:firstLine="600"/>
        <w:rPr>
          <w:rFonts w:eastAsia="仿宋_GB2312"/>
          <w:kern w:val="0"/>
          <w:sz w:val="32"/>
          <w:szCs w:val="32"/>
        </w:rPr>
      </w:pPr>
      <w:r w:rsidRPr="009E7449">
        <w:rPr>
          <w:rFonts w:eastAsia="仿宋_GB2312"/>
          <w:kern w:val="0"/>
          <w:sz w:val="32"/>
          <w:szCs w:val="32"/>
        </w:rPr>
        <w:t>（四）《放射性同位素与射线装置安全和防护条例》（国务院令第</w:t>
      </w:r>
      <w:r w:rsidRPr="009E7449">
        <w:rPr>
          <w:rFonts w:eastAsia="仿宋_GB2312"/>
          <w:kern w:val="0"/>
          <w:sz w:val="32"/>
          <w:szCs w:val="32"/>
        </w:rPr>
        <w:t>449</w:t>
      </w:r>
      <w:r w:rsidRPr="009E7449">
        <w:rPr>
          <w:rFonts w:eastAsia="仿宋_GB2312"/>
          <w:kern w:val="0"/>
          <w:sz w:val="32"/>
          <w:szCs w:val="32"/>
        </w:rPr>
        <w:t>号）</w:t>
      </w:r>
      <w:bookmarkStart w:id="0" w:name="_GoBack"/>
      <w:bookmarkEnd w:id="0"/>
    </w:p>
    <w:p w:rsidR="005C73B5" w:rsidRPr="009E7449" w:rsidRDefault="005C73B5" w:rsidP="00AE07C3">
      <w:pPr>
        <w:tabs>
          <w:tab w:val="left" w:pos="360"/>
        </w:tabs>
        <w:topLinePunct/>
        <w:ind w:firstLine="600"/>
        <w:rPr>
          <w:rFonts w:eastAsia="仿宋_GB2312"/>
          <w:kern w:val="0"/>
          <w:sz w:val="32"/>
          <w:szCs w:val="32"/>
        </w:rPr>
      </w:pPr>
      <w:r w:rsidRPr="009E7449">
        <w:rPr>
          <w:rFonts w:eastAsia="仿宋_GB2312"/>
          <w:kern w:val="0"/>
          <w:sz w:val="32"/>
          <w:szCs w:val="32"/>
        </w:rPr>
        <w:lastRenderedPageBreak/>
        <w:t>（五）《四川省辐射污染防治条例》（四川省第十二届人民代表大会常务委员会公告第</w:t>
      </w:r>
      <w:r w:rsidRPr="009E7449">
        <w:rPr>
          <w:rFonts w:eastAsia="仿宋_GB2312"/>
          <w:kern w:val="0"/>
          <w:sz w:val="32"/>
          <w:szCs w:val="32"/>
        </w:rPr>
        <w:t>63</w:t>
      </w:r>
      <w:r w:rsidRPr="009E7449">
        <w:rPr>
          <w:rFonts w:eastAsia="仿宋_GB2312"/>
          <w:kern w:val="0"/>
          <w:sz w:val="32"/>
          <w:szCs w:val="32"/>
        </w:rPr>
        <w:t>号）</w:t>
      </w:r>
    </w:p>
    <w:p w:rsidR="005C73B5" w:rsidRPr="009E7449" w:rsidRDefault="005C73B5" w:rsidP="00AE07C3">
      <w:pPr>
        <w:tabs>
          <w:tab w:val="left" w:pos="360"/>
        </w:tabs>
        <w:topLinePunct/>
        <w:ind w:firstLineChars="198" w:firstLine="634"/>
        <w:rPr>
          <w:rFonts w:eastAsia="仿宋_GB2312"/>
          <w:kern w:val="0"/>
          <w:sz w:val="32"/>
          <w:szCs w:val="32"/>
        </w:rPr>
      </w:pPr>
      <w:r w:rsidRPr="009E7449">
        <w:rPr>
          <w:rFonts w:eastAsia="仿宋_GB2312"/>
          <w:kern w:val="0"/>
          <w:sz w:val="32"/>
          <w:szCs w:val="32"/>
        </w:rPr>
        <w:t>（六）《放射性同位素与射线装置安全许可管理办法》（环境保护部令第</w:t>
      </w:r>
      <w:r w:rsidRPr="009E7449">
        <w:rPr>
          <w:rFonts w:eastAsia="仿宋_GB2312"/>
          <w:kern w:val="0"/>
          <w:sz w:val="32"/>
          <w:szCs w:val="32"/>
        </w:rPr>
        <w:t>3</w:t>
      </w:r>
      <w:r w:rsidRPr="009E7449">
        <w:rPr>
          <w:rFonts w:eastAsia="仿宋_GB2312"/>
          <w:kern w:val="0"/>
          <w:sz w:val="32"/>
          <w:szCs w:val="32"/>
        </w:rPr>
        <w:t>号）</w:t>
      </w:r>
    </w:p>
    <w:p w:rsidR="005C73B5" w:rsidRPr="009E7449" w:rsidRDefault="005C73B5" w:rsidP="00AE07C3">
      <w:pPr>
        <w:tabs>
          <w:tab w:val="left" w:pos="360"/>
        </w:tabs>
        <w:topLinePunct/>
        <w:ind w:firstLine="600"/>
        <w:rPr>
          <w:rFonts w:eastAsia="仿宋_GB2312"/>
          <w:kern w:val="0"/>
          <w:sz w:val="32"/>
          <w:szCs w:val="32"/>
        </w:rPr>
      </w:pPr>
      <w:r w:rsidRPr="009E7449">
        <w:rPr>
          <w:rFonts w:eastAsia="仿宋_GB2312"/>
          <w:kern w:val="0"/>
          <w:sz w:val="32"/>
          <w:szCs w:val="32"/>
        </w:rPr>
        <w:t>（七）</w:t>
      </w:r>
      <w:r w:rsidRPr="009E7449">
        <w:rPr>
          <w:rFonts w:eastAsia="仿宋_GB2312"/>
          <w:sz w:val="32"/>
          <w:szCs w:val="32"/>
        </w:rPr>
        <w:t>《放射性同位素与射线装置安全和防护管理办法》</w:t>
      </w:r>
      <w:r w:rsidRPr="009E7449">
        <w:rPr>
          <w:rFonts w:eastAsia="仿宋_GB2312"/>
          <w:kern w:val="0"/>
          <w:sz w:val="32"/>
          <w:szCs w:val="32"/>
        </w:rPr>
        <w:t>（环境保护部令第</w:t>
      </w:r>
      <w:r w:rsidRPr="009E7449">
        <w:rPr>
          <w:rFonts w:eastAsia="仿宋_GB2312"/>
          <w:kern w:val="0"/>
          <w:sz w:val="32"/>
          <w:szCs w:val="32"/>
        </w:rPr>
        <w:t>18</w:t>
      </w:r>
      <w:r w:rsidRPr="009E7449">
        <w:rPr>
          <w:rFonts w:eastAsia="仿宋_GB2312"/>
          <w:kern w:val="0"/>
          <w:sz w:val="32"/>
          <w:szCs w:val="32"/>
        </w:rPr>
        <w:t>号）</w:t>
      </w:r>
    </w:p>
    <w:p w:rsidR="005C73B5" w:rsidRPr="009E7449" w:rsidRDefault="005C73B5" w:rsidP="00AE07C3">
      <w:pPr>
        <w:tabs>
          <w:tab w:val="left" w:pos="360"/>
        </w:tabs>
        <w:topLinePunct/>
        <w:ind w:firstLine="600"/>
        <w:rPr>
          <w:rFonts w:eastAsia="仿宋_GB2312"/>
          <w:sz w:val="32"/>
          <w:szCs w:val="32"/>
        </w:rPr>
      </w:pPr>
      <w:r w:rsidRPr="009E7449">
        <w:rPr>
          <w:rFonts w:eastAsia="仿宋_GB2312"/>
          <w:sz w:val="32"/>
          <w:szCs w:val="32"/>
        </w:rPr>
        <w:t>（八）建设项目环境保护事中事后监督管理办法（试行）</w:t>
      </w:r>
    </w:p>
    <w:p w:rsidR="005C73B5" w:rsidRPr="009E7449" w:rsidRDefault="005C73B5" w:rsidP="00AE07C3">
      <w:pPr>
        <w:tabs>
          <w:tab w:val="left" w:pos="360"/>
        </w:tabs>
        <w:topLinePunct/>
        <w:ind w:firstLine="600"/>
        <w:rPr>
          <w:rFonts w:eastAsia="仿宋_GB2312"/>
          <w:kern w:val="0"/>
          <w:sz w:val="32"/>
          <w:szCs w:val="32"/>
        </w:rPr>
      </w:pPr>
      <w:r w:rsidRPr="009E7449">
        <w:rPr>
          <w:rFonts w:eastAsia="仿宋_GB2312"/>
          <w:sz w:val="32"/>
          <w:szCs w:val="32"/>
        </w:rPr>
        <w:t>（九）环境保护部辐射安全与防护监督检查技术程序</w:t>
      </w:r>
    </w:p>
    <w:p w:rsidR="005C73B5" w:rsidRPr="009E7449" w:rsidRDefault="0088623C" w:rsidP="00AE07C3">
      <w:pPr>
        <w:tabs>
          <w:tab w:val="left" w:pos="360"/>
          <w:tab w:val="left" w:pos="1440"/>
        </w:tabs>
        <w:topLinePunct/>
        <w:ind w:firstLineChars="200" w:firstLine="640"/>
        <w:rPr>
          <w:rFonts w:eastAsia="黑体"/>
          <w:kern w:val="0"/>
          <w:sz w:val="32"/>
          <w:szCs w:val="32"/>
        </w:rPr>
      </w:pPr>
      <w:r>
        <w:rPr>
          <w:rFonts w:eastAsia="黑体" w:hint="eastAsia"/>
          <w:kern w:val="0"/>
          <w:sz w:val="32"/>
          <w:szCs w:val="32"/>
        </w:rPr>
        <w:t>三、</w:t>
      </w:r>
      <w:r w:rsidR="005C73B5" w:rsidRPr="009E7449">
        <w:rPr>
          <w:rFonts w:eastAsia="黑体"/>
          <w:kern w:val="0"/>
          <w:sz w:val="32"/>
          <w:szCs w:val="32"/>
        </w:rPr>
        <w:t>职责分工与要求</w:t>
      </w:r>
    </w:p>
    <w:p w:rsidR="005C73B5" w:rsidRPr="009E7449" w:rsidRDefault="005C73B5" w:rsidP="00AE07C3">
      <w:pPr>
        <w:tabs>
          <w:tab w:val="left" w:pos="360"/>
        </w:tabs>
        <w:topLinePunct/>
        <w:ind w:firstLineChars="200" w:firstLine="640"/>
        <w:rPr>
          <w:rFonts w:eastAsia="仿宋_GB2312"/>
          <w:sz w:val="32"/>
          <w:szCs w:val="32"/>
        </w:rPr>
      </w:pPr>
      <w:r w:rsidRPr="009E7449">
        <w:rPr>
          <w:rFonts w:eastAsia="仿宋_GB2312"/>
          <w:sz w:val="32"/>
          <w:szCs w:val="32"/>
        </w:rPr>
        <w:t>（一）省级环境保护部门、市（州）环境保护部门对四川省环境保护厅审批的核技术利用项目单位实施监督管理。</w:t>
      </w:r>
    </w:p>
    <w:p w:rsidR="005C73B5" w:rsidRPr="009E7449" w:rsidRDefault="005C73B5" w:rsidP="00AE07C3">
      <w:pPr>
        <w:tabs>
          <w:tab w:val="left" w:pos="360"/>
        </w:tabs>
        <w:topLinePunct/>
        <w:ind w:firstLineChars="200" w:firstLine="640"/>
        <w:rPr>
          <w:rFonts w:eastAsia="仿宋_GB2312"/>
          <w:sz w:val="32"/>
          <w:szCs w:val="32"/>
        </w:rPr>
      </w:pPr>
      <w:r w:rsidRPr="009E7449">
        <w:rPr>
          <w:rFonts w:eastAsia="仿宋_GB2312"/>
          <w:sz w:val="32"/>
          <w:szCs w:val="32"/>
        </w:rPr>
        <w:t>（二）市（州）环境保护部门、县级环境保护部门对市（州）环境保护局审批的核技术利用项目单位实施监督管理。</w:t>
      </w:r>
    </w:p>
    <w:p w:rsidR="005C73B5" w:rsidRPr="009E7449" w:rsidRDefault="005C73B5" w:rsidP="00AE07C3">
      <w:pPr>
        <w:tabs>
          <w:tab w:val="left" w:pos="360"/>
        </w:tabs>
        <w:topLinePunct/>
        <w:ind w:firstLineChars="200" w:firstLine="640"/>
        <w:rPr>
          <w:rFonts w:eastAsia="仿宋_GB2312"/>
          <w:kern w:val="0"/>
          <w:sz w:val="32"/>
          <w:szCs w:val="32"/>
        </w:rPr>
      </w:pPr>
      <w:r w:rsidRPr="009E7449">
        <w:rPr>
          <w:rFonts w:eastAsia="仿宋_GB2312"/>
          <w:sz w:val="32"/>
          <w:szCs w:val="32"/>
        </w:rPr>
        <w:t>（三）各级</w:t>
      </w:r>
      <w:r w:rsidRPr="009E7449">
        <w:rPr>
          <w:rFonts w:eastAsia="仿宋_GB2312"/>
          <w:kern w:val="0"/>
          <w:sz w:val="32"/>
          <w:szCs w:val="32"/>
        </w:rPr>
        <w:t>环保部门所属具有辐射监测能力的机构承担监督性监测工作；受环保部门委托可以承担辐射安全监督检查工作。</w:t>
      </w:r>
    </w:p>
    <w:p w:rsidR="005C73B5" w:rsidRPr="009E7449" w:rsidRDefault="005C73B5" w:rsidP="00AE07C3">
      <w:pPr>
        <w:tabs>
          <w:tab w:val="left" w:pos="360"/>
        </w:tabs>
        <w:topLinePunct/>
        <w:ind w:firstLineChars="200" w:firstLine="640"/>
        <w:rPr>
          <w:rFonts w:eastAsia="仿宋_GB2312"/>
          <w:sz w:val="32"/>
          <w:szCs w:val="32"/>
        </w:rPr>
      </w:pPr>
      <w:r w:rsidRPr="009E7449">
        <w:rPr>
          <w:rFonts w:eastAsia="仿宋_GB2312"/>
          <w:sz w:val="32"/>
          <w:szCs w:val="32"/>
        </w:rPr>
        <w:t>（四）在一个自然年度内，按照本大纲要求</w:t>
      </w:r>
      <w:r w:rsidRPr="009E7449">
        <w:rPr>
          <w:rFonts w:eastAsia="仿宋_GB2312"/>
          <w:sz w:val="32"/>
          <w:szCs w:val="32"/>
        </w:rPr>
        <w:t>,</w:t>
      </w:r>
      <w:r w:rsidRPr="009E7449">
        <w:rPr>
          <w:rFonts w:eastAsia="仿宋_GB2312"/>
          <w:sz w:val="32"/>
          <w:szCs w:val="32"/>
        </w:rPr>
        <w:t>对辖区内核技术利用单位及场所每年至少开展一次监督检查。对使用</w:t>
      </w:r>
      <w:r w:rsidRPr="009E7449">
        <w:rPr>
          <w:rFonts w:ascii="宋体" w:hAnsi="宋体" w:cs="宋体" w:hint="eastAsia"/>
          <w:sz w:val="32"/>
          <w:szCs w:val="32"/>
        </w:rPr>
        <w:t>Ⅱ</w:t>
      </w:r>
      <w:r w:rsidRPr="009E7449">
        <w:rPr>
          <w:rFonts w:eastAsia="仿宋_GB2312"/>
          <w:sz w:val="32"/>
          <w:szCs w:val="32"/>
        </w:rPr>
        <w:t>类以上放射源单位、乙级以上非密封放射性物质工作场所、从事探伤作业单位和生产射线装置单位可增加年度监督检查的频次。</w:t>
      </w:r>
    </w:p>
    <w:p w:rsidR="005C73B5" w:rsidRPr="009E7449" w:rsidRDefault="005C73B5" w:rsidP="00AE07C3">
      <w:pPr>
        <w:tabs>
          <w:tab w:val="left" w:pos="360"/>
        </w:tabs>
        <w:topLinePunct/>
        <w:ind w:firstLineChars="200" w:firstLine="640"/>
        <w:rPr>
          <w:rFonts w:eastAsia="仿宋_GB2312"/>
          <w:sz w:val="32"/>
          <w:szCs w:val="32"/>
        </w:rPr>
      </w:pPr>
      <w:r w:rsidRPr="009E7449">
        <w:rPr>
          <w:rFonts w:eastAsia="仿宋_GB2312"/>
          <w:sz w:val="32"/>
          <w:szCs w:val="32"/>
        </w:rPr>
        <w:t>（五）监督性监测是环保部门对核技术利用单位开展监督检查中的必要方式和手段。监督性监测的频次由各级环保部门根</w:t>
      </w:r>
      <w:r w:rsidRPr="009E7449">
        <w:rPr>
          <w:rFonts w:eastAsia="仿宋_GB2312"/>
          <w:sz w:val="32"/>
          <w:szCs w:val="32"/>
        </w:rPr>
        <w:lastRenderedPageBreak/>
        <w:t>据核技术利用单位辐射安全风险大小并结合监督检查频次确定。有条件的，在监督检查的同时开展现场监测。</w:t>
      </w:r>
    </w:p>
    <w:p w:rsidR="005C73B5" w:rsidRPr="009E7449" w:rsidRDefault="005C73B5" w:rsidP="00AE07C3">
      <w:pPr>
        <w:tabs>
          <w:tab w:val="left" w:pos="360"/>
        </w:tabs>
        <w:topLinePunct/>
        <w:ind w:firstLineChars="200" w:firstLine="640"/>
        <w:rPr>
          <w:rFonts w:eastAsia="仿宋_GB2312"/>
          <w:kern w:val="0"/>
          <w:sz w:val="32"/>
          <w:szCs w:val="32"/>
        </w:rPr>
      </w:pPr>
      <w:r w:rsidRPr="009E7449">
        <w:rPr>
          <w:rFonts w:eastAsia="仿宋_GB2312"/>
          <w:sz w:val="32"/>
          <w:szCs w:val="32"/>
        </w:rPr>
        <w:t>（六）</w:t>
      </w:r>
      <w:r w:rsidRPr="009E7449">
        <w:rPr>
          <w:rFonts w:eastAsia="仿宋_GB2312"/>
          <w:kern w:val="0"/>
          <w:sz w:val="32"/>
          <w:szCs w:val="32"/>
        </w:rPr>
        <w:t>环保部门应当制定辐射安全监督检查年度计划，于每年</w:t>
      </w:r>
      <w:r w:rsidRPr="009E7449">
        <w:rPr>
          <w:rFonts w:eastAsia="仿宋_GB2312"/>
          <w:kern w:val="0"/>
          <w:sz w:val="32"/>
          <w:szCs w:val="32"/>
        </w:rPr>
        <w:t>3</w:t>
      </w:r>
      <w:r w:rsidRPr="009E7449">
        <w:rPr>
          <w:rFonts w:eastAsia="仿宋_GB2312"/>
          <w:kern w:val="0"/>
          <w:sz w:val="32"/>
          <w:szCs w:val="32"/>
        </w:rPr>
        <w:t>月</w:t>
      </w:r>
      <w:r w:rsidRPr="009E7449">
        <w:rPr>
          <w:rFonts w:eastAsia="仿宋_GB2312"/>
          <w:kern w:val="0"/>
          <w:sz w:val="32"/>
          <w:szCs w:val="32"/>
        </w:rPr>
        <w:t>1</w:t>
      </w:r>
      <w:r w:rsidRPr="009E7449">
        <w:rPr>
          <w:rFonts w:eastAsia="仿宋_GB2312"/>
          <w:kern w:val="0"/>
          <w:sz w:val="32"/>
          <w:szCs w:val="32"/>
        </w:rPr>
        <w:t>日前报上一级环保部门。</w:t>
      </w:r>
    </w:p>
    <w:p w:rsidR="005C73B5" w:rsidRPr="009E7449" w:rsidRDefault="005C73B5" w:rsidP="00AE07C3">
      <w:pPr>
        <w:tabs>
          <w:tab w:val="left" w:pos="360"/>
        </w:tabs>
        <w:topLinePunct/>
        <w:ind w:firstLineChars="200" w:firstLine="640"/>
        <w:rPr>
          <w:rFonts w:eastAsia="仿宋_GB2312"/>
          <w:sz w:val="32"/>
          <w:szCs w:val="32"/>
        </w:rPr>
      </w:pPr>
      <w:r w:rsidRPr="009E7449">
        <w:rPr>
          <w:rFonts w:eastAsia="仿宋_GB2312"/>
          <w:sz w:val="32"/>
          <w:szCs w:val="32"/>
        </w:rPr>
        <w:t>（七）省级环境保护部门对下级环境保护部门监督管理工作进行监督和指导。</w:t>
      </w:r>
    </w:p>
    <w:p w:rsidR="005C73B5" w:rsidRPr="009E7449" w:rsidRDefault="005C73B5" w:rsidP="00AE07C3">
      <w:pPr>
        <w:tabs>
          <w:tab w:val="left" w:pos="360"/>
        </w:tabs>
        <w:topLinePunct/>
        <w:ind w:firstLineChars="200" w:firstLine="640"/>
        <w:jc w:val="left"/>
        <w:rPr>
          <w:rFonts w:eastAsia="黑体"/>
          <w:kern w:val="0"/>
          <w:sz w:val="32"/>
          <w:szCs w:val="32"/>
        </w:rPr>
      </w:pPr>
      <w:r w:rsidRPr="009E7449">
        <w:rPr>
          <w:rFonts w:eastAsia="黑体"/>
          <w:kern w:val="0"/>
          <w:sz w:val="32"/>
          <w:szCs w:val="32"/>
        </w:rPr>
        <w:t>四、监督检查人员</w:t>
      </w:r>
    </w:p>
    <w:p w:rsidR="005C73B5" w:rsidRPr="009E7449" w:rsidRDefault="005C73B5" w:rsidP="00AE07C3">
      <w:pPr>
        <w:tabs>
          <w:tab w:val="left" w:pos="360"/>
        </w:tabs>
        <w:topLinePunct/>
        <w:ind w:firstLineChars="200" w:firstLine="640"/>
        <w:rPr>
          <w:rFonts w:eastAsia="仿宋_GB2312"/>
          <w:kern w:val="0"/>
          <w:sz w:val="32"/>
          <w:szCs w:val="32"/>
        </w:rPr>
      </w:pPr>
      <w:r w:rsidRPr="009E7449">
        <w:rPr>
          <w:rFonts w:eastAsia="仿宋_GB2312"/>
          <w:kern w:val="0"/>
          <w:sz w:val="32"/>
          <w:szCs w:val="32"/>
        </w:rPr>
        <w:t>（一）各级环保部门应当配备辐射安全监督检查人员，开展现场监督检查和执法工作，并配置相应的辐射安全与防护设备、监测仪器和执法工具等。</w:t>
      </w:r>
    </w:p>
    <w:p w:rsidR="005C73B5" w:rsidRPr="009E7449" w:rsidRDefault="005C73B5" w:rsidP="00AE07C3">
      <w:pPr>
        <w:tabs>
          <w:tab w:val="left" w:pos="360"/>
        </w:tabs>
        <w:topLinePunct/>
        <w:ind w:firstLineChars="200" w:firstLine="640"/>
        <w:rPr>
          <w:rFonts w:eastAsia="仿宋_GB2312"/>
          <w:kern w:val="0"/>
          <w:sz w:val="32"/>
          <w:szCs w:val="32"/>
        </w:rPr>
      </w:pPr>
      <w:r w:rsidRPr="009E7449">
        <w:rPr>
          <w:rFonts w:eastAsia="仿宋_GB2312"/>
          <w:kern w:val="0"/>
          <w:sz w:val="32"/>
          <w:szCs w:val="32"/>
        </w:rPr>
        <w:t>（二）监督检查人员应依法定期接受培训和考核，取得监督检查和执法资格。</w:t>
      </w:r>
    </w:p>
    <w:p w:rsidR="005C73B5" w:rsidRPr="009E7449" w:rsidRDefault="005C73B5" w:rsidP="00AE07C3">
      <w:pPr>
        <w:tabs>
          <w:tab w:val="left" w:pos="360"/>
        </w:tabs>
        <w:topLinePunct/>
        <w:ind w:firstLineChars="200" w:firstLine="640"/>
        <w:rPr>
          <w:rFonts w:eastAsia="仿宋_GB2312"/>
          <w:kern w:val="0"/>
          <w:sz w:val="32"/>
          <w:szCs w:val="32"/>
        </w:rPr>
      </w:pPr>
      <w:r w:rsidRPr="009E7449">
        <w:rPr>
          <w:rFonts w:eastAsia="仿宋_GB2312"/>
          <w:kern w:val="0"/>
          <w:sz w:val="32"/>
          <w:szCs w:val="32"/>
        </w:rPr>
        <w:t>（三）现场检查时，监督检查人员不得少于二人，应出示有效执法证件，并携带必要的辐射监测仪器，做好个人防护。</w:t>
      </w:r>
    </w:p>
    <w:p w:rsidR="005C73B5" w:rsidRPr="009E7449" w:rsidRDefault="005C73B5" w:rsidP="004D17B0">
      <w:pPr>
        <w:tabs>
          <w:tab w:val="left" w:pos="360"/>
        </w:tabs>
        <w:topLinePunct/>
        <w:ind w:firstLineChars="200" w:firstLine="640"/>
        <w:rPr>
          <w:rFonts w:eastAsia="黑体"/>
          <w:kern w:val="0"/>
          <w:sz w:val="32"/>
          <w:szCs w:val="32"/>
        </w:rPr>
      </w:pPr>
      <w:r w:rsidRPr="009E7449">
        <w:rPr>
          <w:rFonts w:eastAsia="黑体"/>
          <w:kern w:val="0"/>
          <w:sz w:val="32"/>
          <w:szCs w:val="32"/>
        </w:rPr>
        <w:t>五、监督检查一般程序</w:t>
      </w:r>
    </w:p>
    <w:p w:rsidR="005C73B5" w:rsidRPr="009E7449" w:rsidRDefault="005C73B5" w:rsidP="00AE07C3">
      <w:pPr>
        <w:tabs>
          <w:tab w:val="left" w:pos="360"/>
        </w:tabs>
        <w:topLinePunct/>
        <w:ind w:firstLineChars="200" w:firstLine="643"/>
        <w:rPr>
          <w:rFonts w:eastAsia="楷体_GB2312"/>
          <w:b/>
          <w:kern w:val="0"/>
          <w:sz w:val="32"/>
          <w:szCs w:val="32"/>
        </w:rPr>
      </w:pPr>
      <w:r w:rsidRPr="009E7449">
        <w:rPr>
          <w:rFonts w:eastAsia="楷体_GB2312"/>
          <w:b/>
          <w:kern w:val="0"/>
          <w:sz w:val="32"/>
          <w:szCs w:val="32"/>
        </w:rPr>
        <w:t>（一）监督检查准备</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1</w:t>
      </w:r>
      <w:r w:rsidR="00EE6D82">
        <w:rPr>
          <w:rFonts w:eastAsia="仿宋_GB2312" w:hint="eastAsia"/>
          <w:kern w:val="0"/>
          <w:sz w:val="32"/>
          <w:szCs w:val="32"/>
        </w:rPr>
        <w:t>．</w:t>
      </w:r>
      <w:r w:rsidRPr="009E7449">
        <w:rPr>
          <w:rFonts w:eastAsia="仿宋_GB2312"/>
          <w:kern w:val="0"/>
          <w:sz w:val="32"/>
          <w:szCs w:val="32"/>
        </w:rPr>
        <w:t>确定监督检查对象，制定监督检查方案。</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2</w:t>
      </w:r>
      <w:r w:rsidR="00EE6D82">
        <w:rPr>
          <w:rFonts w:eastAsia="仿宋_GB2312" w:hint="eastAsia"/>
          <w:kern w:val="0"/>
          <w:sz w:val="32"/>
          <w:szCs w:val="32"/>
        </w:rPr>
        <w:t>．</w:t>
      </w:r>
      <w:r w:rsidRPr="009E7449">
        <w:rPr>
          <w:rFonts w:eastAsia="仿宋_GB2312"/>
          <w:kern w:val="0"/>
          <w:sz w:val="32"/>
          <w:szCs w:val="32"/>
        </w:rPr>
        <w:t>确定检查人员，必要时可邀请专家作为技术支持。</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3</w:t>
      </w:r>
      <w:r w:rsidR="00EE6D82">
        <w:rPr>
          <w:rFonts w:eastAsia="仿宋_GB2312" w:hint="eastAsia"/>
          <w:kern w:val="0"/>
          <w:sz w:val="32"/>
          <w:szCs w:val="32"/>
        </w:rPr>
        <w:t>．</w:t>
      </w:r>
      <w:r w:rsidRPr="009E7449">
        <w:rPr>
          <w:rFonts w:eastAsia="仿宋_GB2312"/>
          <w:kern w:val="0"/>
          <w:sz w:val="32"/>
          <w:szCs w:val="32"/>
        </w:rPr>
        <w:t>发出检查通知。</w:t>
      </w:r>
    </w:p>
    <w:p w:rsidR="005C73B5" w:rsidRPr="009E7449" w:rsidRDefault="005C73B5" w:rsidP="00AE07C3">
      <w:pPr>
        <w:tabs>
          <w:tab w:val="left" w:pos="360"/>
        </w:tabs>
        <w:topLinePunct/>
        <w:ind w:firstLineChars="200" w:firstLine="643"/>
        <w:rPr>
          <w:rFonts w:eastAsia="楷体_GB2312"/>
          <w:b/>
          <w:kern w:val="0"/>
          <w:sz w:val="32"/>
          <w:szCs w:val="32"/>
        </w:rPr>
      </w:pPr>
      <w:r w:rsidRPr="009E7449">
        <w:rPr>
          <w:rFonts w:eastAsia="楷体_GB2312"/>
          <w:b/>
          <w:kern w:val="0"/>
          <w:sz w:val="32"/>
          <w:szCs w:val="32"/>
        </w:rPr>
        <w:t>（二）监督检查实施</w:t>
      </w:r>
    </w:p>
    <w:p w:rsidR="005C73B5" w:rsidRPr="009E7449" w:rsidRDefault="005C73B5" w:rsidP="00AE07C3">
      <w:pPr>
        <w:tabs>
          <w:tab w:val="left" w:pos="360"/>
        </w:tabs>
        <w:topLinePunct/>
        <w:ind w:firstLineChars="200" w:firstLine="640"/>
        <w:jc w:val="left"/>
        <w:rPr>
          <w:rFonts w:eastAsia="仿宋_GB2312"/>
          <w:b/>
          <w:kern w:val="0"/>
          <w:sz w:val="32"/>
          <w:szCs w:val="32"/>
        </w:rPr>
      </w:pPr>
      <w:r w:rsidRPr="009E7449">
        <w:rPr>
          <w:rFonts w:eastAsia="仿宋_GB2312"/>
          <w:kern w:val="0"/>
          <w:sz w:val="32"/>
          <w:szCs w:val="32"/>
        </w:rPr>
        <w:t>检查组按照分工采取调阅档案、查看资料、现场核实、现</w:t>
      </w:r>
      <w:r w:rsidRPr="009E7449">
        <w:rPr>
          <w:rFonts w:eastAsia="仿宋_GB2312"/>
          <w:kern w:val="0"/>
          <w:sz w:val="32"/>
          <w:szCs w:val="32"/>
        </w:rPr>
        <w:lastRenderedPageBreak/>
        <w:t>场监测等方式，对核技术利用单位的辐射工作场所辐射安全措施和规章制度执行情况开展检查。</w:t>
      </w:r>
    </w:p>
    <w:p w:rsidR="005C73B5" w:rsidRPr="009E7449" w:rsidRDefault="005C73B5" w:rsidP="00AE07C3">
      <w:pPr>
        <w:tabs>
          <w:tab w:val="left" w:pos="360"/>
        </w:tabs>
        <w:topLinePunct/>
        <w:ind w:firstLine="600"/>
        <w:jc w:val="left"/>
        <w:rPr>
          <w:rFonts w:eastAsia="仿宋_GB2312"/>
          <w:kern w:val="0"/>
          <w:sz w:val="32"/>
          <w:szCs w:val="32"/>
        </w:rPr>
      </w:pPr>
      <w:r w:rsidRPr="009E7449">
        <w:rPr>
          <w:rFonts w:eastAsia="仿宋_GB2312"/>
          <w:kern w:val="0"/>
          <w:sz w:val="32"/>
          <w:szCs w:val="32"/>
        </w:rPr>
        <w:t>在现场检查的同时，检查组应填写《四川省核技术利用单位辐射环境安全现场监督检查表》（见附件</w:t>
      </w:r>
      <w:r w:rsidRPr="009E7449">
        <w:rPr>
          <w:rFonts w:eastAsia="仿宋_GB2312"/>
          <w:kern w:val="0"/>
          <w:sz w:val="32"/>
          <w:szCs w:val="32"/>
        </w:rPr>
        <w:t>1</w:t>
      </w:r>
      <w:r w:rsidRPr="009E7449">
        <w:rPr>
          <w:rFonts w:eastAsia="仿宋_GB2312"/>
          <w:kern w:val="0"/>
          <w:sz w:val="32"/>
          <w:szCs w:val="32"/>
        </w:rPr>
        <w:t>），检查组和被检查单位双方应在记录表上签字确认。</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需要监测</w:t>
      </w:r>
      <w:r w:rsidRPr="009E7449">
        <w:rPr>
          <w:rFonts w:eastAsia="仿宋_GB2312"/>
          <w:kern w:val="0"/>
          <w:sz w:val="32"/>
          <w:szCs w:val="32"/>
        </w:rPr>
        <w:t>x—γ</w:t>
      </w:r>
      <w:r w:rsidRPr="009E7449">
        <w:rPr>
          <w:rFonts w:eastAsia="仿宋_GB2312"/>
          <w:kern w:val="0"/>
          <w:sz w:val="32"/>
          <w:szCs w:val="32"/>
        </w:rPr>
        <w:t>辐射剂量率的辐射工作场所，在现场检查的同时可开展监测，并填写《核技术利用单位辐射工作场所</w:t>
      </w:r>
      <w:r w:rsidRPr="009E7449">
        <w:rPr>
          <w:rFonts w:eastAsia="仿宋_GB2312"/>
          <w:kern w:val="0"/>
          <w:sz w:val="32"/>
          <w:szCs w:val="32"/>
        </w:rPr>
        <w:t>x—γ</w:t>
      </w:r>
      <w:r w:rsidRPr="009E7449">
        <w:rPr>
          <w:rFonts w:eastAsia="仿宋_GB2312"/>
          <w:kern w:val="0"/>
          <w:sz w:val="32"/>
          <w:szCs w:val="32"/>
        </w:rPr>
        <w:t>辐射剂量率现场检查监测记录表》（见附件</w:t>
      </w:r>
      <w:r w:rsidRPr="009E7449">
        <w:rPr>
          <w:rFonts w:eastAsia="仿宋_GB2312"/>
          <w:kern w:val="0"/>
          <w:sz w:val="32"/>
          <w:szCs w:val="32"/>
        </w:rPr>
        <w:t>2</w:t>
      </w:r>
      <w:r w:rsidRPr="009E7449">
        <w:rPr>
          <w:rFonts w:eastAsia="仿宋_GB2312"/>
          <w:kern w:val="0"/>
          <w:sz w:val="32"/>
          <w:szCs w:val="32"/>
        </w:rPr>
        <w:t>）。</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现场监督检查完成后，检查组形成检查意见，与被检查单位交换意见，现场宣布监督检查结论，对检查中发现的问题提出整改要求，并明确整改完成时限，由辖区所在地环保部门督促落实。</w:t>
      </w:r>
    </w:p>
    <w:p w:rsidR="005C73B5" w:rsidRPr="0088623C" w:rsidRDefault="005C73B5" w:rsidP="00AE07C3">
      <w:pPr>
        <w:tabs>
          <w:tab w:val="left" w:pos="360"/>
        </w:tabs>
        <w:topLinePunct/>
        <w:ind w:firstLineChars="200" w:firstLine="640"/>
        <w:rPr>
          <w:rFonts w:eastAsia="黑体"/>
          <w:kern w:val="0"/>
          <w:sz w:val="32"/>
          <w:szCs w:val="32"/>
        </w:rPr>
      </w:pPr>
      <w:r w:rsidRPr="0088623C">
        <w:rPr>
          <w:rFonts w:eastAsia="黑体"/>
          <w:kern w:val="0"/>
          <w:sz w:val="32"/>
          <w:szCs w:val="32"/>
        </w:rPr>
        <w:t>六、监督检查内容和基本要求</w:t>
      </w:r>
    </w:p>
    <w:p w:rsidR="005C73B5" w:rsidRPr="009E7449" w:rsidRDefault="005C73B5" w:rsidP="00AE07C3">
      <w:pPr>
        <w:tabs>
          <w:tab w:val="left" w:pos="360"/>
        </w:tabs>
        <w:topLinePunct/>
        <w:ind w:firstLineChars="198" w:firstLine="636"/>
        <w:rPr>
          <w:rFonts w:eastAsia="楷体_GB2312"/>
          <w:b/>
          <w:kern w:val="0"/>
          <w:sz w:val="32"/>
          <w:szCs w:val="32"/>
        </w:rPr>
      </w:pPr>
      <w:r w:rsidRPr="009E7449">
        <w:rPr>
          <w:rFonts w:eastAsia="楷体_GB2312"/>
          <w:b/>
          <w:kern w:val="0"/>
          <w:sz w:val="32"/>
          <w:szCs w:val="32"/>
        </w:rPr>
        <w:t>（一）许可证有效性</w:t>
      </w:r>
    </w:p>
    <w:p w:rsidR="005C73B5" w:rsidRPr="009E7449" w:rsidRDefault="005C73B5" w:rsidP="00AE07C3">
      <w:pPr>
        <w:tabs>
          <w:tab w:val="left" w:pos="360"/>
        </w:tabs>
        <w:topLinePunct/>
        <w:ind w:firstLineChars="199" w:firstLine="637"/>
        <w:jc w:val="left"/>
        <w:rPr>
          <w:rFonts w:eastAsia="仿宋_GB2312"/>
          <w:kern w:val="0"/>
          <w:sz w:val="32"/>
          <w:szCs w:val="32"/>
        </w:rPr>
      </w:pPr>
      <w:r w:rsidRPr="009E7449">
        <w:rPr>
          <w:rFonts w:eastAsia="仿宋_GB2312"/>
          <w:kern w:val="0"/>
          <w:sz w:val="32"/>
          <w:szCs w:val="32"/>
        </w:rPr>
        <w:t>1</w:t>
      </w:r>
      <w:r w:rsidR="00EE6D82">
        <w:rPr>
          <w:rFonts w:eastAsia="仿宋_GB2312" w:hint="eastAsia"/>
          <w:kern w:val="0"/>
          <w:sz w:val="32"/>
          <w:szCs w:val="32"/>
        </w:rPr>
        <w:t>．</w:t>
      </w:r>
      <w:r w:rsidRPr="009E7449">
        <w:rPr>
          <w:rFonts w:eastAsia="仿宋_GB2312"/>
          <w:kern w:val="0"/>
          <w:sz w:val="32"/>
          <w:szCs w:val="32"/>
        </w:rPr>
        <w:t>核技术利用单位应持有效的《辐射安全许可证》，所从事的活动须与许可的种类和范围一致。</w:t>
      </w:r>
    </w:p>
    <w:p w:rsidR="005C73B5" w:rsidRPr="009E7449" w:rsidRDefault="005C73B5" w:rsidP="00AE07C3">
      <w:pPr>
        <w:tabs>
          <w:tab w:val="left" w:pos="360"/>
        </w:tabs>
        <w:topLinePunct/>
        <w:ind w:firstLineChars="199" w:firstLine="637"/>
        <w:jc w:val="left"/>
        <w:rPr>
          <w:rFonts w:eastAsia="仿宋_GB2312"/>
          <w:kern w:val="0"/>
          <w:sz w:val="32"/>
          <w:szCs w:val="32"/>
        </w:rPr>
      </w:pPr>
      <w:r w:rsidRPr="009E7449">
        <w:rPr>
          <w:rFonts w:eastAsia="仿宋_GB2312"/>
          <w:kern w:val="0"/>
          <w:sz w:val="32"/>
          <w:szCs w:val="32"/>
        </w:rPr>
        <w:t>2</w:t>
      </w:r>
      <w:r w:rsidR="00EE6D82">
        <w:rPr>
          <w:rFonts w:eastAsia="仿宋_GB2312" w:hint="eastAsia"/>
          <w:kern w:val="0"/>
          <w:sz w:val="32"/>
          <w:szCs w:val="32"/>
        </w:rPr>
        <w:t>．</w:t>
      </w:r>
      <w:r w:rsidRPr="009E7449">
        <w:rPr>
          <w:rFonts w:eastAsia="仿宋_GB2312"/>
          <w:kern w:val="0"/>
          <w:sz w:val="32"/>
          <w:szCs w:val="32"/>
        </w:rPr>
        <w:t>新（改、扩）建核技术利用项目应及时开展环评和执行</w:t>
      </w:r>
      <w:r w:rsidRPr="009E7449">
        <w:rPr>
          <w:rFonts w:eastAsia="仿宋_GB2312"/>
          <w:kern w:val="0"/>
          <w:sz w:val="32"/>
          <w:szCs w:val="32"/>
        </w:rPr>
        <w:t>“</w:t>
      </w:r>
      <w:r w:rsidRPr="009E7449">
        <w:rPr>
          <w:rFonts w:eastAsia="仿宋_GB2312"/>
          <w:kern w:val="0"/>
          <w:sz w:val="32"/>
          <w:szCs w:val="32"/>
        </w:rPr>
        <w:t>三同时</w:t>
      </w:r>
      <w:r w:rsidRPr="009E7449">
        <w:rPr>
          <w:rFonts w:eastAsia="仿宋_GB2312"/>
          <w:kern w:val="0"/>
          <w:sz w:val="32"/>
          <w:szCs w:val="32"/>
        </w:rPr>
        <w:t>”</w:t>
      </w:r>
      <w:r w:rsidRPr="009E7449">
        <w:rPr>
          <w:rFonts w:eastAsia="仿宋_GB2312"/>
          <w:kern w:val="0"/>
          <w:sz w:val="32"/>
          <w:szCs w:val="32"/>
        </w:rPr>
        <w:t>制度。</w:t>
      </w:r>
    </w:p>
    <w:p w:rsidR="005C73B5" w:rsidRPr="009E7449" w:rsidRDefault="005C73B5" w:rsidP="00AE07C3">
      <w:pPr>
        <w:tabs>
          <w:tab w:val="left" w:pos="360"/>
        </w:tabs>
        <w:topLinePunct/>
        <w:ind w:firstLineChars="199" w:firstLine="637"/>
        <w:jc w:val="left"/>
        <w:rPr>
          <w:rFonts w:eastAsia="黑体"/>
          <w:kern w:val="0"/>
          <w:sz w:val="32"/>
          <w:szCs w:val="32"/>
        </w:rPr>
      </w:pPr>
      <w:r w:rsidRPr="009E7449">
        <w:rPr>
          <w:rFonts w:eastAsia="仿宋_GB2312"/>
          <w:kern w:val="0"/>
          <w:sz w:val="32"/>
          <w:szCs w:val="32"/>
        </w:rPr>
        <w:t>3</w:t>
      </w:r>
      <w:r w:rsidR="00EE6D82">
        <w:rPr>
          <w:rFonts w:eastAsia="仿宋_GB2312" w:hint="eastAsia"/>
          <w:kern w:val="0"/>
          <w:sz w:val="32"/>
          <w:szCs w:val="32"/>
        </w:rPr>
        <w:t>．</w:t>
      </w:r>
      <w:r w:rsidRPr="009E7449">
        <w:rPr>
          <w:rFonts w:eastAsia="仿宋_GB2312"/>
          <w:kern w:val="0"/>
          <w:sz w:val="32"/>
          <w:szCs w:val="32"/>
        </w:rPr>
        <w:t>放射源与射线装置、工作场所以及单位法人与地址等变更后应在《辐射安全许可证》上及时变更。</w:t>
      </w:r>
    </w:p>
    <w:p w:rsidR="005C73B5" w:rsidRPr="009E7449" w:rsidRDefault="005C73B5" w:rsidP="00AE07C3">
      <w:pPr>
        <w:tabs>
          <w:tab w:val="left" w:pos="360"/>
        </w:tabs>
        <w:topLinePunct/>
        <w:ind w:firstLineChars="198" w:firstLine="636"/>
        <w:rPr>
          <w:rFonts w:eastAsia="楷体_GB2312"/>
          <w:b/>
          <w:kern w:val="0"/>
          <w:sz w:val="32"/>
          <w:szCs w:val="32"/>
        </w:rPr>
      </w:pPr>
      <w:r w:rsidRPr="009E7449">
        <w:rPr>
          <w:rFonts w:eastAsia="楷体_GB2312"/>
          <w:b/>
          <w:kern w:val="0"/>
          <w:sz w:val="32"/>
          <w:szCs w:val="32"/>
        </w:rPr>
        <w:t>（二）机构和人员</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lastRenderedPageBreak/>
        <w:t>1</w:t>
      </w:r>
      <w:r w:rsidR="00EE6D82">
        <w:rPr>
          <w:rFonts w:eastAsia="仿宋_GB2312" w:hint="eastAsia"/>
          <w:kern w:val="0"/>
          <w:sz w:val="32"/>
          <w:szCs w:val="32"/>
        </w:rPr>
        <w:t>．</w:t>
      </w:r>
      <w:r w:rsidRPr="009E7449">
        <w:rPr>
          <w:rFonts w:eastAsia="仿宋_GB2312"/>
          <w:kern w:val="0"/>
          <w:sz w:val="32"/>
          <w:szCs w:val="32"/>
        </w:rPr>
        <w:t>核技术利用单位应建立辐射安全管理机构或配备专（兼）</w:t>
      </w:r>
      <w:proofErr w:type="gramStart"/>
      <w:r w:rsidRPr="009E7449">
        <w:rPr>
          <w:rFonts w:eastAsia="仿宋_GB2312"/>
          <w:kern w:val="0"/>
          <w:sz w:val="32"/>
          <w:szCs w:val="32"/>
        </w:rPr>
        <w:t>职管理</w:t>
      </w:r>
      <w:proofErr w:type="gramEnd"/>
      <w:r w:rsidRPr="009E7449">
        <w:rPr>
          <w:rFonts w:eastAsia="仿宋_GB2312"/>
          <w:kern w:val="0"/>
          <w:sz w:val="32"/>
          <w:szCs w:val="32"/>
        </w:rPr>
        <w:t>人员，落实了部门和人员全面负责辐射安全管理的具体工作。</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2</w:t>
      </w:r>
      <w:r w:rsidR="00EE6D82">
        <w:rPr>
          <w:rFonts w:eastAsia="仿宋_GB2312" w:hint="eastAsia"/>
          <w:kern w:val="0"/>
          <w:sz w:val="32"/>
          <w:szCs w:val="32"/>
        </w:rPr>
        <w:t>．</w:t>
      </w:r>
      <w:r w:rsidRPr="009E7449">
        <w:rPr>
          <w:rFonts w:eastAsia="仿宋_GB2312"/>
          <w:kern w:val="0"/>
          <w:sz w:val="32"/>
          <w:szCs w:val="32"/>
        </w:rPr>
        <w:t>辐射工作人员（包括管理和操作人员）应参加与其从事活动等级相适应的辐射安全与防护培训并考核合格持证上岗，严禁无证人员从事辐射工作活动。培训合格证书的有效期为</w:t>
      </w:r>
      <w:r w:rsidRPr="009E7449">
        <w:rPr>
          <w:rFonts w:eastAsia="仿宋_GB2312"/>
          <w:kern w:val="0"/>
          <w:sz w:val="32"/>
          <w:szCs w:val="32"/>
        </w:rPr>
        <w:t>4</w:t>
      </w:r>
      <w:r w:rsidRPr="009E7449">
        <w:rPr>
          <w:rFonts w:eastAsia="仿宋_GB2312"/>
          <w:kern w:val="0"/>
          <w:sz w:val="32"/>
          <w:szCs w:val="32"/>
        </w:rPr>
        <w:t>年，有效期届满应参加复训。</w:t>
      </w:r>
    </w:p>
    <w:p w:rsidR="005C73B5" w:rsidRPr="009E7449" w:rsidRDefault="005C73B5" w:rsidP="00AE07C3">
      <w:pPr>
        <w:tabs>
          <w:tab w:val="left" w:pos="360"/>
        </w:tabs>
        <w:topLinePunct/>
        <w:ind w:firstLineChars="198" w:firstLine="636"/>
        <w:rPr>
          <w:rFonts w:eastAsia="楷体_GB2312"/>
          <w:b/>
          <w:kern w:val="0"/>
          <w:sz w:val="32"/>
          <w:szCs w:val="32"/>
        </w:rPr>
      </w:pPr>
      <w:r w:rsidRPr="009E7449">
        <w:rPr>
          <w:rFonts w:eastAsia="楷体_GB2312"/>
          <w:b/>
          <w:kern w:val="0"/>
          <w:sz w:val="32"/>
          <w:szCs w:val="32"/>
        </w:rPr>
        <w:t>（三）放射性同位素和射线装置的台账</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1</w:t>
      </w:r>
      <w:r w:rsidR="00EE6D82">
        <w:rPr>
          <w:rFonts w:eastAsia="仿宋_GB2312" w:hint="eastAsia"/>
          <w:kern w:val="0"/>
          <w:sz w:val="32"/>
          <w:szCs w:val="32"/>
        </w:rPr>
        <w:t>．</w:t>
      </w:r>
      <w:r w:rsidRPr="009E7449">
        <w:rPr>
          <w:rFonts w:eastAsia="仿宋_GB2312"/>
          <w:kern w:val="0"/>
          <w:sz w:val="32"/>
          <w:szCs w:val="32"/>
        </w:rPr>
        <w:t>应建立动态的台帐，放射性同位素与射线装置应做到帐物相符，并及时更新。</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台账的内容应该包括：放射性同位素名称、初始活度、放射源编码</w:t>
      </w:r>
      <w:r w:rsidRPr="009E7449">
        <w:rPr>
          <w:rFonts w:eastAsia="仿宋_GB2312"/>
          <w:kern w:val="0"/>
          <w:sz w:val="32"/>
          <w:szCs w:val="32"/>
        </w:rPr>
        <w:t>,</w:t>
      </w:r>
      <w:r w:rsidRPr="009E7449">
        <w:rPr>
          <w:rFonts w:eastAsia="仿宋_GB2312"/>
          <w:kern w:val="0"/>
          <w:sz w:val="32"/>
          <w:szCs w:val="32"/>
        </w:rPr>
        <w:t>购买时间</w:t>
      </w:r>
      <w:r w:rsidRPr="009E7449">
        <w:rPr>
          <w:rFonts w:eastAsia="仿宋_GB2312"/>
          <w:kern w:val="0"/>
          <w:sz w:val="32"/>
          <w:szCs w:val="32"/>
        </w:rPr>
        <w:t>,</w:t>
      </w:r>
      <w:r w:rsidRPr="009E7449">
        <w:rPr>
          <w:rFonts w:eastAsia="仿宋_GB2312"/>
          <w:kern w:val="0"/>
          <w:sz w:val="32"/>
          <w:szCs w:val="32"/>
        </w:rPr>
        <w:t>收贮时间；射线装置型号、管电压、管电流</w:t>
      </w:r>
      <w:r w:rsidRPr="009E7449">
        <w:rPr>
          <w:rFonts w:eastAsia="仿宋_GB2312"/>
          <w:kern w:val="0"/>
          <w:sz w:val="32"/>
          <w:szCs w:val="32"/>
        </w:rPr>
        <w:t>,</w:t>
      </w:r>
      <w:r w:rsidRPr="009E7449">
        <w:rPr>
          <w:rFonts w:eastAsia="仿宋_GB2312"/>
          <w:kern w:val="0"/>
          <w:sz w:val="32"/>
          <w:szCs w:val="32"/>
        </w:rPr>
        <w:t>购买时间</w:t>
      </w:r>
      <w:r w:rsidRPr="009E7449">
        <w:rPr>
          <w:rFonts w:eastAsia="仿宋_GB2312"/>
          <w:kern w:val="0"/>
          <w:sz w:val="32"/>
          <w:szCs w:val="32"/>
        </w:rPr>
        <w:t>,</w:t>
      </w:r>
      <w:r w:rsidRPr="009E7449">
        <w:rPr>
          <w:rFonts w:eastAsia="仿宋_GB2312"/>
          <w:kern w:val="0"/>
          <w:sz w:val="32"/>
          <w:szCs w:val="32"/>
        </w:rPr>
        <w:t>报废时间；放射性同位素与射线装置使用或保管的部门、责任人员、目前的状况（使用、检修、闲置、暂存、收贮或销售）；放射性同位素与射线装置转让单位名称及《辐射安全许可证》持证情况、有效日期等内容。</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2</w:t>
      </w:r>
      <w:r w:rsidR="00EE6D82">
        <w:rPr>
          <w:rFonts w:eastAsia="仿宋_GB2312" w:hint="eastAsia"/>
          <w:kern w:val="0"/>
          <w:sz w:val="32"/>
          <w:szCs w:val="32"/>
        </w:rPr>
        <w:t>．</w:t>
      </w:r>
      <w:r w:rsidRPr="009E7449">
        <w:rPr>
          <w:rFonts w:eastAsia="仿宋_GB2312"/>
          <w:kern w:val="0"/>
          <w:sz w:val="32"/>
          <w:szCs w:val="32"/>
        </w:rPr>
        <w:t>放射性同位素的转让（购买）、销售、收贮以及跨省转移等活动，必须在四川省人民政府政务服务中心环保窗口办理备案手续。</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野外（室外）跨市（州）使用放射性同位素和</w:t>
      </w:r>
      <w:r w:rsidRPr="009E7449">
        <w:rPr>
          <w:rFonts w:ascii="宋体" w:hAnsi="宋体" w:cs="宋体" w:hint="eastAsia"/>
          <w:kern w:val="0"/>
          <w:sz w:val="32"/>
          <w:szCs w:val="32"/>
        </w:rPr>
        <w:t>Ⅱ</w:t>
      </w:r>
      <w:r w:rsidRPr="009E7449">
        <w:rPr>
          <w:rFonts w:eastAsia="仿宋_GB2312"/>
          <w:kern w:val="0"/>
          <w:sz w:val="32"/>
          <w:szCs w:val="32"/>
        </w:rPr>
        <w:t>类以上射线装置的活动，应到使用地市（州）环保局办理备案手续。</w:t>
      </w:r>
    </w:p>
    <w:p w:rsidR="005C73B5" w:rsidRPr="009E7449" w:rsidRDefault="005C73B5" w:rsidP="00AE07C3">
      <w:pPr>
        <w:tabs>
          <w:tab w:val="left" w:pos="360"/>
        </w:tabs>
        <w:topLinePunct/>
        <w:ind w:firstLineChars="198" w:firstLine="636"/>
        <w:rPr>
          <w:rFonts w:eastAsia="楷体_GB2312"/>
          <w:b/>
          <w:kern w:val="0"/>
          <w:sz w:val="32"/>
          <w:szCs w:val="32"/>
        </w:rPr>
      </w:pPr>
      <w:r w:rsidRPr="009E7449">
        <w:rPr>
          <w:rFonts w:eastAsia="楷体_GB2312"/>
          <w:b/>
          <w:kern w:val="0"/>
          <w:sz w:val="32"/>
          <w:szCs w:val="32"/>
        </w:rPr>
        <w:lastRenderedPageBreak/>
        <w:t>（四）管理制度和档案资料</w:t>
      </w:r>
    </w:p>
    <w:p w:rsidR="005C73B5" w:rsidRPr="009E7449" w:rsidRDefault="005C73B5" w:rsidP="00AE07C3">
      <w:pPr>
        <w:tabs>
          <w:tab w:val="left" w:pos="360"/>
        </w:tabs>
        <w:topLinePunct/>
        <w:ind w:firstLineChars="199" w:firstLine="637"/>
        <w:jc w:val="left"/>
        <w:rPr>
          <w:rFonts w:eastAsia="仿宋_GB2312"/>
          <w:kern w:val="0"/>
          <w:sz w:val="32"/>
          <w:szCs w:val="32"/>
        </w:rPr>
      </w:pPr>
      <w:r w:rsidRPr="009E7449">
        <w:rPr>
          <w:rFonts w:eastAsia="仿宋_GB2312"/>
          <w:kern w:val="0"/>
          <w:sz w:val="32"/>
          <w:szCs w:val="32"/>
        </w:rPr>
        <w:t>核技术利用单位应根据使用放射性同位素和射线装置的情况，及时修订和完善规章制度，并按照档案管理的要求分类归档放置。</w:t>
      </w:r>
    </w:p>
    <w:p w:rsidR="005C73B5" w:rsidRPr="009E7449" w:rsidRDefault="005C73B5" w:rsidP="00AE07C3">
      <w:pPr>
        <w:tabs>
          <w:tab w:val="left" w:pos="360"/>
        </w:tabs>
        <w:topLinePunct/>
        <w:ind w:firstLineChars="199" w:firstLine="637"/>
        <w:jc w:val="left"/>
        <w:rPr>
          <w:rFonts w:eastAsia="仿宋_GB2312"/>
          <w:kern w:val="0"/>
          <w:sz w:val="32"/>
          <w:szCs w:val="32"/>
        </w:rPr>
      </w:pPr>
      <w:r w:rsidRPr="009E7449">
        <w:rPr>
          <w:rFonts w:eastAsia="仿宋_GB2312"/>
          <w:kern w:val="0"/>
          <w:sz w:val="32"/>
          <w:szCs w:val="32"/>
        </w:rPr>
        <w:t>1</w:t>
      </w:r>
      <w:r w:rsidR="00EE6D82">
        <w:rPr>
          <w:rFonts w:eastAsia="仿宋_GB2312" w:hint="eastAsia"/>
          <w:kern w:val="0"/>
          <w:sz w:val="32"/>
          <w:szCs w:val="32"/>
        </w:rPr>
        <w:t>．</w:t>
      </w:r>
      <w:r w:rsidRPr="009E7449">
        <w:rPr>
          <w:rFonts w:eastAsia="仿宋_GB2312"/>
          <w:kern w:val="0"/>
          <w:sz w:val="32"/>
          <w:szCs w:val="32"/>
        </w:rPr>
        <w:t>档案分类</w:t>
      </w:r>
    </w:p>
    <w:p w:rsidR="005C73B5" w:rsidRPr="009E7449" w:rsidRDefault="005C73B5" w:rsidP="00AE07C3">
      <w:pPr>
        <w:tabs>
          <w:tab w:val="left" w:pos="360"/>
        </w:tabs>
        <w:topLinePunct/>
        <w:ind w:firstLineChars="199" w:firstLine="637"/>
        <w:jc w:val="left"/>
        <w:rPr>
          <w:rFonts w:eastAsia="仿宋_GB2312"/>
          <w:kern w:val="0"/>
          <w:sz w:val="32"/>
          <w:szCs w:val="32"/>
        </w:rPr>
      </w:pPr>
      <w:r w:rsidRPr="009E7449">
        <w:rPr>
          <w:rFonts w:eastAsia="仿宋_GB2312"/>
          <w:kern w:val="0"/>
          <w:sz w:val="32"/>
          <w:szCs w:val="32"/>
        </w:rPr>
        <w:t>辐射安全档案资料可分以下十大类：</w:t>
      </w:r>
      <w:r w:rsidRPr="009E7449">
        <w:rPr>
          <w:rFonts w:eastAsia="仿宋_GB2312"/>
          <w:kern w:val="0"/>
          <w:sz w:val="32"/>
          <w:szCs w:val="32"/>
        </w:rPr>
        <w:t>“</w:t>
      </w:r>
      <w:r w:rsidRPr="009E7449">
        <w:rPr>
          <w:rFonts w:eastAsia="仿宋_GB2312"/>
          <w:kern w:val="0"/>
          <w:sz w:val="32"/>
          <w:szCs w:val="32"/>
        </w:rPr>
        <w:t>制度文件</w:t>
      </w:r>
      <w:r w:rsidRPr="009E7449">
        <w:rPr>
          <w:rFonts w:eastAsia="仿宋_GB2312"/>
          <w:kern w:val="0"/>
          <w:sz w:val="32"/>
          <w:szCs w:val="32"/>
        </w:rPr>
        <w:t>”</w:t>
      </w:r>
      <w:r w:rsidRPr="009E7449">
        <w:rPr>
          <w:rFonts w:eastAsia="仿宋_GB2312"/>
          <w:kern w:val="0"/>
          <w:sz w:val="32"/>
          <w:szCs w:val="32"/>
        </w:rPr>
        <w:t>、</w:t>
      </w:r>
      <w:r w:rsidRPr="009E7449">
        <w:rPr>
          <w:rFonts w:eastAsia="仿宋_GB2312"/>
          <w:kern w:val="0"/>
          <w:sz w:val="32"/>
          <w:szCs w:val="32"/>
        </w:rPr>
        <w:t>“</w:t>
      </w:r>
      <w:r w:rsidRPr="009E7449">
        <w:rPr>
          <w:rFonts w:eastAsia="仿宋_GB2312"/>
          <w:kern w:val="0"/>
          <w:sz w:val="32"/>
          <w:szCs w:val="32"/>
        </w:rPr>
        <w:t>环评资料</w:t>
      </w:r>
      <w:r w:rsidRPr="009E7449">
        <w:rPr>
          <w:rFonts w:eastAsia="仿宋_GB2312"/>
          <w:kern w:val="0"/>
          <w:sz w:val="32"/>
          <w:szCs w:val="32"/>
        </w:rPr>
        <w:t>”</w:t>
      </w:r>
      <w:r w:rsidRPr="009E7449">
        <w:rPr>
          <w:rFonts w:eastAsia="仿宋_GB2312"/>
          <w:kern w:val="0"/>
          <w:sz w:val="32"/>
          <w:szCs w:val="32"/>
        </w:rPr>
        <w:t>、</w:t>
      </w:r>
      <w:r w:rsidRPr="009E7449">
        <w:rPr>
          <w:rFonts w:eastAsia="仿宋_GB2312"/>
          <w:kern w:val="0"/>
          <w:sz w:val="32"/>
          <w:szCs w:val="32"/>
        </w:rPr>
        <w:t>“</w:t>
      </w:r>
      <w:r w:rsidRPr="009E7449">
        <w:rPr>
          <w:rFonts w:eastAsia="仿宋_GB2312"/>
          <w:kern w:val="0"/>
          <w:sz w:val="32"/>
          <w:szCs w:val="32"/>
        </w:rPr>
        <w:t>许可证资料</w:t>
      </w:r>
      <w:r w:rsidRPr="009E7449">
        <w:rPr>
          <w:rFonts w:eastAsia="仿宋_GB2312"/>
          <w:kern w:val="0"/>
          <w:sz w:val="32"/>
          <w:szCs w:val="32"/>
        </w:rPr>
        <w:t>”</w:t>
      </w:r>
      <w:r w:rsidRPr="009E7449">
        <w:rPr>
          <w:rFonts w:eastAsia="仿宋_GB2312"/>
          <w:kern w:val="0"/>
          <w:sz w:val="32"/>
          <w:szCs w:val="32"/>
        </w:rPr>
        <w:t>、</w:t>
      </w:r>
      <w:r w:rsidRPr="009E7449">
        <w:rPr>
          <w:rFonts w:eastAsia="仿宋_GB2312"/>
          <w:kern w:val="0"/>
          <w:sz w:val="32"/>
          <w:szCs w:val="32"/>
        </w:rPr>
        <w:t>“</w:t>
      </w:r>
      <w:r w:rsidRPr="009E7449">
        <w:rPr>
          <w:rFonts w:eastAsia="仿宋_GB2312"/>
          <w:kern w:val="0"/>
          <w:sz w:val="32"/>
          <w:szCs w:val="32"/>
        </w:rPr>
        <w:t>放射源和射线装置台账</w:t>
      </w:r>
      <w:r w:rsidRPr="009E7449">
        <w:rPr>
          <w:rFonts w:eastAsia="仿宋_GB2312"/>
          <w:kern w:val="0"/>
          <w:sz w:val="32"/>
          <w:szCs w:val="32"/>
        </w:rPr>
        <w:t>”</w:t>
      </w:r>
      <w:r w:rsidRPr="009E7449">
        <w:rPr>
          <w:rFonts w:eastAsia="仿宋_GB2312"/>
          <w:kern w:val="0"/>
          <w:sz w:val="32"/>
          <w:szCs w:val="32"/>
        </w:rPr>
        <w:t>、</w:t>
      </w:r>
      <w:r w:rsidRPr="009E7449">
        <w:rPr>
          <w:rFonts w:eastAsia="仿宋_GB2312"/>
          <w:kern w:val="0"/>
          <w:sz w:val="32"/>
          <w:szCs w:val="32"/>
        </w:rPr>
        <w:t>“</w:t>
      </w:r>
      <w:r w:rsidRPr="009E7449">
        <w:rPr>
          <w:rFonts w:eastAsia="仿宋_GB2312"/>
          <w:kern w:val="0"/>
          <w:sz w:val="32"/>
          <w:szCs w:val="32"/>
        </w:rPr>
        <w:t>监测和检查记录</w:t>
      </w:r>
      <w:r w:rsidRPr="009E7449">
        <w:rPr>
          <w:rFonts w:eastAsia="仿宋_GB2312"/>
          <w:kern w:val="0"/>
          <w:sz w:val="32"/>
          <w:szCs w:val="32"/>
        </w:rPr>
        <w:t>”</w:t>
      </w:r>
      <w:r w:rsidRPr="009E7449">
        <w:rPr>
          <w:rFonts w:eastAsia="仿宋_GB2312"/>
          <w:kern w:val="0"/>
          <w:sz w:val="32"/>
          <w:szCs w:val="32"/>
        </w:rPr>
        <w:t>、</w:t>
      </w:r>
      <w:r w:rsidRPr="009E7449">
        <w:rPr>
          <w:rFonts w:eastAsia="仿宋_GB2312"/>
          <w:kern w:val="0"/>
          <w:sz w:val="32"/>
          <w:szCs w:val="32"/>
        </w:rPr>
        <w:t>“</w:t>
      </w:r>
      <w:r w:rsidRPr="009E7449">
        <w:rPr>
          <w:rFonts w:eastAsia="仿宋_GB2312"/>
          <w:kern w:val="0"/>
          <w:sz w:val="32"/>
          <w:szCs w:val="32"/>
        </w:rPr>
        <w:t>个人剂量档案</w:t>
      </w:r>
      <w:r w:rsidRPr="009E7449">
        <w:rPr>
          <w:rFonts w:eastAsia="仿宋_GB2312"/>
          <w:kern w:val="0"/>
          <w:sz w:val="32"/>
          <w:szCs w:val="32"/>
        </w:rPr>
        <w:t>”</w:t>
      </w:r>
      <w:r w:rsidRPr="009E7449">
        <w:rPr>
          <w:rFonts w:eastAsia="仿宋_GB2312"/>
          <w:kern w:val="0"/>
          <w:sz w:val="32"/>
          <w:szCs w:val="32"/>
        </w:rPr>
        <w:t>、</w:t>
      </w:r>
      <w:r w:rsidRPr="009E7449">
        <w:rPr>
          <w:rFonts w:eastAsia="仿宋_GB2312"/>
          <w:kern w:val="0"/>
          <w:sz w:val="32"/>
          <w:szCs w:val="32"/>
        </w:rPr>
        <w:t>“</w:t>
      </w:r>
      <w:r w:rsidRPr="009E7449">
        <w:rPr>
          <w:rFonts w:eastAsia="仿宋_GB2312"/>
          <w:kern w:val="0"/>
          <w:sz w:val="32"/>
          <w:szCs w:val="32"/>
        </w:rPr>
        <w:t>培训档案</w:t>
      </w:r>
      <w:r w:rsidRPr="009E7449">
        <w:rPr>
          <w:rFonts w:eastAsia="仿宋_GB2312"/>
          <w:kern w:val="0"/>
          <w:sz w:val="32"/>
          <w:szCs w:val="32"/>
        </w:rPr>
        <w:t>”</w:t>
      </w:r>
      <w:r w:rsidRPr="009E7449">
        <w:rPr>
          <w:rFonts w:eastAsia="仿宋_GB2312"/>
          <w:kern w:val="0"/>
          <w:sz w:val="32"/>
          <w:szCs w:val="32"/>
        </w:rPr>
        <w:t>、</w:t>
      </w:r>
      <w:r w:rsidRPr="009E7449">
        <w:rPr>
          <w:rFonts w:eastAsia="仿宋_GB2312"/>
          <w:kern w:val="0"/>
          <w:sz w:val="32"/>
          <w:szCs w:val="32"/>
        </w:rPr>
        <w:t>“</w:t>
      </w:r>
      <w:r w:rsidRPr="009E7449">
        <w:rPr>
          <w:rFonts w:eastAsia="仿宋_GB2312"/>
          <w:kern w:val="0"/>
          <w:sz w:val="32"/>
          <w:szCs w:val="32"/>
        </w:rPr>
        <w:t>辐射应急资料</w:t>
      </w:r>
      <w:r w:rsidRPr="009E7449">
        <w:rPr>
          <w:rFonts w:eastAsia="仿宋_GB2312"/>
          <w:kern w:val="0"/>
          <w:sz w:val="32"/>
          <w:szCs w:val="32"/>
        </w:rPr>
        <w:t>”</w:t>
      </w:r>
      <w:r w:rsidRPr="009E7449">
        <w:rPr>
          <w:rFonts w:eastAsia="仿宋_GB2312"/>
          <w:kern w:val="0"/>
          <w:sz w:val="32"/>
          <w:szCs w:val="32"/>
        </w:rPr>
        <w:t>、</w:t>
      </w:r>
      <w:r w:rsidRPr="009E7449">
        <w:rPr>
          <w:rFonts w:eastAsia="仿宋_GB2312"/>
          <w:kern w:val="0"/>
          <w:sz w:val="32"/>
          <w:szCs w:val="32"/>
        </w:rPr>
        <w:t>“</w:t>
      </w:r>
      <w:r w:rsidRPr="009E7449">
        <w:rPr>
          <w:rFonts w:eastAsia="仿宋_GB2312"/>
          <w:kern w:val="0"/>
          <w:sz w:val="32"/>
          <w:szCs w:val="32"/>
        </w:rPr>
        <w:t>野外探伤一事一档</w:t>
      </w:r>
      <w:r w:rsidRPr="009E7449">
        <w:rPr>
          <w:rFonts w:eastAsia="仿宋_GB2312"/>
          <w:kern w:val="0"/>
          <w:sz w:val="32"/>
          <w:szCs w:val="32"/>
        </w:rPr>
        <w:t>”</w:t>
      </w:r>
      <w:r w:rsidRPr="009E7449">
        <w:rPr>
          <w:rFonts w:eastAsia="仿宋_GB2312"/>
          <w:kern w:val="0"/>
          <w:sz w:val="32"/>
          <w:szCs w:val="32"/>
        </w:rPr>
        <w:t>和</w:t>
      </w:r>
      <w:r w:rsidRPr="009E7449">
        <w:rPr>
          <w:rFonts w:eastAsia="仿宋_GB2312"/>
          <w:kern w:val="0"/>
          <w:sz w:val="32"/>
          <w:szCs w:val="32"/>
        </w:rPr>
        <w:t>“</w:t>
      </w:r>
      <w:r w:rsidRPr="009E7449">
        <w:rPr>
          <w:rFonts w:eastAsia="仿宋_GB2312"/>
          <w:kern w:val="0"/>
          <w:sz w:val="32"/>
          <w:szCs w:val="32"/>
        </w:rPr>
        <w:t>废物处置记录</w:t>
      </w:r>
      <w:r w:rsidRPr="009E7449">
        <w:rPr>
          <w:rFonts w:eastAsia="仿宋_GB2312"/>
          <w:kern w:val="0"/>
          <w:sz w:val="32"/>
          <w:szCs w:val="32"/>
        </w:rPr>
        <w:t>”</w:t>
      </w:r>
      <w:r w:rsidRPr="009E7449">
        <w:rPr>
          <w:rFonts w:eastAsia="仿宋_GB2312"/>
          <w:kern w:val="0"/>
          <w:sz w:val="32"/>
          <w:szCs w:val="32"/>
        </w:rPr>
        <w:t>。</w:t>
      </w:r>
    </w:p>
    <w:p w:rsidR="005C73B5" w:rsidRPr="009E7449" w:rsidRDefault="005C73B5" w:rsidP="00AE07C3">
      <w:pPr>
        <w:tabs>
          <w:tab w:val="left" w:pos="360"/>
        </w:tabs>
        <w:topLinePunct/>
        <w:ind w:firstLineChars="199" w:firstLine="637"/>
        <w:jc w:val="left"/>
        <w:rPr>
          <w:rFonts w:eastAsia="仿宋_GB2312"/>
          <w:kern w:val="0"/>
          <w:sz w:val="32"/>
          <w:szCs w:val="32"/>
        </w:rPr>
      </w:pPr>
      <w:r w:rsidRPr="009E7449">
        <w:rPr>
          <w:rFonts w:eastAsia="仿宋_GB2312"/>
          <w:kern w:val="0"/>
          <w:sz w:val="32"/>
          <w:szCs w:val="32"/>
        </w:rPr>
        <w:t>2</w:t>
      </w:r>
      <w:r w:rsidR="00EE6D82">
        <w:rPr>
          <w:rFonts w:eastAsia="仿宋_GB2312" w:hint="eastAsia"/>
          <w:kern w:val="0"/>
          <w:sz w:val="32"/>
          <w:szCs w:val="32"/>
        </w:rPr>
        <w:t>．</w:t>
      </w:r>
      <w:r w:rsidRPr="009E7449">
        <w:rPr>
          <w:rFonts w:eastAsia="仿宋_GB2312"/>
          <w:kern w:val="0"/>
          <w:sz w:val="32"/>
          <w:szCs w:val="32"/>
        </w:rPr>
        <w:t>需建立的主要规章制度</w:t>
      </w:r>
    </w:p>
    <w:p w:rsidR="005C73B5" w:rsidRPr="009E7449" w:rsidRDefault="005C73B5" w:rsidP="00AE07C3">
      <w:pPr>
        <w:tabs>
          <w:tab w:val="left" w:pos="360"/>
        </w:tabs>
        <w:topLinePunct/>
        <w:ind w:firstLineChars="199" w:firstLine="637"/>
        <w:jc w:val="left"/>
        <w:rPr>
          <w:rFonts w:eastAsia="仿宋_GB2312"/>
          <w:kern w:val="0"/>
          <w:sz w:val="32"/>
          <w:szCs w:val="32"/>
        </w:rPr>
      </w:pPr>
      <w:r w:rsidRPr="009E7449">
        <w:rPr>
          <w:rFonts w:eastAsia="仿宋_GB2312"/>
          <w:kern w:val="0"/>
          <w:sz w:val="32"/>
          <w:szCs w:val="32"/>
        </w:rPr>
        <w:t>1</w:t>
      </w:r>
      <w:r w:rsidRPr="009E7449">
        <w:rPr>
          <w:rFonts w:eastAsia="仿宋_GB2312"/>
          <w:kern w:val="0"/>
          <w:sz w:val="32"/>
          <w:szCs w:val="32"/>
        </w:rPr>
        <w:t>）辐射安全与环境保护管理机构文件</w:t>
      </w:r>
    </w:p>
    <w:p w:rsidR="005C73B5" w:rsidRPr="009E7449" w:rsidRDefault="005C73B5" w:rsidP="00AE07C3">
      <w:pPr>
        <w:tabs>
          <w:tab w:val="left" w:pos="360"/>
        </w:tabs>
        <w:topLinePunct/>
        <w:ind w:firstLineChars="199" w:firstLine="637"/>
        <w:jc w:val="left"/>
        <w:rPr>
          <w:rFonts w:eastAsia="仿宋_GB2312"/>
          <w:kern w:val="0"/>
          <w:sz w:val="32"/>
          <w:szCs w:val="32"/>
        </w:rPr>
      </w:pPr>
      <w:r w:rsidRPr="009E7449">
        <w:rPr>
          <w:rFonts w:eastAsia="仿宋_GB2312"/>
          <w:kern w:val="0"/>
          <w:sz w:val="32"/>
          <w:szCs w:val="32"/>
        </w:rPr>
        <w:t>2</w:t>
      </w:r>
      <w:r w:rsidRPr="009E7449">
        <w:rPr>
          <w:rFonts w:eastAsia="仿宋_GB2312"/>
          <w:kern w:val="0"/>
          <w:sz w:val="32"/>
          <w:szCs w:val="32"/>
        </w:rPr>
        <w:t>）辐射安全管理规定（综合性文件）</w:t>
      </w:r>
    </w:p>
    <w:p w:rsidR="005C73B5" w:rsidRPr="009E7449" w:rsidRDefault="005C73B5" w:rsidP="00AE07C3">
      <w:pPr>
        <w:tabs>
          <w:tab w:val="left" w:pos="360"/>
        </w:tabs>
        <w:topLinePunct/>
        <w:ind w:firstLineChars="199" w:firstLine="637"/>
        <w:jc w:val="left"/>
        <w:rPr>
          <w:rFonts w:eastAsia="仿宋_GB2312"/>
          <w:kern w:val="0"/>
          <w:sz w:val="32"/>
          <w:szCs w:val="32"/>
        </w:rPr>
      </w:pPr>
      <w:r w:rsidRPr="009E7449">
        <w:rPr>
          <w:rFonts w:eastAsia="仿宋_GB2312"/>
          <w:kern w:val="0"/>
          <w:sz w:val="32"/>
          <w:szCs w:val="32"/>
        </w:rPr>
        <w:t>3</w:t>
      </w:r>
      <w:r w:rsidRPr="009E7449">
        <w:rPr>
          <w:rFonts w:eastAsia="仿宋_GB2312"/>
          <w:kern w:val="0"/>
          <w:sz w:val="32"/>
          <w:szCs w:val="32"/>
        </w:rPr>
        <w:t>）辐射工作设备操作规程</w:t>
      </w:r>
    </w:p>
    <w:p w:rsidR="005C73B5" w:rsidRPr="009E7449" w:rsidRDefault="005C73B5" w:rsidP="00AE07C3">
      <w:pPr>
        <w:tabs>
          <w:tab w:val="left" w:pos="360"/>
        </w:tabs>
        <w:topLinePunct/>
        <w:ind w:firstLineChars="199" w:firstLine="637"/>
        <w:jc w:val="left"/>
        <w:rPr>
          <w:rFonts w:eastAsia="仿宋_GB2312"/>
          <w:kern w:val="0"/>
          <w:sz w:val="32"/>
          <w:szCs w:val="32"/>
        </w:rPr>
      </w:pPr>
      <w:r w:rsidRPr="009E7449">
        <w:rPr>
          <w:rFonts w:eastAsia="仿宋_GB2312"/>
          <w:kern w:val="0"/>
          <w:sz w:val="32"/>
          <w:szCs w:val="32"/>
        </w:rPr>
        <w:t>4</w:t>
      </w:r>
      <w:r w:rsidRPr="009E7449">
        <w:rPr>
          <w:rFonts w:eastAsia="仿宋_GB2312"/>
          <w:kern w:val="0"/>
          <w:sz w:val="32"/>
          <w:szCs w:val="32"/>
        </w:rPr>
        <w:t>）辐射安全和防护设施维护维修制度</w:t>
      </w:r>
    </w:p>
    <w:p w:rsidR="005C73B5" w:rsidRPr="009E7449" w:rsidRDefault="005C73B5" w:rsidP="00AE07C3">
      <w:pPr>
        <w:tabs>
          <w:tab w:val="left" w:pos="360"/>
        </w:tabs>
        <w:topLinePunct/>
        <w:ind w:firstLineChars="199" w:firstLine="637"/>
        <w:jc w:val="left"/>
        <w:rPr>
          <w:rFonts w:eastAsia="仿宋_GB2312"/>
          <w:kern w:val="0"/>
          <w:sz w:val="32"/>
          <w:szCs w:val="32"/>
        </w:rPr>
      </w:pPr>
      <w:r w:rsidRPr="009E7449">
        <w:rPr>
          <w:rFonts w:eastAsia="仿宋_GB2312"/>
          <w:kern w:val="0"/>
          <w:sz w:val="32"/>
          <w:szCs w:val="32"/>
        </w:rPr>
        <w:t>5</w:t>
      </w:r>
      <w:r w:rsidRPr="009E7449">
        <w:rPr>
          <w:rFonts w:eastAsia="仿宋_GB2312"/>
          <w:kern w:val="0"/>
          <w:sz w:val="32"/>
          <w:szCs w:val="32"/>
        </w:rPr>
        <w:t>）辐射工作人员岗位职责</w:t>
      </w:r>
    </w:p>
    <w:p w:rsidR="005C73B5" w:rsidRPr="009E7449" w:rsidRDefault="005C73B5" w:rsidP="00AE07C3">
      <w:pPr>
        <w:tabs>
          <w:tab w:val="left" w:pos="360"/>
        </w:tabs>
        <w:topLinePunct/>
        <w:ind w:firstLineChars="199" w:firstLine="637"/>
        <w:jc w:val="left"/>
        <w:rPr>
          <w:rFonts w:eastAsia="仿宋_GB2312"/>
          <w:kern w:val="0"/>
          <w:sz w:val="32"/>
          <w:szCs w:val="32"/>
        </w:rPr>
      </w:pPr>
      <w:r w:rsidRPr="009E7449">
        <w:rPr>
          <w:rFonts w:eastAsia="仿宋_GB2312"/>
          <w:kern w:val="0"/>
          <w:sz w:val="32"/>
          <w:szCs w:val="32"/>
        </w:rPr>
        <w:t>6</w:t>
      </w:r>
      <w:r w:rsidRPr="009E7449">
        <w:rPr>
          <w:rFonts w:eastAsia="仿宋_GB2312"/>
          <w:kern w:val="0"/>
          <w:sz w:val="32"/>
          <w:szCs w:val="32"/>
        </w:rPr>
        <w:t>）放射源与射线装置台</w:t>
      </w:r>
      <w:proofErr w:type="gramStart"/>
      <w:r w:rsidRPr="009E7449">
        <w:rPr>
          <w:rFonts w:eastAsia="仿宋_GB2312"/>
          <w:kern w:val="0"/>
          <w:sz w:val="32"/>
          <w:szCs w:val="32"/>
        </w:rPr>
        <w:t>账管理</w:t>
      </w:r>
      <w:proofErr w:type="gramEnd"/>
      <w:r w:rsidRPr="009E7449">
        <w:rPr>
          <w:rFonts w:eastAsia="仿宋_GB2312"/>
          <w:kern w:val="0"/>
          <w:sz w:val="32"/>
          <w:szCs w:val="32"/>
        </w:rPr>
        <w:t>制度</w:t>
      </w:r>
    </w:p>
    <w:p w:rsidR="005C73B5" w:rsidRPr="009E7449" w:rsidRDefault="005C73B5" w:rsidP="00AE07C3">
      <w:pPr>
        <w:tabs>
          <w:tab w:val="left" w:pos="360"/>
        </w:tabs>
        <w:topLinePunct/>
        <w:ind w:firstLineChars="199" w:firstLine="637"/>
        <w:jc w:val="left"/>
        <w:rPr>
          <w:rFonts w:eastAsia="仿宋_GB2312"/>
          <w:kern w:val="0"/>
          <w:sz w:val="32"/>
          <w:szCs w:val="32"/>
        </w:rPr>
      </w:pPr>
      <w:r w:rsidRPr="009E7449">
        <w:rPr>
          <w:rFonts w:eastAsia="仿宋_GB2312"/>
          <w:kern w:val="0"/>
          <w:sz w:val="32"/>
          <w:szCs w:val="32"/>
        </w:rPr>
        <w:t>7</w:t>
      </w:r>
      <w:r w:rsidRPr="009E7449">
        <w:rPr>
          <w:rFonts w:eastAsia="仿宋_GB2312"/>
          <w:kern w:val="0"/>
          <w:sz w:val="32"/>
          <w:szCs w:val="32"/>
        </w:rPr>
        <w:t>）辐射工作场所和环境辐射水平监测方案</w:t>
      </w:r>
    </w:p>
    <w:p w:rsidR="005C73B5" w:rsidRPr="009E7449" w:rsidRDefault="005C73B5" w:rsidP="00AE07C3">
      <w:pPr>
        <w:tabs>
          <w:tab w:val="left" w:pos="360"/>
        </w:tabs>
        <w:topLinePunct/>
        <w:ind w:firstLineChars="199" w:firstLine="637"/>
        <w:jc w:val="left"/>
        <w:rPr>
          <w:rFonts w:eastAsia="仿宋_GB2312"/>
          <w:kern w:val="0"/>
          <w:sz w:val="32"/>
          <w:szCs w:val="32"/>
        </w:rPr>
      </w:pPr>
      <w:r w:rsidRPr="009E7449">
        <w:rPr>
          <w:rFonts w:eastAsia="仿宋_GB2312"/>
          <w:kern w:val="0"/>
          <w:sz w:val="32"/>
          <w:szCs w:val="32"/>
        </w:rPr>
        <w:t>8</w:t>
      </w:r>
      <w:r w:rsidRPr="009E7449">
        <w:rPr>
          <w:rFonts w:eastAsia="仿宋_GB2312"/>
          <w:kern w:val="0"/>
          <w:sz w:val="32"/>
          <w:szCs w:val="32"/>
        </w:rPr>
        <w:t>）监测仪表使用与校验管理制度</w:t>
      </w:r>
    </w:p>
    <w:p w:rsidR="005C73B5" w:rsidRPr="009E7449" w:rsidRDefault="005C73B5" w:rsidP="00AE07C3">
      <w:pPr>
        <w:tabs>
          <w:tab w:val="left" w:pos="360"/>
        </w:tabs>
        <w:topLinePunct/>
        <w:ind w:firstLineChars="199" w:firstLine="637"/>
        <w:jc w:val="left"/>
        <w:rPr>
          <w:rFonts w:eastAsia="仿宋_GB2312"/>
          <w:kern w:val="0"/>
          <w:sz w:val="32"/>
          <w:szCs w:val="32"/>
        </w:rPr>
      </w:pPr>
      <w:r w:rsidRPr="009E7449">
        <w:rPr>
          <w:rFonts w:eastAsia="仿宋_GB2312"/>
          <w:kern w:val="0"/>
          <w:sz w:val="32"/>
          <w:szCs w:val="32"/>
        </w:rPr>
        <w:t>9</w:t>
      </w:r>
      <w:r w:rsidRPr="009E7449">
        <w:rPr>
          <w:rFonts w:eastAsia="仿宋_GB2312"/>
          <w:kern w:val="0"/>
          <w:sz w:val="32"/>
          <w:szCs w:val="32"/>
        </w:rPr>
        <w:t>）辐射工作人员培训制度（或培训计划）</w:t>
      </w:r>
    </w:p>
    <w:p w:rsidR="005C73B5" w:rsidRPr="009E7449" w:rsidRDefault="005C73B5" w:rsidP="00AE07C3">
      <w:pPr>
        <w:tabs>
          <w:tab w:val="left" w:pos="360"/>
        </w:tabs>
        <w:topLinePunct/>
        <w:ind w:firstLineChars="199" w:firstLine="637"/>
        <w:jc w:val="left"/>
        <w:rPr>
          <w:rFonts w:eastAsia="仿宋_GB2312"/>
          <w:kern w:val="0"/>
          <w:sz w:val="32"/>
          <w:szCs w:val="32"/>
        </w:rPr>
      </w:pPr>
      <w:r w:rsidRPr="009E7449">
        <w:rPr>
          <w:rFonts w:eastAsia="仿宋_GB2312"/>
          <w:kern w:val="0"/>
          <w:sz w:val="32"/>
          <w:szCs w:val="32"/>
        </w:rPr>
        <w:t>10</w:t>
      </w:r>
      <w:r w:rsidRPr="009E7449">
        <w:rPr>
          <w:rFonts w:eastAsia="仿宋_GB2312"/>
          <w:kern w:val="0"/>
          <w:sz w:val="32"/>
          <w:szCs w:val="32"/>
        </w:rPr>
        <w:t>）辐射工作人员个人剂量管理制度</w:t>
      </w:r>
    </w:p>
    <w:p w:rsidR="005C73B5" w:rsidRPr="009E7449" w:rsidRDefault="005C73B5" w:rsidP="00AE07C3">
      <w:pPr>
        <w:tabs>
          <w:tab w:val="left" w:pos="360"/>
        </w:tabs>
        <w:topLinePunct/>
        <w:ind w:firstLineChars="199" w:firstLine="637"/>
        <w:jc w:val="left"/>
        <w:rPr>
          <w:rFonts w:eastAsia="仿宋_GB2312"/>
          <w:kern w:val="0"/>
          <w:sz w:val="32"/>
          <w:szCs w:val="32"/>
        </w:rPr>
      </w:pPr>
      <w:r w:rsidRPr="009E7449">
        <w:rPr>
          <w:rFonts w:eastAsia="仿宋_GB2312"/>
          <w:kern w:val="0"/>
          <w:sz w:val="32"/>
          <w:szCs w:val="32"/>
        </w:rPr>
        <w:t>11</w:t>
      </w:r>
      <w:r w:rsidRPr="009E7449">
        <w:rPr>
          <w:rFonts w:eastAsia="仿宋_GB2312"/>
          <w:kern w:val="0"/>
          <w:sz w:val="32"/>
          <w:szCs w:val="32"/>
        </w:rPr>
        <w:t>）辐射事故应急预案</w:t>
      </w:r>
    </w:p>
    <w:p w:rsidR="005C73B5" w:rsidRPr="009E7449" w:rsidRDefault="005C73B5" w:rsidP="00AE07C3">
      <w:pPr>
        <w:tabs>
          <w:tab w:val="left" w:pos="360"/>
        </w:tabs>
        <w:topLinePunct/>
        <w:ind w:firstLineChars="199" w:firstLine="637"/>
        <w:jc w:val="left"/>
        <w:rPr>
          <w:rFonts w:eastAsia="仿宋_GB2312"/>
          <w:kern w:val="0"/>
          <w:sz w:val="32"/>
          <w:szCs w:val="32"/>
        </w:rPr>
      </w:pPr>
      <w:r w:rsidRPr="009E7449">
        <w:rPr>
          <w:rFonts w:eastAsia="仿宋_GB2312"/>
          <w:kern w:val="0"/>
          <w:sz w:val="32"/>
          <w:szCs w:val="32"/>
        </w:rPr>
        <w:lastRenderedPageBreak/>
        <w:t>12</w:t>
      </w:r>
      <w:r w:rsidRPr="009E7449">
        <w:rPr>
          <w:rFonts w:eastAsia="仿宋_GB2312"/>
          <w:kern w:val="0"/>
          <w:sz w:val="32"/>
          <w:szCs w:val="32"/>
        </w:rPr>
        <w:t>）质量保证大纲和质量控制检测计划（使用放射性同位素和射线装置开展诊断和治疗的单位）</w:t>
      </w:r>
    </w:p>
    <w:p w:rsidR="005C73B5" w:rsidRPr="009E7449" w:rsidRDefault="005C73B5" w:rsidP="00AE07C3">
      <w:pPr>
        <w:tabs>
          <w:tab w:val="left" w:pos="360"/>
        </w:tabs>
        <w:topLinePunct/>
        <w:ind w:firstLineChars="199" w:firstLine="637"/>
        <w:jc w:val="left"/>
        <w:rPr>
          <w:rFonts w:eastAsia="仿宋_GB2312"/>
          <w:kern w:val="0"/>
          <w:sz w:val="32"/>
          <w:szCs w:val="32"/>
        </w:rPr>
      </w:pPr>
      <w:r w:rsidRPr="009E7449">
        <w:rPr>
          <w:rFonts w:eastAsia="仿宋_GB2312"/>
          <w:kern w:val="0"/>
          <w:sz w:val="32"/>
          <w:szCs w:val="32"/>
        </w:rPr>
        <w:t>3</w:t>
      </w:r>
      <w:r w:rsidR="00EE6D82">
        <w:rPr>
          <w:rFonts w:eastAsia="仿宋_GB2312" w:hint="eastAsia"/>
          <w:kern w:val="0"/>
          <w:sz w:val="32"/>
          <w:szCs w:val="32"/>
        </w:rPr>
        <w:t>．</w:t>
      </w:r>
      <w:r w:rsidRPr="009E7449">
        <w:rPr>
          <w:rFonts w:eastAsia="仿宋_GB2312"/>
          <w:kern w:val="0"/>
          <w:sz w:val="32"/>
          <w:szCs w:val="32"/>
        </w:rPr>
        <w:t>需上墙的规章制度</w:t>
      </w:r>
    </w:p>
    <w:p w:rsidR="005C73B5" w:rsidRPr="009E7449" w:rsidRDefault="005C73B5" w:rsidP="00AE07C3">
      <w:pPr>
        <w:tabs>
          <w:tab w:val="left" w:pos="360"/>
        </w:tabs>
        <w:topLinePunct/>
        <w:ind w:firstLineChars="199" w:firstLine="637"/>
        <w:jc w:val="left"/>
        <w:rPr>
          <w:rFonts w:eastAsia="仿宋_GB2312"/>
          <w:kern w:val="0"/>
          <w:sz w:val="32"/>
          <w:szCs w:val="32"/>
        </w:rPr>
      </w:pPr>
      <w:r w:rsidRPr="009E7449">
        <w:rPr>
          <w:rFonts w:eastAsia="仿宋_GB2312"/>
          <w:kern w:val="0"/>
          <w:sz w:val="32"/>
          <w:szCs w:val="32"/>
        </w:rPr>
        <w:t>1</w:t>
      </w:r>
      <w:r w:rsidRPr="009E7449">
        <w:rPr>
          <w:rFonts w:eastAsia="仿宋_GB2312"/>
          <w:kern w:val="0"/>
          <w:sz w:val="32"/>
          <w:szCs w:val="32"/>
        </w:rPr>
        <w:t>）《辐射工作场所安全管理要求》、《辐射工作人员岗位职责》、《辐射工作设备操作规程》和《辐射事故应急响应程序》应悬挂于辐射工作场所。</w:t>
      </w:r>
    </w:p>
    <w:p w:rsidR="005C73B5" w:rsidRPr="009E7449" w:rsidRDefault="005C73B5" w:rsidP="00AE07C3">
      <w:pPr>
        <w:tabs>
          <w:tab w:val="left" w:pos="360"/>
        </w:tabs>
        <w:topLinePunct/>
        <w:ind w:firstLineChars="199" w:firstLine="637"/>
        <w:jc w:val="left"/>
        <w:rPr>
          <w:rFonts w:eastAsia="仿宋_GB2312"/>
          <w:kern w:val="0"/>
          <w:sz w:val="32"/>
          <w:szCs w:val="32"/>
        </w:rPr>
      </w:pPr>
      <w:r w:rsidRPr="009E7449">
        <w:rPr>
          <w:rFonts w:eastAsia="仿宋_GB2312"/>
          <w:kern w:val="0"/>
          <w:sz w:val="32"/>
          <w:szCs w:val="32"/>
        </w:rPr>
        <w:t>2</w:t>
      </w:r>
      <w:r w:rsidRPr="009E7449">
        <w:rPr>
          <w:rFonts w:eastAsia="仿宋_GB2312"/>
          <w:kern w:val="0"/>
          <w:sz w:val="32"/>
          <w:szCs w:val="32"/>
        </w:rPr>
        <w:t>）上墙制度的内容应字体醒目，简单清楚，体现现场操作性和实用性，尺寸大小应不小于</w:t>
      </w:r>
      <w:r w:rsidRPr="009E7449">
        <w:rPr>
          <w:rFonts w:eastAsia="仿宋_GB2312"/>
          <w:kern w:val="0"/>
          <w:sz w:val="32"/>
          <w:szCs w:val="32"/>
        </w:rPr>
        <w:t>400mm×600mm</w:t>
      </w:r>
      <w:r w:rsidRPr="009E7449">
        <w:rPr>
          <w:rFonts w:eastAsia="仿宋_GB2312"/>
          <w:kern w:val="0"/>
          <w:sz w:val="32"/>
          <w:szCs w:val="32"/>
        </w:rPr>
        <w:t>。</w:t>
      </w:r>
    </w:p>
    <w:p w:rsidR="005C73B5" w:rsidRPr="009E7449" w:rsidRDefault="005C73B5" w:rsidP="00AE07C3">
      <w:pPr>
        <w:tabs>
          <w:tab w:val="left" w:pos="360"/>
        </w:tabs>
        <w:topLinePunct/>
        <w:ind w:firstLineChars="198" w:firstLine="636"/>
        <w:rPr>
          <w:rFonts w:eastAsia="楷体_GB2312"/>
          <w:b/>
          <w:kern w:val="0"/>
          <w:sz w:val="32"/>
          <w:szCs w:val="32"/>
        </w:rPr>
      </w:pPr>
      <w:r w:rsidRPr="009E7449">
        <w:rPr>
          <w:rFonts w:eastAsia="楷体_GB2312"/>
          <w:b/>
          <w:kern w:val="0"/>
          <w:sz w:val="32"/>
          <w:szCs w:val="32"/>
        </w:rPr>
        <w:t>（五）辐射安全与防护措施</w:t>
      </w:r>
    </w:p>
    <w:p w:rsidR="005C73B5" w:rsidRPr="009E7449" w:rsidRDefault="005C73B5" w:rsidP="00AE07C3">
      <w:pPr>
        <w:tabs>
          <w:tab w:val="left" w:pos="360"/>
        </w:tabs>
        <w:topLinePunct/>
        <w:ind w:firstLineChars="199" w:firstLine="637"/>
        <w:jc w:val="left"/>
        <w:rPr>
          <w:rFonts w:eastAsia="仿宋_GB2312"/>
          <w:kern w:val="0"/>
          <w:sz w:val="32"/>
          <w:szCs w:val="32"/>
        </w:rPr>
      </w:pPr>
      <w:r w:rsidRPr="009E7449">
        <w:rPr>
          <w:rFonts w:eastAsia="仿宋_GB2312"/>
          <w:kern w:val="0"/>
          <w:sz w:val="32"/>
          <w:szCs w:val="32"/>
        </w:rPr>
        <w:t>1</w:t>
      </w:r>
      <w:r w:rsidR="00EE6D82">
        <w:rPr>
          <w:rFonts w:eastAsia="仿宋_GB2312" w:hint="eastAsia"/>
          <w:kern w:val="0"/>
          <w:sz w:val="32"/>
          <w:szCs w:val="32"/>
        </w:rPr>
        <w:t>．</w:t>
      </w:r>
      <w:r w:rsidRPr="009E7449">
        <w:rPr>
          <w:rFonts w:eastAsia="仿宋_GB2312"/>
          <w:kern w:val="0"/>
          <w:sz w:val="32"/>
          <w:szCs w:val="32"/>
        </w:rPr>
        <w:t>通过查阅年度监测报告和核技术利用单位自我监测结果，核实辐射工作场所辐射屏蔽防护措施的有效性。</w:t>
      </w:r>
    </w:p>
    <w:p w:rsidR="005C73B5" w:rsidRPr="009E7449" w:rsidRDefault="005C73B5" w:rsidP="00AE07C3">
      <w:pPr>
        <w:tabs>
          <w:tab w:val="left" w:pos="360"/>
        </w:tabs>
        <w:topLinePunct/>
        <w:ind w:firstLineChars="199" w:firstLine="637"/>
        <w:jc w:val="left"/>
        <w:rPr>
          <w:rFonts w:eastAsia="仿宋_GB2312"/>
          <w:kern w:val="0"/>
          <w:sz w:val="32"/>
          <w:szCs w:val="32"/>
        </w:rPr>
      </w:pPr>
      <w:r w:rsidRPr="009E7449">
        <w:rPr>
          <w:rFonts w:eastAsia="仿宋_GB2312"/>
          <w:kern w:val="0"/>
          <w:sz w:val="32"/>
          <w:szCs w:val="32"/>
        </w:rPr>
        <w:t>2</w:t>
      </w:r>
      <w:r w:rsidR="00EE6D82">
        <w:rPr>
          <w:rFonts w:eastAsia="仿宋_GB2312" w:hint="eastAsia"/>
          <w:kern w:val="0"/>
          <w:sz w:val="32"/>
          <w:szCs w:val="32"/>
        </w:rPr>
        <w:t>．</w:t>
      </w:r>
      <w:r w:rsidRPr="009E7449">
        <w:rPr>
          <w:rFonts w:eastAsia="仿宋_GB2312"/>
          <w:kern w:val="0"/>
          <w:sz w:val="32"/>
          <w:szCs w:val="32"/>
        </w:rPr>
        <w:t>辐射工作场所应设置醒目的电离辐射警示标志，出入口应具有工作状态显示、声音、光电等警示措施。</w:t>
      </w:r>
    </w:p>
    <w:p w:rsidR="005C73B5" w:rsidRPr="009E7449" w:rsidRDefault="005C73B5" w:rsidP="00AE07C3">
      <w:pPr>
        <w:tabs>
          <w:tab w:val="left" w:pos="360"/>
        </w:tabs>
        <w:topLinePunct/>
        <w:ind w:firstLineChars="199" w:firstLine="637"/>
        <w:jc w:val="left"/>
        <w:rPr>
          <w:rFonts w:eastAsia="仿宋_GB2312"/>
          <w:kern w:val="0"/>
          <w:sz w:val="32"/>
          <w:szCs w:val="32"/>
        </w:rPr>
      </w:pPr>
      <w:r w:rsidRPr="009E7449">
        <w:rPr>
          <w:rFonts w:eastAsia="仿宋_GB2312"/>
          <w:kern w:val="0"/>
          <w:sz w:val="32"/>
          <w:szCs w:val="32"/>
        </w:rPr>
        <w:t>3</w:t>
      </w:r>
      <w:r w:rsidR="00EE6D82">
        <w:rPr>
          <w:rFonts w:eastAsia="仿宋_GB2312" w:hint="eastAsia"/>
          <w:kern w:val="0"/>
          <w:sz w:val="32"/>
          <w:szCs w:val="32"/>
        </w:rPr>
        <w:t>．</w:t>
      </w:r>
      <w:r w:rsidRPr="009E7449">
        <w:rPr>
          <w:rFonts w:eastAsia="仿宋_GB2312"/>
          <w:kern w:val="0"/>
          <w:sz w:val="32"/>
          <w:szCs w:val="32"/>
        </w:rPr>
        <w:t>辐射工作场所应合理分区，并设置相应适时有效的安全</w:t>
      </w:r>
      <w:proofErr w:type="gramStart"/>
      <w:r w:rsidRPr="009E7449">
        <w:rPr>
          <w:rFonts w:eastAsia="仿宋_GB2312"/>
          <w:kern w:val="0"/>
          <w:sz w:val="32"/>
          <w:szCs w:val="32"/>
        </w:rPr>
        <w:t>联锁</w:t>
      </w:r>
      <w:proofErr w:type="gramEnd"/>
      <w:r w:rsidRPr="009E7449">
        <w:rPr>
          <w:rFonts w:eastAsia="仿宋_GB2312"/>
          <w:kern w:val="0"/>
          <w:sz w:val="32"/>
          <w:szCs w:val="32"/>
        </w:rPr>
        <w:t>、视频监控和报警装置。</w:t>
      </w:r>
    </w:p>
    <w:p w:rsidR="005C73B5" w:rsidRPr="009E7449" w:rsidRDefault="005C73B5" w:rsidP="00AE07C3">
      <w:pPr>
        <w:tabs>
          <w:tab w:val="left" w:pos="360"/>
        </w:tabs>
        <w:topLinePunct/>
        <w:ind w:firstLineChars="198" w:firstLine="636"/>
        <w:rPr>
          <w:rFonts w:eastAsia="楷体_GB2312"/>
          <w:b/>
          <w:kern w:val="0"/>
          <w:sz w:val="32"/>
          <w:szCs w:val="32"/>
        </w:rPr>
      </w:pPr>
      <w:r w:rsidRPr="009E7449">
        <w:rPr>
          <w:rFonts w:eastAsia="楷体_GB2312"/>
          <w:b/>
          <w:kern w:val="0"/>
          <w:sz w:val="32"/>
          <w:szCs w:val="32"/>
        </w:rPr>
        <w:t>（六）</w:t>
      </w:r>
      <w:r w:rsidRPr="009E7449">
        <w:rPr>
          <w:rFonts w:eastAsia="楷体_GB2312"/>
          <w:b/>
          <w:kern w:val="0"/>
          <w:sz w:val="32"/>
          <w:szCs w:val="32"/>
        </w:rPr>
        <w:t>“</w:t>
      </w:r>
      <w:r w:rsidRPr="009E7449">
        <w:rPr>
          <w:rFonts w:eastAsia="楷体_GB2312"/>
          <w:b/>
          <w:kern w:val="0"/>
          <w:sz w:val="32"/>
          <w:szCs w:val="32"/>
        </w:rPr>
        <w:t>三废</w:t>
      </w:r>
      <w:r w:rsidRPr="009E7449">
        <w:rPr>
          <w:rFonts w:eastAsia="楷体_GB2312"/>
          <w:b/>
          <w:kern w:val="0"/>
          <w:sz w:val="32"/>
          <w:szCs w:val="32"/>
        </w:rPr>
        <w:t>”</w:t>
      </w:r>
      <w:r w:rsidRPr="009E7449">
        <w:rPr>
          <w:rFonts w:eastAsia="楷体_GB2312"/>
          <w:b/>
          <w:kern w:val="0"/>
          <w:sz w:val="32"/>
          <w:szCs w:val="32"/>
        </w:rPr>
        <w:t>处理</w:t>
      </w:r>
    </w:p>
    <w:p w:rsidR="005C73B5" w:rsidRPr="009E7449" w:rsidRDefault="005C73B5" w:rsidP="00AE07C3">
      <w:pPr>
        <w:tabs>
          <w:tab w:val="left" w:pos="360"/>
        </w:tabs>
        <w:topLinePunct/>
        <w:ind w:firstLineChars="199" w:firstLine="637"/>
        <w:jc w:val="left"/>
        <w:rPr>
          <w:rFonts w:eastAsia="仿宋_GB2312"/>
          <w:kern w:val="0"/>
          <w:sz w:val="32"/>
          <w:szCs w:val="32"/>
        </w:rPr>
      </w:pPr>
      <w:r w:rsidRPr="009E7449">
        <w:rPr>
          <w:rFonts w:eastAsia="仿宋_GB2312"/>
          <w:kern w:val="0"/>
          <w:sz w:val="32"/>
          <w:szCs w:val="32"/>
        </w:rPr>
        <w:t>1</w:t>
      </w:r>
      <w:r w:rsidR="00EE6D82">
        <w:rPr>
          <w:rFonts w:eastAsia="仿宋_GB2312" w:hint="eastAsia"/>
          <w:kern w:val="0"/>
          <w:sz w:val="32"/>
          <w:szCs w:val="32"/>
        </w:rPr>
        <w:t>．</w:t>
      </w:r>
      <w:r w:rsidRPr="009E7449">
        <w:rPr>
          <w:rFonts w:eastAsia="仿宋_GB2312"/>
          <w:kern w:val="0"/>
          <w:sz w:val="32"/>
          <w:szCs w:val="32"/>
        </w:rPr>
        <w:t>核技术利用单位应对其在辐射作业活动中产生的放射性废气实施相应处理后达标排放。</w:t>
      </w:r>
    </w:p>
    <w:p w:rsidR="005C73B5" w:rsidRPr="009E7449" w:rsidRDefault="005C73B5" w:rsidP="00AE07C3">
      <w:pPr>
        <w:tabs>
          <w:tab w:val="left" w:pos="360"/>
        </w:tabs>
        <w:topLinePunct/>
        <w:ind w:firstLineChars="199" w:firstLine="637"/>
        <w:jc w:val="left"/>
        <w:rPr>
          <w:rFonts w:eastAsia="仿宋_GB2312"/>
          <w:kern w:val="0"/>
          <w:sz w:val="32"/>
          <w:szCs w:val="32"/>
        </w:rPr>
      </w:pPr>
      <w:r w:rsidRPr="009E7449">
        <w:rPr>
          <w:rFonts w:eastAsia="仿宋_GB2312"/>
          <w:kern w:val="0"/>
          <w:sz w:val="32"/>
          <w:szCs w:val="32"/>
        </w:rPr>
        <w:t>2</w:t>
      </w:r>
      <w:r w:rsidR="00EE6D82">
        <w:rPr>
          <w:rFonts w:eastAsia="仿宋_GB2312" w:hint="eastAsia"/>
          <w:kern w:val="0"/>
          <w:sz w:val="32"/>
          <w:szCs w:val="32"/>
        </w:rPr>
        <w:t>．</w:t>
      </w:r>
      <w:r w:rsidRPr="009E7449">
        <w:rPr>
          <w:rFonts w:eastAsia="仿宋_GB2312"/>
          <w:kern w:val="0"/>
          <w:sz w:val="32"/>
          <w:szCs w:val="32"/>
        </w:rPr>
        <w:t>辐射工作产生</w:t>
      </w:r>
      <w:proofErr w:type="gramStart"/>
      <w:r w:rsidRPr="009E7449">
        <w:rPr>
          <w:rFonts w:eastAsia="仿宋_GB2312"/>
          <w:kern w:val="0"/>
          <w:sz w:val="32"/>
          <w:szCs w:val="32"/>
        </w:rPr>
        <w:t>的含短寿命</w:t>
      </w:r>
      <w:proofErr w:type="gramEnd"/>
      <w:r w:rsidRPr="009E7449">
        <w:rPr>
          <w:rFonts w:eastAsia="仿宋_GB2312"/>
          <w:kern w:val="0"/>
          <w:sz w:val="32"/>
          <w:szCs w:val="32"/>
        </w:rPr>
        <w:t>放射性核素的废水，应采取衰变池或衰变桶等方式存放。放射性废水须经有资质单位监测，确认达标后方可排放。放射性废水衰变及排放设施应设置相应</w:t>
      </w:r>
      <w:r w:rsidRPr="009E7449">
        <w:rPr>
          <w:rFonts w:eastAsia="仿宋_GB2312"/>
          <w:kern w:val="0"/>
          <w:sz w:val="32"/>
          <w:szCs w:val="32"/>
        </w:rPr>
        <w:lastRenderedPageBreak/>
        <w:t>的放射性警示标识。</w:t>
      </w:r>
    </w:p>
    <w:p w:rsidR="005C73B5" w:rsidRPr="009E7449" w:rsidRDefault="005C73B5" w:rsidP="00AE07C3">
      <w:pPr>
        <w:tabs>
          <w:tab w:val="left" w:pos="360"/>
        </w:tabs>
        <w:topLinePunct/>
        <w:ind w:firstLineChars="199" w:firstLine="637"/>
        <w:jc w:val="left"/>
        <w:rPr>
          <w:rFonts w:eastAsia="仿宋_GB2312"/>
          <w:kern w:val="0"/>
          <w:sz w:val="32"/>
          <w:szCs w:val="32"/>
        </w:rPr>
      </w:pPr>
      <w:r w:rsidRPr="009E7449">
        <w:rPr>
          <w:rFonts w:eastAsia="仿宋_GB2312"/>
          <w:kern w:val="0"/>
          <w:sz w:val="32"/>
          <w:szCs w:val="32"/>
        </w:rPr>
        <w:t>3</w:t>
      </w:r>
      <w:r w:rsidR="00EE6D82">
        <w:rPr>
          <w:rFonts w:eastAsia="仿宋_GB2312" w:hint="eastAsia"/>
          <w:kern w:val="0"/>
          <w:sz w:val="32"/>
          <w:szCs w:val="32"/>
        </w:rPr>
        <w:t>．</w:t>
      </w:r>
      <w:r w:rsidRPr="009E7449">
        <w:rPr>
          <w:rFonts w:eastAsia="仿宋_GB2312"/>
          <w:kern w:val="0"/>
          <w:sz w:val="32"/>
          <w:szCs w:val="32"/>
        </w:rPr>
        <w:t>放射性固体废物贮存场所（设施）应具备</w:t>
      </w:r>
      <w:r w:rsidRPr="009E7449">
        <w:rPr>
          <w:rFonts w:eastAsia="仿宋_GB2312"/>
          <w:kern w:val="0"/>
          <w:sz w:val="32"/>
          <w:szCs w:val="32"/>
        </w:rPr>
        <w:t>“</w:t>
      </w:r>
      <w:r w:rsidRPr="009E7449">
        <w:rPr>
          <w:rFonts w:eastAsia="仿宋_GB2312"/>
          <w:kern w:val="0"/>
          <w:sz w:val="32"/>
          <w:szCs w:val="32"/>
        </w:rPr>
        <w:t>六防</w:t>
      </w:r>
      <w:r w:rsidRPr="009E7449">
        <w:rPr>
          <w:rFonts w:eastAsia="仿宋_GB2312"/>
          <w:kern w:val="0"/>
          <w:sz w:val="32"/>
          <w:szCs w:val="32"/>
        </w:rPr>
        <w:t>”</w:t>
      </w:r>
      <w:r w:rsidRPr="009E7449">
        <w:rPr>
          <w:rFonts w:eastAsia="仿宋_GB2312"/>
          <w:kern w:val="0"/>
          <w:sz w:val="32"/>
          <w:szCs w:val="32"/>
        </w:rPr>
        <w:t>（防火、防水、防盗、防丢失、防破坏、防射线泄露）措施。短寿命半衰期医用放射性废物在专用贮存容器内分类贮存并有放射性标识和放射性核素名称、批号、物理形态、出厂活度及存放日期等相关信息。</w:t>
      </w:r>
    </w:p>
    <w:p w:rsidR="005C73B5" w:rsidRPr="009E7449" w:rsidRDefault="005C73B5" w:rsidP="00AE07C3">
      <w:pPr>
        <w:tabs>
          <w:tab w:val="left" w:pos="360"/>
        </w:tabs>
        <w:topLinePunct/>
        <w:ind w:firstLineChars="199" w:firstLine="637"/>
        <w:jc w:val="left"/>
        <w:rPr>
          <w:rFonts w:eastAsia="仿宋_GB2312"/>
          <w:kern w:val="0"/>
          <w:sz w:val="32"/>
          <w:szCs w:val="32"/>
        </w:rPr>
      </w:pPr>
      <w:r w:rsidRPr="009E7449">
        <w:rPr>
          <w:rFonts w:eastAsia="仿宋_GB2312"/>
          <w:kern w:val="0"/>
          <w:sz w:val="32"/>
          <w:szCs w:val="32"/>
        </w:rPr>
        <w:t>4</w:t>
      </w:r>
      <w:r w:rsidR="00EE6D82">
        <w:rPr>
          <w:rFonts w:eastAsia="仿宋_GB2312" w:hint="eastAsia"/>
          <w:kern w:val="0"/>
          <w:sz w:val="32"/>
          <w:szCs w:val="32"/>
        </w:rPr>
        <w:t>．</w:t>
      </w:r>
      <w:r w:rsidRPr="009E7449">
        <w:rPr>
          <w:rFonts w:eastAsia="仿宋_GB2312"/>
          <w:kern w:val="0"/>
          <w:sz w:val="32"/>
          <w:szCs w:val="32"/>
        </w:rPr>
        <w:t>妥善处置放射性废物。对废弃不用三个月以上的放射源</w:t>
      </w:r>
      <w:r w:rsidRPr="009E7449">
        <w:rPr>
          <w:rFonts w:eastAsia="仿宋_GB2312"/>
          <w:kern w:val="0"/>
          <w:sz w:val="32"/>
          <w:szCs w:val="32"/>
        </w:rPr>
        <w:t>,</w:t>
      </w:r>
      <w:r w:rsidRPr="009E7449">
        <w:rPr>
          <w:rFonts w:eastAsia="仿宋_GB2312"/>
          <w:kern w:val="0"/>
          <w:sz w:val="32"/>
          <w:szCs w:val="32"/>
        </w:rPr>
        <w:t>应按有关规定退回原生产厂家或送四川省城市放射性废物库贮存。短半衰期医用放射性废物存放衰变经监测合格后作为医疗废物处置。</w:t>
      </w:r>
    </w:p>
    <w:p w:rsidR="005C73B5" w:rsidRPr="009E7449" w:rsidRDefault="005C73B5" w:rsidP="00AE07C3">
      <w:pPr>
        <w:tabs>
          <w:tab w:val="left" w:pos="360"/>
        </w:tabs>
        <w:topLinePunct/>
        <w:ind w:firstLineChars="199" w:firstLine="637"/>
        <w:jc w:val="left"/>
        <w:rPr>
          <w:rFonts w:eastAsia="仿宋_GB2312"/>
          <w:kern w:val="0"/>
          <w:sz w:val="32"/>
          <w:szCs w:val="32"/>
        </w:rPr>
      </w:pPr>
      <w:r w:rsidRPr="009E7449">
        <w:rPr>
          <w:rFonts w:eastAsia="仿宋_GB2312"/>
          <w:kern w:val="0"/>
          <w:sz w:val="32"/>
          <w:szCs w:val="32"/>
        </w:rPr>
        <w:t>5</w:t>
      </w:r>
      <w:r w:rsidR="00EE6D82">
        <w:rPr>
          <w:rFonts w:eastAsia="仿宋_GB2312" w:hint="eastAsia"/>
          <w:kern w:val="0"/>
          <w:sz w:val="32"/>
          <w:szCs w:val="32"/>
        </w:rPr>
        <w:t>．</w:t>
      </w:r>
      <w:r w:rsidRPr="009E7449">
        <w:rPr>
          <w:rFonts w:eastAsia="仿宋_GB2312"/>
          <w:kern w:val="0"/>
          <w:sz w:val="32"/>
          <w:szCs w:val="32"/>
        </w:rPr>
        <w:t>废显（定）影液（危险废物）暂存场所应防渗漏、防雨水和防倾倒等措施，存放容器上</w:t>
      </w:r>
      <w:proofErr w:type="gramStart"/>
      <w:r w:rsidRPr="009E7449">
        <w:rPr>
          <w:rFonts w:eastAsia="仿宋_GB2312"/>
          <w:kern w:val="0"/>
          <w:sz w:val="32"/>
          <w:szCs w:val="32"/>
        </w:rPr>
        <w:t>应有危废标识</w:t>
      </w:r>
      <w:proofErr w:type="gramEnd"/>
      <w:r w:rsidRPr="009E7449">
        <w:rPr>
          <w:rFonts w:eastAsia="仿宋_GB2312"/>
          <w:kern w:val="0"/>
          <w:sz w:val="32"/>
          <w:szCs w:val="32"/>
        </w:rPr>
        <w:t>和</w:t>
      </w:r>
      <w:proofErr w:type="gramStart"/>
      <w:r w:rsidRPr="009E7449">
        <w:rPr>
          <w:rFonts w:eastAsia="仿宋_GB2312"/>
          <w:kern w:val="0"/>
          <w:sz w:val="32"/>
          <w:szCs w:val="32"/>
        </w:rPr>
        <w:t>危废</w:t>
      </w:r>
      <w:proofErr w:type="gramEnd"/>
      <w:r w:rsidRPr="009E7449">
        <w:rPr>
          <w:rFonts w:eastAsia="仿宋_GB2312"/>
          <w:kern w:val="0"/>
          <w:sz w:val="32"/>
          <w:szCs w:val="32"/>
        </w:rPr>
        <w:t>类别、存放时间、责任人及处置单位等相关信息。危险废物应送交有相应资质的单位处置并有危险废物转移联单。</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6</w:t>
      </w:r>
      <w:r w:rsidR="00EE6D82">
        <w:rPr>
          <w:rFonts w:eastAsia="仿宋_GB2312" w:hint="eastAsia"/>
          <w:kern w:val="0"/>
          <w:sz w:val="32"/>
          <w:szCs w:val="32"/>
        </w:rPr>
        <w:t>．</w:t>
      </w:r>
      <w:r w:rsidRPr="009E7449">
        <w:rPr>
          <w:rFonts w:eastAsia="仿宋_GB2312"/>
          <w:kern w:val="0"/>
          <w:sz w:val="32"/>
          <w:szCs w:val="32"/>
        </w:rPr>
        <w:t>射线装置在报废前，应采取去功能化的措施（如拆除电源或拆除加高压零部件），确保装置无法再次通电使用。</w:t>
      </w:r>
    </w:p>
    <w:p w:rsidR="005C73B5" w:rsidRPr="009E7449" w:rsidRDefault="005C73B5" w:rsidP="00AE07C3">
      <w:pPr>
        <w:tabs>
          <w:tab w:val="left" w:pos="360"/>
        </w:tabs>
        <w:topLinePunct/>
        <w:ind w:firstLineChars="198" w:firstLine="636"/>
        <w:rPr>
          <w:rFonts w:eastAsia="楷体_GB2312"/>
          <w:b/>
          <w:kern w:val="0"/>
          <w:sz w:val="32"/>
          <w:szCs w:val="32"/>
        </w:rPr>
      </w:pPr>
      <w:r w:rsidRPr="009E7449">
        <w:rPr>
          <w:rFonts w:eastAsia="楷体_GB2312"/>
          <w:b/>
          <w:kern w:val="0"/>
          <w:sz w:val="32"/>
          <w:szCs w:val="32"/>
        </w:rPr>
        <w:t>（七）监测设备和防护用品</w:t>
      </w:r>
    </w:p>
    <w:p w:rsidR="005C73B5" w:rsidRPr="009E7449" w:rsidRDefault="005C73B5" w:rsidP="00AE07C3">
      <w:pPr>
        <w:tabs>
          <w:tab w:val="left" w:pos="360"/>
        </w:tabs>
        <w:topLinePunct/>
        <w:ind w:firstLineChars="199" w:firstLine="637"/>
        <w:jc w:val="left"/>
        <w:rPr>
          <w:rFonts w:eastAsia="仿宋_GB2312"/>
          <w:kern w:val="0"/>
          <w:sz w:val="32"/>
          <w:szCs w:val="32"/>
        </w:rPr>
      </w:pPr>
      <w:r w:rsidRPr="009E7449">
        <w:rPr>
          <w:rFonts w:eastAsia="仿宋_GB2312"/>
          <w:kern w:val="0"/>
          <w:sz w:val="32"/>
          <w:szCs w:val="32"/>
        </w:rPr>
        <w:t>核技术利用单位应配备与其从事活动相适应的辐射剂量监测仪、个人剂量仪、个人剂量报警仪以及防护用品（如铅衣、</w:t>
      </w:r>
      <w:proofErr w:type="gramStart"/>
      <w:r w:rsidRPr="009E7449">
        <w:rPr>
          <w:rFonts w:eastAsia="仿宋_GB2312"/>
          <w:kern w:val="0"/>
          <w:sz w:val="32"/>
          <w:szCs w:val="32"/>
        </w:rPr>
        <w:t>铅帽和</w:t>
      </w:r>
      <w:proofErr w:type="gramEnd"/>
      <w:r w:rsidRPr="009E7449">
        <w:rPr>
          <w:rFonts w:eastAsia="仿宋_GB2312"/>
          <w:kern w:val="0"/>
          <w:sz w:val="32"/>
          <w:szCs w:val="32"/>
        </w:rPr>
        <w:t>铅眼镜、移动铅屏风等）。</w:t>
      </w:r>
    </w:p>
    <w:p w:rsidR="005C73B5" w:rsidRPr="009E7449" w:rsidRDefault="005C73B5" w:rsidP="00AE07C3">
      <w:pPr>
        <w:tabs>
          <w:tab w:val="left" w:pos="360"/>
        </w:tabs>
        <w:topLinePunct/>
        <w:ind w:firstLineChars="199" w:firstLine="637"/>
        <w:jc w:val="left"/>
        <w:rPr>
          <w:rFonts w:eastAsia="仿宋_GB2312"/>
          <w:kern w:val="0"/>
          <w:sz w:val="32"/>
          <w:szCs w:val="32"/>
        </w:rPr>
      </w:pPr>
      <w:r w:rsidRPr="009E7449">
        <w:rPr>
          <w:rFonts w:eastAsia="仿宋_GB2312"/>
          <w:kern w:val="0"/>
          <w:sz w:val="32"/>
          <w:szCs w:val="32"/>
        </w:rPr>
        <w:t>核技术利用单位自行配备的辐射监测仪器应每年进行比对</w:t>
      </w:r>
      <w:r w:rsidRPr="009E7449">
        <w:rPr>
          <w:rFonts w:eastAsia="仿宋_GB2312"/>
          <w:kern w:val="0"/>
          <w:sz w:val="32"/>
          <w:szCs w:val="32"/>
        </w:rPr>
        <w:lastRenderedPageBreak/>
        <w:t>或刻度。</w:t>
      </w:r>
    </w:p>
    <w:p w:rsidR="005C73B5" w:rsidRPr="009E7449" w:rsidRDefault="005C73B5" w:rsidP="00AE07C3">
      <w:pPr>
        <w:tabs>
          <w:tab w:val="left" w:pos="360"/>
        </w:tabs>
        <w:topLinePunct/>
        <w:ind w:firstLineChars="198" w:firstLine="636"/>
        <w:rPr>
          <w:rFonts w:eastAsia="楷体_GB2312"/>
          <w:b/>
          <w:kern w:val="0"/>
          <w:sz w:val="32"/>
          <w:szCs w:val="32"/>
        </w:rPr>
      </w:pPr>
      <w:r w:rsidRPr="009E7449">
        <w:rPr>
          <w:rFonts w:eastAsia="楷体_GB2312"/>
          <w:b/>
          <w:kern w:val="0"/>
          <w:sz w:val="32"/>
          <w:szCs w:val="32"/>
        </w:rPr>
        <w:t>（八）监测和年度评估</w:t>
      </w:r>
    </w:p>
    <w:p w:rsidR="005C73B5" w:rsidRPr="009E7449" w:rsidRDefault="005C73B5" w:rsidP="00AE07C3">
      <w:pPr>
        <w:tabs>
          <w:tab w:val="left" w:pos="360"/>
        </w:tabs>
        <w:topLinePunct/>
        <w:ind w:firstLineChars="199" w:firstLine="637"/>
        <w:jc w:val="left"/>
        <w:rPr>
          <w:rFonts w:eastAsia="仿宋_GB2312"/>
          <w:kern w:val="0"/>
          <w:sz w:val="32"/>
          <w:szCs w:val="32"/>
        </w:rPr>
      </w:pPr>
      <w:r w:rsidRPr="009E7449">
        <w:rPr>
          <w:rFonts w:eastAsia="仿宋_GB2312"/>
          <w:kern w:val="0"/>
          <w:sz w:val="32"/>
          <w:szCs w:val="32"/>
        </w:rPr>
        <w:t>1</w:t>
      </w:r>
      <w:r w:rsidR="00EE6D82">
        <w:rPr>
          <w:rFonts w:eastAsia="仿宋_GB2312" w:hint="eastAsia"/>
          <w:kern w:val="0"/>
          <w:sz w:val="32"/>
          <w:szCs w:val="32"/>
        </w:rPr>
        <w:t>．</w:t>
      </w:r>
      <w:r w:rsidRPr="009E7449">
        <w:rPr>
          <w:rFonts w:eastAsia="仿宋_GB2312"/>
          <w:kern w:val="0"/>
          <w:sz w:val="32"/>
          <w:szCs w:val="32"/>
        </w:rPr>
        <w:t>日常自我监测</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1</w:t>
      </w:r>
      <w:r w:rsidRPr="009E7449">
        <w:rPr>
          <w:rFonts w:eastAsia="仿宋_GB2312"/>
          <w:kern w:val="0"/>
          <w:sz w:val="32"/>
          <w:szCs w:val="32"/>
        </w:rPr>
        <w:t>）按照环</w:t>
      </w:r>
      <w:proofErr w:type="gramStart"/>
      <w:r w:rsidRPr="009E7449">
        <w:rPr>
          <w:rFonts w:eastAsia="仿宋_GB2312"/>
          <w:kern w:val="0"/>
          <w:sz w:val="32"/>
          <w:szCs w:val="32"/>
        </w:rPr>
        <w:t>评文件</w:t>
      </w:r>
      <w:proofErr w:type="gramEnd"/>
      <w:r w:rsidRPr="009E7449">
        <w:rPr>
          <w:rFonts w:eastAsia="仿宋_GB2312"/>
          <w:kern w:val="0"/>
          <w:sz w:val="32"/>
          <w:szCs w:val="32"/>
        </w:rPr>
        <w:t>要求制定监测方案，开展辐射工作场所和环境的辐射水平监测，并记录备查。</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2</w:t>
      </w:r>
      <w:r w:rsidRPr="009E7449">
        <w:rPr>
          <w:rFonts w:eastAsia="仿宋_GB2312"/>
          <w:kern w:val="0"/>
          <w:sz w:val="32"/>
          <w:szCs w:val="32"/>
        </w:rPr>
        <w:t>）短寿命放射性医疗固体废物经存放十个半衰期后，应监测后方可作为一般医疗垃圾进行处置。</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3</w:t>
      </w:r>
      <w:r w:rsidRPr="009E7449">
        <w:rPr>
          <w:rFonts w:eastAsia="仿宋_GB2312"/>
          <w:kern w:val="0"/>
          <w:sz w:val="32"/>
          <w:szCs w:val="32"/>
        </w:rPr>
        <w:t>）核技术利用单位也可以委托有资质的单位定期开展场所的日常辐射监测。</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2</w:t>
      </w:r>
      <w:r w:rsidR="00EE6D82">
        <w:rPr>
          <w:rFonts w:eastAsia="仿宋_GB2312" w:hint="eastAsia"/>
          <w:kern w:val="0"/>
          <w:sz w:val="32"/>
          <w:szCs w:val="32"/>
        </w:rPr>
        <w:t>．</w:t>
      </w:r>
      <w:r w:rsidRPr="009E7449">
        <w:rPr>
          <w:rFonts w:eastAsia="仿宋_GB2312"/>
          <w:kern w:val="0"/>
          <w:sz w:val="32"/>
          <w:szCs w:val="32"/>
        </w:rPr>
        <w:t>委托监测</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1</w:t>
      </w:r>
      <w:r w:rsidRPr="009E7449">
        <w:rPr>
          <w:rFonts w:eastAsia="仿宋_GB2312"/>
          <w:kern w:val="0"/>
          <w:sz w:val="32"/>
          <w:szCs w:val="32"/>
        </w:rPr>
        <w:t>）核技术利用单位应于每季度将个人剂量片送交有资质的检测部门进行检测。对于每季度检测数值超过</w:t>
      </w:r>
      <w:r w:rsidRPr="009E7449">
        <w:rPr>
          <w:rFonts w:eastAsia="仿宋_GB2312"/>
          <w:kern w:val="0"/>
          <w:sz w:val="32"/>
          <w:szCs w:val="32"/>
        </w:rPr>
        <w:t>1.25mSv</w:t>
      </w:r>
      <w:r w:rsidRPr="009E7449">
        <w:rPr>
          <w:rFonts w:eastAsia="仿宋_GB2312"/>
          <w:kern w:val="0"/>
          <w:sz w:val="32"/>
          <w:szCs w:val="32"/>
        </w:rPr>
        <w:t>的，要进一步开展调查，查明原因，撰写调查报告并由当事人在调查报告上签字确认。</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2</w:t>
      </w:r>
      <w:r w:rsidRPr="009E7449">
        <w:rPr>
          <w:rFonts w:eastAsia="仿宋_GB2312"/>
          <w:kern w:val="0"/>
          <w:sz w:val="32"/>
          <w:szCs w:val="32"/>
        </w:rPr>
        <w:t>）每年委托有资质的机构对辐射作业场所及周围环境至少进行</w:t>
      </w:r>
      <w:r w:rsidRPr="009E7449">
        <w:rPr>
          <w:rFonts w:eastAsia="仿宋_GB2312"/>
          <w:kern w:val="0"/>
          <w:sz w:val="32"/>
          <w:szCs w:val="32"/>
        </w:rPr>
        <w:t>1</w:t>
      </w:r>
      <w:r w:rsidRPr="009E7449">
        <w:rPr>
          <w:rFonts w:eastAsia="仿宋_GB2312"/>
          <w:kern w:val="0"/>
          <w:sz w:val="32"/>
          <w:szCs w:val="32"/>
        </w:rPr>
        <w:t>次辐射监测。该辐射监测报告应作为《安全和防护状况年度评估报告》的重要组成内容一并提交给发证机关。</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3</w:t>
      </w:r>
      <w:r w:rsidRPr="009E7449">
        <w:rPr>
          <w:rFonts w:eastAsia="仿宋_GB2312"/>
          <w:kern w:val="0"/>
          <w:sz w:val="32"/>
          <w:szCs w:val="32"/>
        </w:rPr>
        <w:t>）放射性废水排放前应委托有资质的单位开展监测。</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3</w:t>
      </w:r>
      <w:r w:rsidR="00EE6D82">
        <w:rPr>
          <w:rFonts w:eastAsia="仿宋_GB2312" w:hint="eastAsia"/>
          <w:kern w:val="0"/>
          <w:sz w:val="32"/>
          <w:szCs w:val="32"/>
        </w:rPr>
        <w:t>．</w:t>
      </w:r>
      <w:r w:rsidRPr="009E7449">
        <w:rPr>
          <w:rFonts w:eastAsia="仿宋_GB2312"/>
          <w:kern w:val="0"/>
          <w:sz w:val="32"/>
          <w:szCs w:val="32"/>
        </w:rPr>
        <w:t>安全和防护状况年度评估报告</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核技术利用单位应于每年</w:t>
      </w:r>
      <w:r w:rsidRPr="009E7449">
        <w:rPr>
          <w:rFonts w:eastAsia="仿宋_GB2312"/>
          <w:kern w:val="0"/>
          <w:sz w:val="32"/>
          <w:szCs w:val="32"/>
        </w:rPr>
        <w:t>1</w:t>
      </w:r>
      <w:r w:rsidRPr="009E7449">
        <w:rPr>
          <w:rFonts w:eastAsia="仿宋_GB2312"/>
          <w:kern w:val="0"/>
          <w:sz w:val="32"/>
          <w:szCs w:val="32"/>
        </w:rPr>
        <w:t>月</w:t>
      </w:r>
      <w:r w:rsidRPr="009E7449">
        <w:rPr>
          <w:rFonts w:eastAsia="仿宋_GB2312"/>
          <w:kern w:val="0"/>
          <w:sz w:val="32"/>
          <w:szCs w:val="32"/>
        </w:rPr>
        <w:t>31</w:t>
      </w:r>
      <w:r w:rsidRPr="009E7449">
        <w:rPr>
          <w:rFonts w:eastAsia="仿宋_GB2312"/>
          <w:kern w:val="0"/>
          <w:sz w:val="32"/>
          <w:szCs w:val="32"/>
        </w:rPr>
        <w:t>日前向发证机关提交上年度的《放射性同位素与射线装置安全和防护状况年度评估报告》。</w:t>
      </w:r>
    </w:p>
    <w:p w:rsidR="005C73B5" w:rsidRPr="009E7449" w:rsidRDefault="005C73B5" w:rsidP="00AE07C3">
      <w:pPr>
        <w:tabs>
          <w:tab w:val="left" w:pos="360"/>
        </w:tabs>
        <w:topLinePunct/>
        <w:ind w:firstLineChars="198" w:firstLine="636"/>
        <w:rPr>
          <w:rFonts w:eastAsia="楷体_GB2312"/>
          <w:b/>
          <w:kern w:val="0"/>
          <w:sz w:val="32"/>
          <w:szCs w:val="32"/>
        </w:rPr>
      </w:pPr>
      <w:r w:rsidRPr="009E7449">
        <w:rPr>
          <w:rFonts w:eastAsia="楷体_GB2312"/>
          <w:b/>
          <w:kern w:val="0"/>
          <w:sz w:val="32"/>
          <w:szCs w:val="32"/>
        </w:rPr>
        <w:lastRenderedPageBreak/>
        <w:t>（九）辐射事故应急管理</w:t>
      </w:r>
    </w:p>
    <w:p w:rsidR="005C73B5" w:rsidRPr="009E7449" w:rsidRDefault="005C73B5" w:rsidP="00AE07C3">
      <w:pPr>
        <w:tabs>
          <w:tab w:val="left" w:pos="360"/>
        </w:tabs>
        <w:topLinePunct/>
        <w:ind w:firstLineChars="199" w:firstLine="637"/>
        <w:jc w:val="left"/>
        <w:rPr>
          <w:rFonts w:eastAsia="仿宋_GB2312"/>
          <w:kern w:val="0"/>
          <w:sz w:val="32"/>
          <w:szCs w:val="32"/>
        </w:rPr>
      </w:pPr>
      <w:r w:rsidRPr="009E7449">
        <w:rPr>
          <w:rFonts w:eastAsia="仿宋_GB2312"/>
          <w:kern w:val="0"/>
          <w:sz w:val="32"/>
          <w:szCs w:val="32"/>
        </w:rPr>
        <w:t>1</w:t>
      </w:r>
      <w:r w:rsidR="00EE6D82">
        <w:rPr>
          <w:rFonts w:eastAsia="仿宋_GB2312" w:hint="eastAsia"/>
          <w:kern w:val="0"/>
          <w:sz w:val="32"/>
          <w:szCs w:val="32"/>
        </w:rPr>
        <w:t>．</w:t>
      </w:r>
      <w:r w:rsidRPr="009E7449">
        <w:rPr>
          <w:rFonts w:eastAsia="仿宋_GB2312"/>
          <w:kern w:val="0"/>
          <w:sz w:val="32"/>
          <w:szCs w:val="32"/>
        </w:rPr>
        <w:t>辐射单位应针对可能发生的辐射事故风险，制定相应辐射事故应急预案报所在地人民政府环境保护主管部门备案，并及时予以修订。</w:t>
      </w:r>
    </w:p>
    <w:p w:rsidR="005C73B5" w:rsidRPr="009E7449" w:rsidRDefault="005C73B5" w:rsidP="00AE07C3">
      <w:pPr>
        <w:tabs>
          <w:tab w:val="left" w:pos="360"/>
        </w:tabs>
        <w:topLinePunct/>
        <w:ind w:firstLineChars="199" w:firstLine="637"/>
        <w:jc w:val="left"/>
        <w:rPr>
          <w:rFonts w:eastAsia="仿宋_GB2312"/>
          <w:kern w:val="0"/>
          <w:sz w:val="32"/>
          <w:szCs w:val="32"/>
        </w:rPr>
      </w:pPr>
      <w:r w:rsidRPr="009E7449">
        <w:rPr>
          <w:rFonts w:eastAsia="仿宋_GB2312"/>
          <w:kern w:val="0"/>
          <w:sz w:val="32"/>
          <w:szCs w:val="32"/>
        </w:rPr>
        <w:t>辐射事故应急预案的主要内容应包括：应急组织结构，应急职责分工，辐射事故应急处置（最大可信事故场景，应急报告，应急措施和步骤，应急联络电话），应急保障措施，应急演练计划。</w:t>
      </w:r>
    </w:p>
    <w:p w:rsidR="005C73B5" w:rsidRPr="009E7449" w:rsidRDefault="005C73B5" w:rsidP="00AE07C3">
      <w:pPr>
        <w:tabs>
          <w:tab w:val="left" w:pos="360"/>
        </w:tabs>
        <w:topLinePunct/>
        <w:ind w:firstLineChars="199" w:firstLine="637"/>
        <w:jc w:val="left"/>
        <w:rPr>
          <w:rFonts w:eastAsia="仿宋_GB2312"/>
          <w:kern w:val="0"/>
          <w:sz w:val="32"/>
          <w:szCs w:val="32"/>
        </w:rPr>
      </w:pPr>
      <w:r w:rsidRPr="009E7449">
        <w:rPr>
          <w:rFonts w:eastAsia="仿宋_GB2312"/>
          <w:kern w:val="0"/>
          <w:sz w:val="32"/>
          <w:szCs w:val="32"/>
        </w:rPr>
        <w:t>2</w:t>
      </w:r>
      <w:r w:rsidR="00EE6D82">
        <w:rPr>
          <w:rFonts w:eastAsia="仿宋_GB2312" w:hint="eastAsia"/>
          <w:kern w:val="0"/>
          <w:sz w:val="32"/>
          <w:szCs w:val="32"/>
        </w:rPr>
        <w:t>．</w:t>
      </w:r>
      <w:r w:rsidRPr="009E7449">
        <w:rPr>
          <w:rFonts w:eastAsia="仿宋_GB2312"/>
          <w:kern w:val="0"/>
          <w:sz w:val="32"/>
          <w:szCs w:val="32"/>
        </w:rPr>
        <w:t>辐射事故应急应纳入本单位安全生产事故应急管理体系，定期组织演练。</w:t>
      </w:r>
    </w:p>
    <w:p w:rsidR="005C73B5" w:rsidRPr="009E7449" w:rsidRDefault="005C73B5" w:rsidP="00AE07C3">
      <w:pPr>
        <w:tabs>
          <w:tab w:val="left" w:pos="360"/>
        </w:tabs>
        <w:topLinePunct/>
        <w:ind w:firstLineChars="199" w:firstLine="637"/>
        <w:jc w:val="left"/>
        <w:rPr>
          <w:rFonts w:eastAsia="仿宋_GB2312"/>
          <w:kern w:val="0"/>
          <w:sz w:val="32"/>
          <w:szCs w:val="32"/>
        </w:rPr>
      </w:pPr>
      <w:r w:rsidRPr="009E7449">
        <w:rPr>
          <w:rFonts w:eastAsia="仿宋_GB2312"/>
          <w:kern w:val="0"/>
          <w:sz w:val="32"/>
          <w:szCs w:val="32"/>
        </w:rPr>
        <w:t>3</w:t>
      </w:r>
      <w:r w:rsidR="00EE6D82">
        <w:rPr>
          <w:rFonts w:eastAsia="仿宋_GB2312" w:hint="eastAsia"/>
          <w:kern w:val="0"/>
          <w:sz w:val="32"/>
          <w:szCs w:val="32"/>
        </w:rPr>
        <w:t>．</w:t>
      </w:r>
      <w:r w:rsidRPr="009E7449">
        <w:rPr>
          <w:rFonts w:eastAsia="仿宋_GB2312"/>
          <w:kern w:val="0"/>
          <w:sz w:val="32"/>
          <w:szCs w:val="32"/>
        </w:rPr>
        <w:t>核技术利用单位应做好与从事活动相匹配的辐射事故应急物资（装备）的准备，如使用放射源应急处理工具（如长柄夹具等）、放射源应急屏蔽材料或容器、灭火器材等。</w:t>
      </w:r>
    </w:p>
    <w:p w:rsidR="005C73B5" w:rsidRPr="009E7449" w:rsidRDefault="005C73B5" w:rsidP="00AE07C3">
      <w:pPr>
        <w:tabs>
          <w:tab w:val="left" w:pos="360"/>
        </w:tabs>
        <w:topLinePunct/>
        <w:ind w:firstLineChars="198" w:firstLine="636"/>
        <w:rPr>
          <w:rFonts w:eastAsia="楷体_GB2312"/>
          <w:b/>
          <w:kern w:val="0"/>
          <w:sz w:val="32"/>
          <w:szCs w:val="32"/>
        </w:rPr>
      </w:pPr>
      <w:r w:rsidRPr="009E7449">
        <w:rPr>
          <w:rFonts w:eastAsia="楷体_GB2312"/>
          <w:b/>
          <w:kern w:val="0"/>
          <w:sz w:val="32"/>
          <w:szCs w:val="32"/>
        </w:rPr>
        <w:t>（十）辐射信息网络</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1</w:t>
      </w:r>
      <w:r w:rsidR="00EE6D82">
        <w:rPr>
          <w:rFonts w:eastAsia="仿宋_GB2312" w:hint="eastAsia"/>
          <w:kern w:val="0"/>
          <w:sz w:val="32"/>
          <w:szCs w:val="32"/>
        </w:rPr>
        <w:t>．</w:t>
      </w:r>
      <w:r w:rsidRPr="009E7449">
        <w:rPr>
          <w:rFonts w:eastAsia="仿宋_GB2312"/>
          <w:kern w:val="0"/>
          <w:sz w:val="32"/>
          <w:szCs w:val="32"/>
        </w:rPr>
        <w:t>核技术利用单位必须在</w:t>
      </w:r>
      <w:r w:rsidRPr="009E7449">
        <w:rPr>
          <w:rFonts w:eastAsia="仿宋_GB2312"/>
          <w:kern w:val="0"/>
          <w:sz w:val="32"/>
          <w:szCs w:val="32"/>
        </w:rPr>
        <w:t>“</w:t>
      </w:r>
      <w:r w:rsidRPr="009E7449">
        <w:rPr>
          <w:rFonts w:eastAsia="仿宋_GB2312"/>
          <w:kern w:val="0"/>
          <w:sz w:val="32"/>
          <w:szCs w:val="32"/>
        </w:rPr>
        <w:t>全国核技术利用辐射安全申报系统</w:t>
      </w:r>
      <w:r w:rsidRPr="009E7449">
        <w:rPr>
          <w:rFonts w:eastAsia="仿宋_GB2312"/>
          <w:kern w:val="0"/>
          <w:sz w:val="32"/>
          <w:szCs w:val="32"/>
        </w:rPr>
        <w:t>”(</w:t>
      </w:r>
      <w:r w:rsidRPr="009E7449">
        <w:rPr>
          <w:rFonts w:eastAsia="仿宋_GB2312"/>
          <w:kern w:val="0"/>
          <w:sz w:val="32"/>
          <w:szCs w:val="32"/>
        </w:rPr>
        <w:t>网址</w:t>
      </w:r>
      <w:r w:rsidRPr="009E7449">
        <w:fldChar w:fldCharType="begin"/>
      </w:r>
      <w:r w:rsidRPr="009E7449">
        <w:instrText xml:space="preserve"> HYPERLINK "http://rr.mep.gov.cn/" </w:instrText>
      </w:r>
      <w:r w:rsidRPr="009E7449">
        <w:fldChar w:fldCharType="separate"/>
      </w:r>
      <w:r w:rsidRPr="009E7449">
        <w:rPr>
          <w:rStyle w:val="a7"/>
          <w:rFonts w:eastAsia="仿宋_GB2312"/>
          <w:color w:val="auto"/>
          <w:kern w:val="0"/>
          <w:sz w:val="32"/>
          <w:szCs w:val="32"/>
          <w:u w:val="none"/>
        </w:rPr>
        <w:t>http://rr.mep.gov.cn/</w:t>
      </w:r>
      <w:r w:rsidRPr="009E7449">
        <w:rPr>
          <w:rStyle w:val="a7"/>
          <w:rFonts w:eastAsia="仿宋_GB2312"/>
          <w:color w:val="auto"/>
          <w:kern w:val="0"/>
          <w:sz w:val="32"/>
          <w:szCs w:val="32"/>
          <w:u w:val="none"/>
        </w:rPr>
        <w:fldChar w:fldCharType="end"/>
      </w:r>
      <w:r w:rsidRPr="009E7449">
        <w:rPr>
          <w:rFonts w:eastAsia="仿宋_GB2312"/>
          <w:kern w:val="0"/>
          <w:sz w:val="32"/>
          <w:szCs w:val="32"/>
        </w:rPr>
        <w:t>)</w:t>
      </w:r>
      <w:r w:rsidRPr="009E7449">
        <w:rPr>
          <w:rFonts w:eastAsia="仿宋_GB2312"/>
          <w:kern w:val="0"/>
          <w:sz w:val="32"/>
          <w:szCs w:val="32"/>
        </w:rPr>
        <w:t>中实施申报登记。申领、延续、变更许可证，新增或注销放射源和射线装置以及单位信息变更、个人剂量、年度评估报告等信息均应及时在系统中申报。</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2</w:t>
      </w:r>
      <w:r w:rsidR="00EE6D82">
        <w:rPr>
          <w:rFonts w:eastAsia="仿宋_GB2312" w:hint="eastAsia"/>
          <w:kern w:val="0"/>
          <w:sz w:val="32"/>
          <w:szCs w:val="32"/>
        </w:rPr>
        <w:t>．</w:t>
      </w:r>
      <w:r w:rsidRPr="009E7449">
        <w:rPr>
          <w:rFonts w:eastAsia="仿宋_GB2312"/>
          <w:kern w:val="0"/>
          <w:sz w:val="32"/>
          <w:szCs w:val="32"/>
        </w:rPr>
        <w:t>野外（室外）使用</w:t>
      </w:r>
      <w:r w:rsidRPr="009E7449">
        <w:rPr>
          <w:rFonts w:ascii="宋体" w:hAnsi="宋体" w:cs="宋体" w:hint="eastAsia"/>
          <w:kern w:val="0"/>
          <w:sz w:val="32"/>
          <w:szCs w:val="32"/>
        </w:rPr>
        <w:t>Ⅰ</w:t>
      </w:r>
      <w:r w:rsidRPr="009E7449">
        <w:rPr>
          <w:rFonts w:eastAsia="仿宋_GB2312"/>
          <w:kern w:val="0"/>
          <w:sz w:val="32"/>
          <w:szCs w:val="32"/>
        </w:rPr>
        <w:t>类、</w:t>
      </w:r>
      <w:r w:rsidRPr="009E7449">
        <w:rPr>
          <w:rFonts w:ascii="宋体" w:hAnsi="宋体" w:cs="宋体" w:hint="eastAsia"/>
          <w:kern w:val="0"/>
          <w:sz w:val="32"/>
          <w:szCs w:val="32"/>
        </w:rPr>
        <w:t>Ⅱ</w:t>
      </w:r>
      <w:r w:rsidRPr="009E7449">
        <w:rPr>
          <w:rFonts w:eastAsia="仿宋_GB2312"/>
          <w:kern w:val="0"/>
          <w:sz w:val="32"/>
          <w:szCs w:val="32"/>
        </w:rPr>
        <w:t>类、</w:t>
      </w:r>
      <w:r w:rsidRPr="009E7449">
        <w:rPr>
          <w:rFonts w:ascii="宋体" w:hAnsi="宋体" w:cs="宋体" w:hint="eastAsia"/>
          <w:kern w:val="0"/>
          <w:sz w:val="32"/>
          <w:szCs w:val="32"/>
        </w:rPr>
        <w:t>Ⅲ</w:t>
      </w:r>
      <w:r w:rsidRPr="009E7449">
        <w:rPr>
          <w:rFonts w:eastAsia="仿宋_GB2312"/>
          <w:kern w:val="0"/>
          <w:sz w:val="32"/>
          <w:szCs w:val="32"/>
        </w:rPr>
        <w:t>类放射源，应当建立放射源在线监控系统。</w:t>
      </w:r>
    </w:p>
    <w:p w:rsidR="005C73B5" w:rsidRPr="009E7449" w:rsidRDefault="005C73B5" w:rsidP="00AE07C3">
      <w:pPr>
        <w:tabs>
          <w:tab w:val="left" w:pos="360"/>
        </w:tabs>
        <w:topLinePunct/>
        <w:ind w:firstLineChars="200" w:firstLine="640"/>
        <w:jc w:val="left"/>
        <w:rPr>
          <w:rFonts w:eastAsia="黑体"/>
          <w:kern w:val="0"/>
          <w:sz w:val="32"/>
          <w:szCs w:val="32"/>
        </w:rPr>
      </w:pPr>
      <w:r w:rsidRPr="009E7449">
        <w:rPr>
          <w:rFonts w:eastAsia="黑体"/>
          <w:kern w:val="0"/>
          <w:sz w:val="32"/>
          <w:szCs w:val="32"/>
        </w:rPr>
        <w:t>七、典型辐射工作场所监督检查要点</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lastRenderedPageBreak/>
        <w:t>对典型的辐射工作场所的监督检查，除满足上述基本要求的内容外，在检查中还应重点关注以下内容：</w:t>
      </w:r>
    </w:p>
    <w:p w:rsidR="005C73B5" w:rsidRPr="009E7449" w:rsidRDefault="005C73B5" w:rsidP="00AE07C3">
      <w:pPr>
        <w:tabs>
          <w:tab w:val="left" w:pos="360"/>
        </w:tabs>
        <w:topLinePunct/>
        <w:ind w:firstLineChars="198" w:firstLine="636"/>
        <w:rPr>
          <w:rFonts w:eastAsia="楷体_GB2312"/>
          <w:b/>
          <w:kern w:val="0"/>
          <w:sz w:val="32"/>
          <w:szCs w:val="32"/>
        </w:rPr>
      </w:pPr>
      <w:r w:rsidRPr="009E7449">
        <w:rPr>
          <w:rFonts w:eastAsia="楷体_GB2312"/>
          <w:b/>
          <w:kern w:val="0"/>
          <w:sz w:val="32"/>
          <w:szCs w:val="32"/>
        </w:rPr>
        <w:t>（一）野外（室外）使用放射性同位素和射线装置活动</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按照四川省环境保护厅下发的最新、有效关于野外（室外）使用放射性同位素与射线装置的文件要求开展监督检查。</w:t>
      </w:r>
    </w:p>
    <w:p w:rsidR="005C73B5" w:rsidRPr="009E7449" w:rsidRDefault="005C73B5" w:rsidP="00AE07C3">
      <w:pPr>
        <w:topLinePunct/>
        <w:ind w:firstLineChars="200" w:firstLine="640"/>
        <w:jc w:val="left"/>
        <w:rPr>
          <w:rFonts w:eastAsia="仿宋_GB2312"/>
          <w:kern w:val="0"/>
          <w:sz w:val="32"/>
          <w:szCs w:val="32"/>
        </w:rPr>
      </w:pPr>
      <w:r w:rsidRPr="009E7449">
        <w:rPr>
          <w:rFonts w:eastAsia="仿宋_GB2312"/>
          <w:kern w:val="0"/>
          <w:sz w:val="32"/>
          <w:szCs w:val="32"/>
        </w:rPr>
        <w:t>1</w:t>
      </w:r>
      <w:r w:rsidR="00EE6D82">
        <w:rPr>
          <w:rFonts w:eastAsia="仿宋_GB2312" w:hint="eastAsia"/>
          <w:kern w:val="0"/>
          <w:sz w:val="32"/>
          <w:szCs w:val="32"/>
        </w:rPr>
        <w:t>．</w:t>
      </w:r>
      <w:r w:rsidRPr="009E7449">
        <w:rPr>
          <w:rFonts w:eastAsia="仿宋_GB2312"/>
          <w:kern w:val="0"/>
          <w:sz w:val="32"/>
          <w:szCs w:val="32"/>
        </w:rPr>
        <w:t>市（州）环保局对野外（室外）跨市（州）使用放射性同位素和</w:t>
      </w:r>
      <w:r w:rsidRPr="009E7449">
        <w:rPr>
          <w:rFonts w:ascii="宋体" w:hAnsi="宋体" w:cs="宋体" w:hint="eastAsia"/>
          <w:kern w:val="0"/>
          <w:sz w:val="32"/>
          <w:szCs w:val="32"/>
        </w:rPr>
        <w:t>Ⅱ</w:t>
      </w:r>
      <w:r w:rsidRPr="009E7449">
        <w:rPr>
          <w:rFonts w:eastAsia="仿宋_GB2312"/>
          <w:kern w:val="0"/>
          <w:sz w:val="32"/>
          <w:szCs w:val="32"/>
        </w:rPr>
        <w:t>类以上射线装置作业活动实施备案管理，审查核技术利用单位</w:t>
      </w:r>
      <w:r w:rsidRPr="009E7449">
        <w:rPr>
          <w:rFonts w:eastAsia="仿宋_GB2312"/>
          <w:sz w:val="32"/>
          <w:szCs w:val="32"/>
        </w:rPr>
        <w:t>在开展现场作业前</w:t>
      </w:r>
      <w:r w:rsidRPr="009E7449">
        <w:rPr>
          <w:rFonts w:eastAsia="仿宋_GB2312"/>
          <w:kern w:val="0"/>
          <w:sz w:val="32"/>
          <w:szCs w:val="32"/>
        </w:rPr>
        <w:t>提交的</w:t>
      </w:r>
      <w:r w:rsidRPr="009E7449">
        <w:rPr>
          <w:rFonts w:eastAsia="仿宋_GB2312"/>
          <w:sz w:val="32"/>
          <w:szCs w:val="32"/>
        </w:rPr>
        <w:t>使用计划和作业方案，</w:t>
      </w:r>
      <w:r w:rsidRPr="009E7449">
        <w:rPr>
          <w:rFonts w:eastAsia="仿宋_GB2312"/>
          <w:kern w:val="0"/>
          <w:sz w:val="32"/>
          <w:szCs w:val="32"/>
        </w:rPr>
        <w:t>并通知项目所在地县级环保部门。</w:t>
      </w:r>
    </w:p>
    <w:p w:rsidR="005C73B5" w:rsidRPr="009E7449" w:rsidRDefault="005C73B5" w:rsidP="00AE07C3">
      <w:pPr>
        <w:topLinePunct/>
        <w:ind w:firstLineChars="200" w:firstLine="640"/>
        <w:jc w:val="left"/>
        <w:rPr>
          <w:rFonts w:eastAsia="仿宋_GB2312"/>
          <w:kern w:val="0"/>
          <w:sz w:val="32"/>
          <w:szCs w:val="32"/>
        </w:rPr>
      </w:pPr>
      <w:r w:rsidRPr="009E7449">
        <w:rPr>
          <w:rFonts w:eastAsia="仿宋_GB2312"/>
          <w:kern w:val="0"/>
          <w:sz w:val="32"/>
          <w:szCs w:val="32"/>
        </w:rPr>
        <w:t>2</w:t>
      </w:r>
      <w:r w:rsidR="00EE6D82">
        <w:rPr>
          <w:rFonts w:eastAsia="仿宋_GB2312" w:hint="eastAsia"/>
          <w:kern w:val="0"/>
          <w:sz w:val="32"/>
          <w:szCs w:val="32"/>
        </w:rPr>
        <w:t>．</w:t>
      </w:r>
      <w:r w:rsidRPr="009E7449">
        <w:rPr>
          <w:rFonts w:eastAsia="仿宋_GB2312"/>
          <w:kern w:val="0"/>
          <w:sz w:val="32"/>
          <w:szCs w:val="32"/>
        </w:rPr>
        <w:t>核技术利用单位首次开展作业活动时，环保部门应对核技术单位许可资质、人员培训、两区划分及警戒措施、监测记录、安保措施、辐射事故应急等内容开展现场监督检查，填写《四川省野外（室外）使用放射源与射线装置单位辐射安全现场监督检查表》（附件</w:t>
      </w:r>
      <w:r w:rsidRPr="009E7449">
        <w:rPr>
          <w:rFonts w:eastAsia="仿宋_GB2312"/>
          <w:kern w:val="0"/>
          <w:sz w:val="32"/>
          <w:szCs w:val="32"/>
        </w:rPr>
        <w:t>3</w:t>
      </w:r>
      <w:r w:rsidRPr="009E7449">
        <w:rPr>
          <w:rFonts w:eastAsia="仿宋_GB2312"/>
          <w:kern w:val="0"/>
          <w:sz w:val="32"/>
          <w:szCs w:val="32"/>
        </w:rPr>
        <w:t>），提出检查意见。</w:t>
      </w:r>
    </w:p>
    <w:p w:rsidR="005C73B5" w:rsidRPr="009E7449" w:rsidRDefault="0088623C" w:rsidP="00AE07C3">
      <w:pPr>
        <w:topLinePunct/>
        <w:ind w:firstLineChars="200" w:firstLine="640"/>
        <w:jc w:val="left"/>
        <w:rPr>
          <w:rFonts w:eastAsia="仿宋_GB2312"/>
          <w:sz w:val="32"/>
          <w:szCs w:val="32"/>
        </w:rPr>
      </w:pPr>
      <w:r>
        <w:rPr>
          <w:rFonts w:eastAsia="仿宋_GB2312" w:hint="eastAsia"/>
          <w:kern w:val="0"/>
          <w:sz w:val="32"/>
          <w:szCs w:val="32"/>
        </w:rPr>
        <w:t>3</w:t>
      </w:r>
      <w:r w:rsidR="00EE6D82">
        <w:rPr>
          <w:rFonts w:eastAsia="仿宋_GB2312" w:hint="eastAsia"/>
          <w:kern w:val="0"/>
          <w:sz w:val="32"/>
          <w:szCs w:val="32"/>
        </w:rPr>
        <w:t>．</w:t>
      </w:r>
      <w:r w:rsidR="005C73B5" w:rsidRPr="009E7449">
        <w:rPr>
          <w:rFonts w:eastAsia="仿宋_GB2312"/>
          <w:kern w:val="0"/>
          <w:sz w:val="32"/>
          <w:szCs w:val="32"/>
        </w:rPr>
        <w:t>核技术利用单位在作业期间做好公众沟通工作，妥善处理群众投诉，维护当地社会稳定；在活动</w:t>
      </w:r>
      <w:r w:rsidR="005C73B5" w:rsidRPr="009E7449">
        <w:rPr>
          <w:rFonts w:eastAsia="仿宋_GB2312"/>
          <w:sz w:val="32"/>
          <w:szCs w:val="32"/>
        </w:rPr>
        <w:t>结束后应向转入地市（州）环境保护主管部门提交辐射安全评估报告。</w:t>
      </w:r>
    </w:p>
    <w:p w:rsidR="005C73B5" w:rsidRPr="009E7449" w:rsidRDefault="0088623C" w:rsidP="00AE07C3">
      <w:pPr>
        <w:topLinePunct/>
        <w:ind w:firstLineChars="200" w:firstLine="640"/>
        <w:jc w:val="left"/>
        <w:rPr>
          <w:rFonts w:eastAsia="仿宋_GB2312"/>
          <w:kern w:val="0"/>
          <w:sz w:val="32"/>
          <w:szCs w:val="32"/>
        </w:rPr>
      </w:pPr>
      <w:r>
        <w:rPr>
          <w:rFonts w:eastAsia="仿宋_GB2312" w:hint="eastAsia"/>
          <w:kern w:val="0"/>
          <w:sz w:val="32"/>
          <w:szCs w:val="32"/>
        </w:rPr>
        <w:t>4</w:t>
      </w:r>
      <w:r w:rsidR="00EE6D82">
        <w:rPr>
          <w:rFonts w:eastAsia="仿宋_GB2312" w:hint="eastAsia"/>
          <w:kern w:val="0"/>
          <w:sz w:val="32"/>
          <w:szCs w:val="32"/>
        </w:rPr>
        <w:t>．</w:t>
      </w:r>
      <w:r w:rsidR="005C73B5" w:rsidRPr="009E7449">
        <w:rPr>
          <w:rFonts w:eastAsia="仿宋_GB2312"/>
          <w:kern w:val="0"/>
          <w:sz w:val="32"/>
          <w:szCs w:val="32"/>
        </w:rPr>
        <w:t>对辖区内从事</w:t>
      </w:r>
      <w:r w:rsidR="005C73B5" w:rsidRPr="009E7449">
        <w:rPr>
          <w:rFonts w:eastAsia="仿宋_GB2312"/>
          <w:kern w:val="0"/>
          <w:sz w:val="32"/>
          <w:szCs w:val="32"/>
        </w:rPr>
        <w:t>γ</w:t>
      </w:r>
      <w:r w:rsidR="005C73B5" w:rsidRPr="009E7449">
        <w:rPr>
          <w:rFonts w:eastAsia="仿宋_GB2312"/>
          <w:kern w:val="0"/>
          <w:sz w:val="32"/>
          <w:szCs w:val="32"/>
        </w:rPr>
        <w:t>、</w:t>
      </w:r>
      <w:r w:rsidR="005C73B5" w:rsidRPr="009E7449">
        <w:rPr>
          <w:rFonts w:eastAsia="仿宋_GB2312"/>
          <w:kern w:val="0"/>
          <w:sz w:val="32"/>
          <w:szCs w:val="32"/>
        </w:rPr>
        <w:t>X</w:t>
      </w:r>
      <w:r w:rsidR="005C73B5" w:rsidRPr="009E7449">
        <w:rPr>
          <w:rFonts w:eastAsia="仿宋_GB2312"/>
          <w:kern w:val="0"/>
          <w:sz w:val="32"/>
          <w:szCs w:val="32"/>
        </w:rPr>
        <w:t>射线野外（室外）探伤的核技术利用单位，重点检查内容：</w:t>
      </w:r>
    </w:p>
    <w:p w:rsidR="005C73B5" w:rsidRPr="009E7449" w:rsidRDefault="005C73B5" w:rsidP="00AE07C3">
      <w:pPr>
        <w:topLinePunct/>
        <w:spacing w:line="420" w:lineRule="atLeast"/>
        <w:ind w:firstLineChars="200" w:firstLine="640"/>
        <w:jc w:val="left"/>
        <w:rPr>
          <w:rFonts w:eastAsia="仿宋_GB2312"/>
          <w:kern w:val="0"/>
          <w:sz w:val="32"/>
          <w:szCs w:val="32"/>
        </w:rPr>
      </w:pPr>
      <w:r w:rsidRPr="009E7449">
        <w:rPr>
          <w:rFonts w:eastAsia="仿宋_GB2312"/>
          <w:kern w:val="0"/>
          <w:sz w:val="32"/>
          <w:szCs w:val="32"/>
        </w:rPr>
        <w:t>1</w:t>
      </w:r>
      <w:r w:rsidRPr="009E7449">
        <w:rPr>
          <w:rFonts w:eastAsia="仿宋_GB2312"/>
          <w:kern w:val="0"/>
          <w:sz w:val="32"/>
          <w:szCs w:val="32"/>
        </w:rPr>
        <w:t>）放射源与射线装置台账。</w:t>
      </w:r>
    </w:p>
    <w:p w:rsidR="005C73B5" w:rsidRPr="009E7449" w:rsidRDefault="005C73B5" w:rsidP="00AE07C3">
      <w:pPr>
        <w:topLinePunct/>
        <w:spacing w:line="420" w:lineRule="atLeast"/>
        <w:ind w:firstLineChars="200" w:firstLine="640"/>
        <w:jc w:val="left"/>
        <w:rPr>
          <w:rFonts w:eastAsia="仿宋_GB2312"/>
          <w:kern w:val="0"/>
          <w:sz w:val="32"/>
          <w:szCs w:val="32"/>
        </w:rPr>
      </w:pPr>
      <w:r w:rsidRPr="009E7449">
        <w:rPr>
          <w:rFonts w:eastAsia="仿宋_GB2312"/>
          <w:kern w:val="0"/>
          <w:sz w:val="32"/>
          <w:szCs w:val="32"/>
        </w:rPr>
        <w:t>2</w:t>
      </w:r>
      <w:r w:rsidRPr="009E7449">
        <w:rPr>
          <w:rFonts w:eastAsia="仿宋_GB2312"/>
          <w:kern w:val="0"/>
          <w:sz w:val="32"/>
          <w:szCs w:val="32"/>
        </w:rPr>
        <w:t>）已完成和正在完成野外作业项目清单。</w:t>
      </w:r>
    </w:p>
    <w:p w:rsidR="005C73B5" w:rsidRPr="009E7449" w:rsidRDefault="005C73B5" w:rsidP="00AE07C3">
      <w:pPr>
        <w:topLinePunct/>
        <w:ind w:firstLineChars="200" w:firstLine="640"/>
        <w:jc w:val="left"/>
        <w:rPr>
          <w:rFonts w:eastAsia="仿宋_GB2312"/>
          <w:kern w:val="0"/>
          <w:sz w:val="32"/>
          <w:szCs w:val="32"/>
        </w:rPr>
      </w:pPr>
      <w:r w:rsidRPr="009E7449">
        <w:rPr>
          <w:rFonts w:eastAsia="仿宋_GB2312"/>
          <w:kern w:val="0"/>
          <w:sz w:val="32"/>
          <w:szCs w:val="32"/>
        </w:rPr>
        <w:lastRenderedPageBreak/>
        <w:t>3</w:t>
      </w:r>
      <w:r w:rsidRPr="009E7449">
        <w:rPr>
          <w:rFonts w:eastAsia="仿宋_GB2312"/>
          <w:kern w:val="0"/>
          <w:sz w:val="32"/>
          <w:szCs w:val="32"/>
        </w:rPr>
        <w:t>）野外作业的一事一档，包括跨区备案资料，环保部门现场检查记录、辐射监测报告及现场作业辐射安全措施的影像资料等。</w:t>
      </w:r>
    </w:p>
    <w:p w:rsidR="005C73B5" w:rsidRPr="009E7449" w:rsidRDefault="005C73B5" w:rsidP="00AE07C3">
      <w:pPr>
        <w:topLinePunct/>
        <w:ind w:firstLineChars="200" w:firstLine="640"/>
        <w:jc w:val="left"/>
        <w:rPr>
          <w:rFonts w:eastAsia="仿宋_GB2312"/>
          <w:kern w:val="0"/>
          <w:sz w:val="32"/>
          <w:szCs w:val="32"/>
        </w:rPr>
      </w:pPr>
      <w:r w:rsidRPr="009E7449">
        <w:rPr>
          <w:rFonts w:eastAsia="仿宋_GB2312"/>
          <w:kern w:val="0"/>
          <w:sz w:val="32"/>
          <w:szCs w:val="32"/>
        </w:rPr>
        <w:t>4</w:t>
      </w:r>
      <w:r w:rsidRPr="009E7449">
        <w:rPr>
          <w:rFonts w:eastAsia="仿宋_GB2312"/>
          <w:kern w:val="0"/>
          <w:sz w:val="32"/>
          <w:szCs w:val="32"/>
        </w:rPr>
        <w:t>）个人剂量检测报告。</w:t>
      </w:r>
    </w:p>
    <w:p w:rsidR="005C73B5" w:rsidRPr="009E7449" w:rsidRDefault="005C73B5" w:rsidP="00AE07C3">
      <w:pPr>
        <w:topLinePunct/>
        <w:ind w:firstLine="600"/>
        <w:jc w:val="left"/>
        <w:rPr>
          <w:rFonts w:eastAsia="仿宋_GB2312"/>
          <w:kern w:val="0"/>
          <w:sz w:val="32"/>
          <w:szCs w:val="32"/>
        </w:rPr>
      </w:pPr>
      <w:r w:rsidRPr="009E7449">
        <w:rPr>
          <w:rFonts w:eastAsia="仿宋_GB2312"/>
          <w:kern w:val="0"/>
          <w:sz w:val="32"/>
          <w:szCs w:val="32"/>
        </w:rPr>
        <w:t>5</w:t>
      </w:r>
      <w:r w:rsidRPr="009E7449">
        <w:rPr>
          <w:rFonts w:eastAsia="仿宋_GB2312"/>
          <w:kern w:val="0"/>
          <w:sz w:val="32"/>
          <w:szCs w:val="32"/>
        </w:rPr>
        <w:t>）人员培训情况。</w:t>
      </w:r>
    </w:p>
    <w:p w:rsidR="005C73B5" w:rsidRPr="009E7449" w:rsidRDefault="005C73B5" w:rsidP="00AE07C3">
      <w:pPr>
        <w:tabs>
          <w:tab w:val="left" w:pos="360"/>
        </w:tabs>
        <w:topLinePunct/>
        <w:ind w:firstLineChars="198" w:firstLine="636"/>
        <w:rPr>
          <w:rFonts w:eastAsia="楷体_GB2312"/>
          <w:b/>
          <w:kern w:val="0"/>
          <w:sz w:val="32"/>
          <w:szCs w:val="32"/>
        </w:rPr>
      </w:pPr>
      <w:r w:rsidRPr="009E7449">
        <w:rPr>
          <w:rFonts w:eastAsia="楷体_GB2312"/>
          <w:b/>
          <w:kern w:val="0"/>
          <w:sz w:val="32"/>
          <w:szCs w:val="32"/>
        </w:rPr>
        <w:t>（二）使用</w:t>
      </w:r>
      <w:r w:rsidRPr="009E7449">
        <w:rPr>
          <w:rFonts w:eastAsia="楷体_GB2312"/>
          <w:b/>
          <w:kern w:val="0"/>
          <w:sz w:val="32"/>
          <w:szCs w:val="32"/>
        </w:rPr>
        <w:t>γ</w:t>
      </w:r>
      <w:r w:rsidRPr="009E7449">
        <w:rPr>
          <w:rFonts w:eastAsia="楷体_GB2312"/>
          <w:b/>
          <w:kern w:val="0"/>
          <w:sz w:val="32"/>
          <w:szCs w:val="32"/>
        </w:rPr>
        <w:t>射线装置开展室内探伤作业场所</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1</w:t>
      </w:r>
      <w:r w:rsidR="00EE6D82">
        <w:rPr>
          <w:rFonts w:eastAsia="仿宋_GB2312" w:hint="eastAsia"/>
          <w:kern w:val="0"/>
          <w:sz w:val="32"/>
          <w:szCs w:val="32"/>
        </w:rPr>
        <w:t>．</w:t>
      </w:r>
      <w:r w:rsidRPr="009E7449">
        <w:rPr>
          <w:rFonts w:eastAsia="仿宋_GB2312"/>
          <w:kern w:val="0"/>
          <w:sz w:val="32"/>
          <w:szCs w:val="32"/>
        </w:rPr>
        <w:t>操作台控制：防止非工作人员操作的锁定开关、源位置显示，</w:t>
      </w:r>
      <w:proofErr w:type="gramStart"/>
      <w:r w:rsidRPr="009E7449">
        <w:rPr>
          <w:rFonts w:eastAsia="仿宋_GB2312"/>
          <w:kern w:val="0"/>
          <w:sz w:val="32"/>
          <w:szCs w:val="32"/>
        </w:rPr>
        <w:t>紧急回源装置</w:t>
      </w:r>
      <w:proofErr w:type="gramEnd"/>
      <w:r w:rsidRPr="009E7449">
        <w:rPr>
          <w:rFonts w:eastAsia="仿宋_GB2312"/>
          <w:kern w:val="0"/>
          <w:sz w:val="32"/>
          <w:szCs w:val="32"/>
        </w:rPr>
        <w:t>，</w:t>
      </w:r>
      <w:proofErr w:type="gramStart"/>
      <w:r w:rsidRPr="009E7449">
        <w:rPr>
          <w:rFonts w:eastAsia="仿宋_GB2312"/>
          <w:kern w:val="0"/>
          <w:sz w:val="32"/>
          <w:szCs w:val="32"/>
        </w:rPr>
        <w:t>停机后源不能</w:t>
      </w:r>
      <w:proofErr w:type="gramEnd"/>
      <w:r w:rsidRPr="009E7449">
        <w:rPr>
          <w:rFonts w:eastAsia="仿宋_GB2312"/>
          <w:kern w:val="0"/>
          <w:sz w:val="32"/>
          <w:szCs w:val="32"/>
        </w:rPr>
        <w:t>返回</w:t>
      </w:r>
      <w:r w:rsidRPr="009E7449">
        <w:rPr>
          <w:rFonts w:eastAsia="仿宋_GB2312"/>
          <w:kern w:val="0"/>
          <w:sz w:val="32"/>
          <w:szCs w:val="32"/>
        </w:rPr>
        <w:t>“</w:t>
      </w:r>
      <w:r w:rsidRPr="009E7449">
        <w:rPr>
          <w:rFonts w:eastAsia="仿宋_GB2312"/>
          <w:kern w:val="0"/>
          <w:sz w:val="32"/>
          <w:szCs w:val="32"/>
        </w:rPr>
        <w:t>贮存</w:t>
      </w:r>
      <w:r w:rsidRPr="009E7449">
        <w:rPr>
          <w:rFonts w:eastAsia="仿宋_GB2312"/>
          <w:kern w:val="0"/>
          <w:sz w:val="32"/>
          <w:szCs w:val="32"/>
        </w:rPr>
        <w:t>”</w:t>
      </w:r>
      <w:r w:rsidRPr="009E7449">
        <w:rPr>
          <w:rFonts w:eastAsia="仿宋_GB2312"/>
          <w:kern w:val="0"/>
          <w:sz w:val="32"/>
          <w:szCs w:val="32"/>
        </w:rPr>
        <w:t>位的报警，对</w:t>
      </w:r>
      <w:proofErr w:type="gramStart"/>
      <w:r w:rsidRPr="009E7449">
        <w:rPr>
          <w:rFonts w:eastAsia="仿宋_GB2312"/>
          <w:kern w:val="0"/>
          <w:sz w:val="32"/>
          <w:szCs w:val="32"/>
        </w:rPr>
        <w:t>曝光室</w:t>
      </w:r>
      <w:proofErr w:type="gramEnd"/>
      <w:r w:rsidRPr="009E7449">
        <w:rPr>
          <w:rFonts w:eastAsia="仿宋_GB2312"/>
          <w:kern w:val="0"/>
          <w:sz w:val="32"/>
          <w:szCs w:val="32"/>
        </w:rPr>
        <w:t>有电视监控装置。</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2</w:t>
      </w:r>
      <w:r w:rsidR="00EE6D82">
        <w:rPr>
          <w:rFonts w:eastAsia="仿宋_GB2312" w:hint="eastAsia"/>
          <w:kern w:val="0"/>
          <w:sz w:val="32"/>
          <w:szCs w:val="32"/>
        </w:rPr>
        <w:t>．</w:t>
      </w:r>
      <w:proofErr w:type="gramStart"/>
      <w:r w:rsidRPr="009E7449">
        <w:rPr>
          <w:rFonts w:eastAsia="仿宋_GB2312"/>
          <w:kern w:val="0"/>
          <w:sz w:val="32"/>
          <w:szCs w:val="32"/>
        </w:rPr>
        <w:t>曝光室</w:t>
      </w:r>
      <w:proofErr w:type="gramEnd"/>
      <w:r w:rsidRPr="009E7449">
        <w:rPr>
          <w:rFonts w:eastAsia="仿宋_GB2312"/>
          <w:kern w:val="0"/>
          <w:sz w:val="32"/>
          <w:szCs w:val="32"/>
        </w:rPr>
        <w:t>应有迷道（</w:t>
      </w:r>
      <w:proofErr w:type="gramStart"/>
      <w:r w:rsidRPr="009E7449">
        <w:rPr>
          <w:rFonts w:eastAsia="仿宋_GB2312"/>
          <w:kern w:val="0"/>
          <w:sz w:val="32"/>
          <w:szCs w:val="32"/>
        </w:rPr>
        <w:t>铅房除外</w:t>
      </w:r>
      <w:proofErr w:type="gramEnd"/>
      <w:r w:rsidRPr="009E7449">
        <w:rPr>
          <w:rFonts w:eastAsia="仿宋_GB2312"/>
          <w:kern w:val="0"/>
          <w:sz w:val="32"/>
          <w:szCs w:val="32"/>
        </w:rPr>
        <w:t>）。曝光室内有固定式辐射监测仪。剂量率水平要显示在控制室内。</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3</w:t>
      </w:r>
      <w:r w:rsidR="00EE6D82">
        <w:rPr>
          <w:rFonts w:eastAsia="仿宋_GB2312" w:hint="eastAsia"/>
          <w:kern w:val="0"/>
          <w:sz w:val="32"/>
          <w:szCs w:val="32"/>
        </w:rPr>
        <w:t>．</w:t>
      </w:r>
      <w:r w:rsidRPr="009E7449">
        <w:rPr>
          <w:rFonts w:eastAsia="仿宋_GB2312"/>
          <w:kern w:val="0"/>
          <w:sz w:val="32"/>
          <w:szCs w:val="32"/>
        </w:rPr>
        <w:t>曝光室门要与出源</w:t>
      </w:r>
      <w:proofErr w:type="gramStart"/>
      <w:r w:rsidRPr="009E7449">
        <w:rPr>
          <w:rFonts w:eastAsia="仿宋_GB2312"/>
          <w:kern w:val="0"/>
          <w:sz w:val="32"/>
          <w:szCs w:val="32"/>
        </w:rPr>
        <w:t>联锁</w:t>
      </w:r>
      <w:proofErr w:type="gramEnd"/>
      <w:r w:rsidRPr="009E7449">
        <w:rPr>
          <w:rFonts w:eastAsia="仿宋_GB2312"/>
          <w:kern w:val="0"/>
          <w:sz w:val="32"/>
          <w:szCs w:val="32"/>
        </w:rPr>
        <w:t>（门</w:t>
      </w:r>
      <w:r w:rsidRPr="009E7449">
        <w:rPr>
          <w:rFonts w:eastAsia="仿宋_GB2312"/>
          <w:kern w:val="0"/>
          <w:sz w:val="32"/>
          <w:szCs w:val="32"/>
        </w:rPr>
        <w:t>-</w:t>
      </w:r>
      <w:r w:rsidRPr="009E7449">
        <w:rPr>
          <w:rFonts w:eastAsia="仿宋_GB2312"/>
          <w:kern w:val="0"/>
          <w:sz w:val="32"/>
          <w:szCs w:val="32"/>
        </w:rPr>
        <w:t>机</w:t>
      </w:r>
      <w:proofErr w:type="gramStart"/>
      <w:r w:rsidRPr="009E7449">
        <w:rPr>
          <w:rFonts w:eastAsia="仿宋_GB2312"/>
          <w:kern w:val="0"/>
          <w:sz w:val="32"/>
          <w:szCs w:val="32"/>
        </w:rPr>
        <w:t>联锁</w:t>
      </w:r>
      <w:proofErr w:type="gramEnd"/>
      <w:r w:rsidRPr="009E7449">
        <w:rPr>
          <w:rFonts w:eastAsia="仿宋_GB2312"/>
          <w:kern w:val="0"/>
          <w:sz w:val="32"/>
          <w:szCs w:val="32"/>
        </w:rPr>
        <w:t>），与固定式辐射剂量监测仪</w:t>
      </w:r>
      <w:proofErr w:type="gramStart"/>
      <w:r w:rsidRPr="009E7449">
        <w:rPr>
          <w:rFonts w:eastAsia="仿宋_GB2312"/>
          <w:kern w:val="0"/>
          <w:sz w:val="32"/>
          <w:szCs w:val="32"/>
        </w:rPr>
        <w:t>联锁</w:t>
      </w:r>
      <w:proofErr w:type="gramEnd"/>
      <w:r w:rsidRPr="009E7449">
        <w:rPr>
          <w:rFonts w:eastAsia="仿宋_GB2312"/>
          <w:kern w:val="0"/>
          <w:sz w:val="32"/>
          <w:szCs w:val="32"/>
        </w:rPr>
        <w:t>（门</w:t>
      </w:r>
      <w:r w:rsidRPr="009E7449">
        <w:rPr>
          <w:rFonts w:eastAsia="仿宋_GB2312"/>
          <w:kern w:val="0"/>
          <w:sz w:val="32"/>
          <w:szCs w:val="32"/>
        </w:rPr>
        <w:t>-</w:t>
      </w:r>
      <w:r w:rsidRPr="009E7449">
        <w:rPr>
          <w:rFonts w:eastAsia="仿宋_GB2312"/>
          <w:kern w:val="0"/>
          <w:sz w:val="32"/>
          <w:szCs w:val="32"/>
        </w:rPr>
        <w:t>剂量</w:t>
      </w:r>
      <w:proofErr w:type="gramStart"/>
      <w:r w:rsidRPr="009E7449">
        <w:rPr>
          <w:rFonts w:eastAsia="仿宋_GB2312"/>
          <w:kern w:val="0"/>
          <w:sz w:val="32"/>
          <w:szCs w:val="32"/>
        </w:rPr>
        <w:t>联锁</w:t>
      </w:r>
      <w:proofErr w:type="gramEnd"/>
      <w:r w:rsidRPr="009E7449">
        <w:rPr>
          <w:rFonts w:eastAsia="仿宋_GB2312"/>
          <w:kern w:val="0"/>
          <w:sz w:val="32"/>
          <w:szCs w:val="32"/>
        </w:rPr>
        <w:t>），与工作状态显示</w:t>
      </w:r>
      <w:proofErr w:type="gramStart"/>
      <w:r w:rsidRPr="009E7449">
        <w:rPr>
          <w:rFonts w:eastAsia="仿宋_GB2312"/>
          <w:kern w:val="0"/>
          <w:sz w:val="32"/>
          <w:szCs w:val="32"/>
        </w:rPr>
        <w:t>联锁</w:t>
      </w:r>
      <w:proofErr w:type="gramEnd"/>
      <w:r w:rsidRPr="009E7449">
        <w:rPr>
          <w:rFonts w:eastAsia="仿宋_GB2312"/>
          <w:kern w:val="0"/>
          <w:sz w:val="32"/>
          <w:szCs w:val="32"/>
        </w:rPr>
        <w:t>（门</w:t>
      </w:r>
      <w:r w:rsidRPr="009E7449">
        <w:rPr>
          <w:rFonts w:eastAsia="仿宋_GB2312"/>
          <w:kern w:val="0"/>
          <w:sz w:val="32"/>
          <w:szCs w:val="32"/>
        </w:rPr>
        <w:t>-</w:t>
      </w:r>
      <w:r w:rsidRPr="009E7449">
        <w:rPr>
          <w:rFonts w:eastAsia="仿宋_GB2312"/>
          <w:kern w:val="0"/>
          <w:sz w:val="32"/>
          <w:szCs w:val="32"/>
        </w:rPr>
        <w:t>灯</w:t>
      </w:r>
      <w:proofErr w:type="gramStart"/>
      <w:r w:rsidRPr="009E7449">
        <w:rPr>
          <w:rFonts w:eastAsia="仿宋_GB2312"/>
          <w:kern w:val="0"/>
          <w:sz w:val="32"/>
          <w:szCs w:val="32"/>
        </w:rPr>
        <w:t>联锁</w:t>
      </w:r>
      <w:proofErr w:type="gramEnd"/>
      <w:r w:rsidRPr="009E7449">
        <w:rPr>
          <w:rFonts w:eastAsia="仿宋_GB2312"/>
          <w:kern w:val="0"/>
          <w:sz w:val="32"/>
          <w:szCs w:val="32"/>
        </w:rPr>
        <w:t>）。</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4</w:t>
      </w:r>
      <w:r w:rsidR="00EE6D82">
        <w:rPr>
          <w:rFonts w:eastAsia="仿宋_GB2312" w:hint="eastAsia"/>
          <w:kern w:val="0"/>
          <w:sz w:val="32"/>
          <w:szCs w:val="32"/>
        </w:rPr>
        <w:t>．</w:t>
      </w:r>
      <w:r w:rsidRPr="009E7449">
        <w:rPr>
          <w:rFonts w:eastAsia="仿宋_GB2312"/>
          <w:kern w:val="0"/>
          <w:sz w:val="32"/>
          <w:szCs w:val="32"/>
        </w:rPr>
        <w:t>配置便携式辐射监测仪，应具有报警功能，应与防护门钥匙、探伤装置的安全钥匙串接在一起。</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5</w:t>
      </w:r>
      <w:r w:rsidR="00EE6D82">
        <w:rPr>
          <w:rFonts w:eastAsia="仿宋_GB2312" w:hint="eastAsia"/>
          <w:kern w:val="0"/>
          <w:sz w:val="32"/>
          <w:szCs w:val="32"/>
        </w:rPr>
        <w:t>．</w:t>
      </w:r>
      <w:proofErr w:type="gramStart"/>
      <w:r w:rsidRPr="009E7449">
        <w:rPr>
          <w:rFonts w:eastAsia="仿宋_GB2312"/>
          <w:kern w:val="0"/>
          <w:sz w:val="32"/>
          <w:szCs w:val="32"/>
        </w:rPr>
        <w:t>曝光室</w:t>
      </w:r>
      <w:proofErr w:type="gramEnd"/>
      <w:r w:rsidRPr="009E7449">
        <w:rPr>
          <w:rFonts w:eastAsia="仿宋_GB2312"/>
          <w:kern w:val="0"/>
          <w:sz w:val="32"/>
          <w:szCs w:val="32"/>
        </w:rPr>
        <w:t>内墙、控制台应设有紧急停止开关并有中文标识，停电或意外中断照射时应有</w:t>
      </w:r>
      <w:proofErr w:type="gramStart"/>
      <w:r w:rsidRPr="009E7449">
        <w:rPr>
          <w:rFonts w:eastAsia="仿宋_GB2312"/>
          <w:kern w:val="0"/>
          <w:sz w:val="32"/>
          <w:szCs w:val="32"/>
        </w:rPr>
        <w:t>自动回源装置</w:t>
      </w:r>
      <w:proofErr w:type="gramEnd"/>
      <w:r w:rsidRPr="009E7449">
        <w:rPr>
          <w:rFonts w:eastAsia="仿宋_GB2312"/>
          <w:kern w:val="0"/>
          <w:sz w:val="32"/>
          <w:szCs w:val="32"/>
        </w:rPr>
        <w:t>。</w:t>
      </w:r>
      <w:proofErr w:type="gramStart"/>
      <w:r w:rsidRPr="009E7449">
        <w:rPr>
          <w:rFonts w:eastAsia="仿宋_GB2312"/>
          <w:kern w:val="0"/>
          <w:sz w:val="32"/>
          <w:szCs w:val="32"/>
        </w:rPr>
        <w:t>曝光室迷道</w:t>
      </w:r>
      <w:proofErr w:type="gramEnd"/>
      <w:r w:rsidRPr="009E7449">
        <w:rPr>
          <w:rFonts w:eastAsia="仿宋_GB2312"/>
          <w:kern w:val="0"/>
          <w:sz w:val="32"/>
          <w:szCs w:val="32"/>
        </w:rPr>
        <w:t>出口处门内应设置紧急开门按钮并有中文标识。</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6</w:t>
      </w:r>
      <w:r w:rsidR="00EE6D82">
        <w:rPr>
          <w:rFonts w:eastAsia="仿宋_GB2312" w:hint="eastAsia"/>
          <w:kern w:val="0"/>
          <w:sz w:val="32"/>
          <w:szCs w:val="32"/>
        </w:rPr>
        <w:t>．</w:t>
      </w:r>
      <w:r w:rsidRPr="009E7449">
        <w:rPr>
          <w:rFonts w:eastAsia="仿宋_GB2312"/>
          <w:kern w:val="0"/>
          <w:sz w:val="32"/>
          <w:szCs w:val="32"/>
        </w:rPr>
        <w:t>探伤室工作人员入口门外和被探伤物件出入口门外应设置固定的电离辐射警告标志和工作状态指示灯箱。探伤作业时，</w:t>
      </w:r>
      <w:r w:rsidRPr="009E7449">
        <w:rPr>
          <w:rFonts w:eastAsia="仿宋_GB2312"/>
          <w:kern w:val="0"/>
          <w:sz w:val="32"/>
          <w:szCs w:val="32"/>
        </w:rPr>
        <w:lastRenderedPageBreak/>
        <w:t>应由声音警示，灯箱应醒目显示</w:t>
      </w:r>
      <w:r w:rsidRPr="009E7449">
        <w:rPr>
          <w:rFonts w:eastAsia="仿宋_GB2312"/>
          <w:kern w:val="0"/>
          <w:sz w:val="32"/>
          <w:szCs w:val="32"/>
        </w:rPr>
        <w:t>“</w:t>
      </w:r>
      <w:r w:rsidRPr="009E7449">
        <w:rPr>
          <w:rFonts w:eastAsia="仿宋_GB2312"/>
          <w:kern w:val="0"/>
          <w:sz w:val="32"/>
          <w:szCs w:val="32"/>
        </w:rPr>
        <w:t>禁止入内</w:t>
      </w:r>
      <w:r w:rsidRPr="009E7449">
        <w:rPr>
          <w:rFonts w:eastAsia="仿宋_GB2312"/>
          <w:kern w:val="0"/>
          <w:sz w:val="32"/>
          <w:szCs w:val="32"/>
        </w:rPr>
        <w:t>”</w:t>
      </w:r>
      <w:r w:rsidRPr="009E7449">
        <w:rPr>
          <w:rFonts w:eastAsia="仿宋_GB2312"/>
          <w:kern w:val="0"/>
          <w:sz w:val="32"/>
          <w:szCs w:val="32"/>
        </w:rPr>
        <w:t>。</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7</w:t>
      </w:r>
      <w:r w:rsidR="00EE6D82">
        <w:rPr>
          <w:rFonts w:eastAsia="仿宋_GB2312" w:hint="eastAsia"/>
          <w:kern w:val="0"/>
          <w:sz w:val="32"/>
          <w:szCs w:val="32"/>
        </w:rPr>
        <w:t>．</w:t>
      </w:r>
      <w:r w:rsidRPr="009E7449">
        <w:rPr>
          <w:rFonts w:eastAsia="仿宋_GB2312"/>
          <w:kern w:val="0"/>
          <w:sz w:val="32"/>
          <w:szCs w:val="32"/>
        </w:rPr>
        <w:t>探伤作业时</w:t>
      </w:r>
      <w:r w:rsidRPr="009E7449">
        <w:rPr>
          <w:rFonts w:eastAsia="仿宋_GB2312"/>
          <w:kern w:val="0"/>
          <w:sz w:val="32"/>
          <w:szCs w:val="32"/>
        </w:rPr>
        <w:t>,</w:t>
      </w:r>
      <w:r w:rsidRPr="009E7449">
        <w:rPr>
          <w:rFonts w:eastAsia="仿宋_GB2312"/>
          <w:kern w:val="0"/>
          <w:sz w:val="32"/>
          <w:szCs w:val="32"/>
        </w:rPr>
        <w:t>至少有两名操作人员同时在场</w:t>
      </w:r>
      <w:r w:rsidRPr="009E7449">
        <w:rPr>
          <w:rFonts w:eastAsia="仿宋_GB2312"/>
          <w:kern w:val="0"/>
          <w:sz w:val="32"/>
          <w:szCs w:val="32"/>
        </w:rPr>
        <w:t>,</w:t>
      </w:r>
      <w:r w:rsidRPr="009E7449">
        <w:rPr>
          <w:rFonts w:eastAsia="仿宋_GB2312"/>
          <w:kern w:val="0"/>
          <w:sz w:val="32"/>
          <w:szCs w:val="32"/>
        </w:rPr>
        <w:t>每个操作人员应正确佩戴个人剂量计和个人剂量报警仪。</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8</w:t>
      </w:r>
      <w:r w:rsidR="00EE6D82">
        <w:rPr>
          <w:rFonts w:eastAsia="仿宋_GB2312" w:hint="eastAsia"/>
          <w:kern w:val="0"/>
          <w:sz w:val="32"/>
          <w:szCs w:val="32"/>
        </w:rPr>
        <w:t>．</w:t>
      </w:r>
      <w:r w:rsidRPr="009E7449">
        <w:rPr>
          <w:rFonts w:eastAsia="仿宋_GB2312"/>
          <w:kern w:val="0"/>
          <w:sz w:val="32"/>
          <w:szCs w:val="32"/>
        </w:rPr>
        <w:t>探伤室的各项安全措施必须定期检查，并做好记录。</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9</w:t>
      </w:r>
      <w:r w:rsidR="00EE6D82">
        <w:rPr>
          <w:rFonts w:eastAsia="仿宋_GB2312" w:hint="eastAsia"/>
          <w:kern w:val="0"/>
          <w:sz w:val="32"/>
          <w:szCs w:val="32"/>
        </w:rPr>
        <w:t>．</w:t>
      </w:r>
      <w:r w:rsidRPr="009E7449">
        <w:rPr>
          <w:rFonts w:eastAsia="仿宋_GB2312"/>
          <w:kern w:val="0"/>
          <w:sz w:val="32"/>
          <w:szCs w:val="32"/>
        </w:rPr>
        <w:t>对场所定期开展自我监测，并做好记录。</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10</w:t>
      </w:r>
      <w:r w:rsidR="00EE6D82">
        <w:rPr>
          <w:rFonts w:eastAsia="仿宋_GB2312" w:hint="eastAsia"/>
          <w:kern w:val="0"/>
          <w:sz w:val="32"/>
          <w:szCs w:val="32"/>
        </w:rPr>
        <w:t>．</w:t>
      </w:r>
      <w:r w:rsidRPr="009E7449">
        <w:rPr>
          <w:rFonts w:eastAsia="仿宋_GB2312"/>
          <w:kern w:val="0"/>
          <w:sz w:val="32"/>
          <w:szCs w:val="32"/>
        </w:rPr>
        <w:t>贮存放射源场所的安保措施。</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11</w:t>
      </w:r>
      <w:r w:rsidR="00EE6D82">
        <w:rPr>
          <w:rFonts w:eastAsia="仿宋_GB2312" w:hint="eastAsia"/>
          <w:kern w:val="0"/>
          <w:sz w:val="32"/>
          <w:szCs w:val="32"/>
        </w:rPr>
        <w:t>．</w:t>
      </w:r>
      <w:r w:rsidRPr="009E7449">
        <w:rPr>
          <w:rFonts w:eastAsia="仿宋_GB2312"/>
          <w:kern w:val="0"/>
          <w:sz w:val="32"/>
          <w:szCs w:val="32"/>
        </w:rPr>
        <w:t>废显（定）影液、废胶片应根据危险废物管理要求妥善贮存和处置。</w:t>
      </w:r>
    </w:p>
    <w:p w:rsidR="005C73B5" w:rsidRPr="009E7449" w:rsidRDefault="005C73B5" w:rsidP="00AE07C3">
      <w:pPr>
        <w:tabs>
          <w:tab w:val="left" w:pos="360"/>
        </w:tabs>
        <w:topLinePunct/>
        <w:ind w:firstLineChars="198" w:firstLine="636"/>
        <w:rPr>
          <w:rFonts w:eastAsia="楷体_GB2312"/>
          <w:b/>
          <w:kern w:val="0"/>
          <w:sz w:val="32"/>
          <w:szCs w:val="32"/>
        </w:rPr>
      </w:pPr>
      <w:r w:rsidRPr="009E7449">
        <w:rPr>
          <w:rFonts w:eastAsia="楷体_GB2312"/>
          <w:b/>
          <w:kern w:val="0"/>
          <w:sz w:val="32"/>
          <w:szCs w:val="32"/>
        </w:rPr>
        <w:t>（三）使用</w:t>
      </w:r>
      <w:r w:rsidRPr="009E7449">
        <w:rPr>
          <w:rFonts w:eastAsia="楷体_GB2312"/>
          <w:b/>
          <w:kern w:val="0"/>
          <w:sz w:val="32"/>
          <w:szCs w:val="32"/>
        </w:rPr>
        <w:t>X</w:t>
      </w:r>
      <w:r w:rsidRPr="009E7449">
        <w:rPr>
          <w:rFonts w:eastAsia="楷体_GB2312"/>
          <w:b/>
          <w:kern w:val="0"/>
          <w:sz w:val="32"/>
          <w:szCs w:val="32"/>
        </w:rPr>
        <w:t>射线装置开展室内探伤场所</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1</w:t>
      </w:r>
      <w:r w:rsidR="00EE6D82">
        <w:rPr>
          <w:rFonts w:eastAsia="仿宋_GB2312" w:hint="eastAsia"/>
          <w:kern w:val="0"/>
          <w:sz w:val="32"/>
          <w:szCs w:val="32"/>
        </w:rPr>
        <w:t>．</w:t>
      </w:r>
      <w:r w:rsidRPr="009E7449">
        <w:rPr>
          <w:rFonts w:eastAsia="仿宋_GB2312"/>
          <w:kern w:val="0"/>
          <w:sz w:val="32"/>
          <w:szCs w:val="32"/>
        </w:rPr>
        <w:t>操作台控制：防止非工作人员操作的锁定开关，有钥匙控制，</w:t>
      </w:r>
      <w:proofErr w:type="gramStart"/>
      <w:r w:rsidRPr="009E7449">
        <w:rPr>
          <w:rFonts w:eastAsia="仿宋_GB2312"/>
          <w:kern w:val="0"/>
          <w:sz w:val="32"/>
          <w:szCs w:val="32"/>
        </w:rPr>
        <w:t>曝光室</w:t>
      </w:r>
      <w:proofErr w:type="gramEnd"/>
      <w:r w:rsidRPr="009E7449">
        <w:rPr>
          <w:rFonts w:eastAsia="仿宋_GB2312"/>
          <w:kern w:val="0"/>
          <w:sz w:val="32"/>
          <w:szCs w:val="32"/>
        </w:rPr>
        <w:t>安装视频监控系统。</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2</w:t>
      </w:r>
      <w:r w:rsidR="00EE6D82">
        <w:rPr>
          <w:rFonts w:eastAsia="仿宋_GB2312" w:hint="eastAsia"/>
          <w:kern w:val="0"/>
          <w:sz w:val="32"/>
          <w:szCs w:val="32"/>
        </w:rPr>
        <w:t>．</w:t>
      </w:r>
      <w:r w:rsidRPr="009E7449">
        <w:rPr>
          <w:rFonts w:eastAsia="仿宋_GB2312"/>
          <w:kern w:val="0"/>
          <w:sz w:val="32"/>
          <w:szCs w:val="32"/>
        </w:rPr>
        <w:t>新建</w:t>
      </w:r>
      <w:proofErr w:type="gramStart"/>
      <w:r w:rsidRPr="009E7449">
        <w:rPr>
          <w:rFonts w:eastAsia="仿宋_GB2312"/>
          <w:kern w:val="0"/>
          <w:sz w:val="32"/>
          <w:szCs w:val="32"/>
        </w:rPr>
        <w:t>曝光室</w:t>
      </w:r>
      <w:proofErr w:type="gramEnd"/>
      <w:r w:rsidRPr="009E7449">
        <w:rPr>
          <w:rFonts w:eastAsia="仿宋_GB2312"/>
          <w:kern w:val="0"/>
          <w:sz w:val="32"/>
          <w:szCs w:val="32"/>
        </w:rPr>
        <w:t>必须具备迷道（</w:t>
      </w:r>
      <w:proofErr w:type="gramStart"/>
      <w:r w:rsidRPr="009E7449">
        <w:rPr>
          <w:rFonts w:eastAsia="仿宋_GB2312"/>
          <w:kern w:val="0"/>
          <w:sz w:val="32"/>
          <w:szCs w:val="32"/>
        </w:rPr>
        <w:t>铅房除外</w:t>
      </w:r>
      <w:proofErr w:type="gramEnd"/>
      <w:r w:rsidRPr="009E7449">
        <w:rPr>
          <w:rFonts w:eastAsia="仿宋_GB2312"/>
          <w:kern w:val="0"/>
          <w:sz w:val="32"/>
          <w:szCs w:val="32"/>
        </w:rPr>
        <w:t>），曝光室门要与探伤设备</w:t>
      </w:r>
      <w:proofErr w:type="gramStart"/>
      <w:r w:rsidRPr="009E7449">
        <w:rPr>
          <w:rFonts w:eastAsia="仿宋_GB2312"/>
          <w:kern w:val="0"/>
          <w:sz w:val="32"/>
          <w:szCs w:val="32"/>
        </w:rPr>
        <w:t>联锁</w:t>
      </w:r>
      <w:proofErr w:type="gramEnd"/>
      <w:r w:rsidRPr="009E7449">
        <w:rPr>
          <w:rFonts w:eastAsia="仿宋_GB2312"/>
          <w:kern w:val="0"/>
          <w:sz w:val="32"/>
          <w:szCs w:val="32"/>
        </w:rPr>
        <w:t>（门</w:t>
      </w:r>
      <w:r w:rsidRPr="009E7449">
        <w:rPr>
          <w:rFonts w:eastAsia="仿宋_GB2312"/>
          <w:kern w:val="0"/>
          <w:sz w:val="32"/>
          <w:szCs w:val="32"/>
        </w:rPr>
        <w:t>-</w:t>
      </w:r>
      <w:r w:rsidRPr="009E7449">
        <w:rPr>
          <w:rFonts w:eastAsia="仿宋_GB2312"/>
          <w:kern w:val="0"/>
          <w:sz w:val="32"/>
          <w:szCs w:val="32"/>
        </w:rPr>
        <w:t>机</w:t>
      </w:r>
      <w:proofErr w:type="gramStart"/>
      <w:r w:rsidRPr="009E7449">
        <w:rPr>
          <w:rFonts w:eastAsia="仿宋_GB2312"/>
          <w:kern w:val="0"/>
          <w:sz w:val="32"/>
          <w:szCs w:val="32"/>
        </w:rPr>
        <w:t>联锁</w:t>
      </w:r>
      <w:proofErr w:type="gramEnd"/>
      <w:r w:rsidRPr="009E7449">
        <w:rPr>
          <w:rFonts w:eastAsia="仿宋_GB2312"/>
          <w:kern w:val="0"/>
          <w:sz w:val="32"/>
          <w:szCs w:val="32"/>
        </w:rPr>
        <w:t>），与工作状态显示</w:t>
      </w:r>
      <w:proofErr w:type="gramStart"/>
      <w:r w:rsidRPr="009E7449">
        <w:rPr>
          <w:rFonts w:eastAsia="仿宋_GB2312"/>
          <w:kern w:val="0"/>
          <w:sz w:val="32"/>
          <w:szCs w:val="32"/>
        </w:rPr>
        <w:t>联锁</w:t>
      </w:r>
      <w:proofErr w:type="gramEnd"/>
      <w:r w:rsidRPr="009E7449">
        <w:rPr>
          <w:rFonts w:eastAsia="仿宋_GB2312"/>
          <w:kern w:val="0"/>
          <w:sz w:val="32"/>
          <w:szCs w:val="32"/>
        </w:rPr>
        <w:t>（门</w:t>
      </w:r>
      <w:r w:rsidRPr="009E7449">
        <w:rPr>
          <w:rFonts w:eastAsia="仿宋_GB2312"/>
          <w:kern w:val="0"/>
          <w:sz w:val="32"/>
          <w:szCs w:val="32"/>
        </w:rPr>
        <w:t>-</w:t>
      </w:r>
      <w:r w:rsidRPr="009E7449">
        <w:rPr>
          <w:rFonts w:eastAsia="仿宋_GB2312"/>
          <w:kern w:val="0"/>
          <w:sz w:val="32"/>
          <w:szCs w:val="32"/>
        </w:rPr>
        <w:t>灯</w:t>
      </w:r>
      <w:proofErr w:type="gramStart"/>
      <w:r w:rsidRPr="009E7449">
        <w:rPr>
          <w:rFonts w:eastAsia="仿宋_GB2312"/>
          <w:kern w:val="0"/>
          <w:sz w:val="32"/>
          <w:szCs w:val="32"/>
        </w:rPr>
        <w:t>联锁</w:t>
      </w:r>
      <w:proofErr w:type="gramEnd"/>
      <w:r w:rsidRPr="009E7449">
        <w:rPr>
          <w:rFonts w:eastAsia="仿宋_GB2312"/>
          <w:kern w:val="0"/>
          <w:sz w:val="32"/>
          <w:szCs w:val="32"/>
        </w:rPr>
        <w:t>）。</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3</w:t>
      </w:r>
      <w:r w:rsidR="00EE6D82">
        <w:rPr>
          <w:rFonts w:eastAsia="仿宋_GB2312" w:hint="eastAsia"/>
          <w:kern w:val="0"/>
          <w:sz w:val="32"/>
          <w:szCs w:val="32"/>
        </w:rPr>
        <w:t>．</w:t>
      </w:r>
      <w:proofErr w:type="gramStart"/>
      <w:r w:rsidRPr="009E7449">
        <w:rPr>
          <w:rFonts w:eastAsia="仿宋_GB2312"/>
          <w:kern w:val="0"/>
          <w:sz w:val="32"/>
          <w:szCs w:val="32"/>
        </w:rPr>
        <w:t>曝光室</w:t>
      </w:r>
      <w:proofErr w:type="gramEnd"/>
      <w:r w:rsidRPr="009E7449">
        <w:rPr>
          <w:rFonts w:eastAsia="仿宋_GB2312"/>
          <w:kern w:val="0"/>
          <w:sz w:val="32"/>
          <w:szCs w:val="32"/>
        </w:rPr>
        <w:t>内墙、控制台应设有紧急停止开关并有中文标识，</w:t>
      </w:r>
      <w:proofErr w:type="gramStart"/>
      <w:r w:rsidRPr="009E7449">
        <w:rPr>
          <w:rFonts w:eastAsia="仿宋_GB2312"/>
          <w:kern w:val="0"/>
          <w:sz w:val="32"/>
          <w:szCs w:val="32"/>
        </w:rPr>
        <w:t>曝光室迷道</w:t>
      </w:r>
      <w:proofErr w:type="gramEnd"/>
      <w:r w:rsidRPr="009E7449">
        <w:rPr>
          <w:rFonts w:eastAsia="仿宋_GB2312"/>
          <w:kern w:val="0"/>
          <w:sz w:val="32"/>
          <w:szCs w:val="32"/>
        </w:rPr>
        <w:t>出口处门内应设置紧急开门按钮并有中文标识。</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4</w:t>
      </w:r>
      <w:r w:rsidR="00EE6D82">
        <w:rPr>
          <w:rFonts w:eastAsia="仿宋_GB2312" w:hint="eastAsia"/>
          <w:kern w:val="0"/>
          <w:sz w:val="32"/>
          <w:szCs w:val="32"/>
        </w:rPr>
        <w:t>．</w:t>
      </w:r>
      <w:proofErr w:type="gramStart"/>
      <w:r w:rsidRPr="009E7449">
        <w:rPr>
          <w:rFonts w:eastAsia="仿宋_GB2312"/>
          <w:kern w:val="0"/>
          <w:sz w:val="32"/>
          <w:szCs w:val="32"/>
        </w:rPr>
        <w:t>曝光室</w:t>
      </w:r>
      <w:proofErr w:type="gramEnd"/>
      <w:r w:rsidRPr="009E7449">
        <w:rPr>
          <w:rFonts w:eastAsia="仿宋_GB2312"/>
          <w:kern w:val="0"/>
          <w:sz w:val="32"/>
          <w:szCs w:val="32"/>
        </w:rPr>
        <w:t>工作人员和工件门出入口处应设置固定的电离辐射警告标志和工作状态指示灯。探伤作业时，应有声光警示，灯箱应醒目显示</w:t>
      </w:r>
      <w:r w:rsidRPr="009E7449">
        <w:rPr>
          <w:rFonts w:eastAsia="仿宋_GB2312"/>
          <w:kern w:val="0"/>
          <w:sz w:val="32"/>
          <w:szCs w:val="32"/>
        </w:rPr>
        <w:t>“</w:t>
      </w:r>
      <w:r w:rsidRPr="009E7449">
        <w:rPr>
          <w:rFonts w:eastAsia="仿宋_GB2312"/>
          <w:kern w:val="0"/>
          <w:sz w:val="32"/>
          <w:szCs w:val="32"/>
        </w:rPr>
        <w:t>禁止入内</w:t>
      </w:r>
      <w:r w:rsidRPr="009E7449">
        <w:rPr>
          <w:rFonts w:eastAsia="仿宋_GB2312"/>
          <w:kern w:val="0"/>
          <w:sz w:val="32"/>
          <w:szCs w:val="32"/>
        </w:rPr>
        <w:t>”</w:t>
      </w:r>
      <w:r w:rsidRPr="009E7449">
        <w:rPr>
          <w:rFonts w:eastAsia="仿宋_GB2312"/>
          <w:kern w:val="0"/>
          <w:sz w:val="32"/>
          <w:szCs w:val="32"/>
        </w:rPr>
        <w:t>。</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5</w:t>
      </w:r>
      <w:r w:rsidR="00EE6D82">
        <w:rPr>
          <w:rFonts w:eastAsia="仿宋_GB2312" w:hint="eastAsia"/>
          <w:kern w:val="0"/>
          <w:sz w:val="32"/>
          <w:szCs w:val="32"/>
        </w:rPr>
        <w:t>．</w:t>
      </w:r>
      <w:r w:rsidRPr="009E7449">
        <w:rPr>
          <w:rFonts w:eastAsia="仿宋_GB2312"/>
          <w:kern w:val="0"/>
          <w:sz w:val="32"/>
          <w:szCs w:val="32"/>
        </w:rPr>
        <w:t>探伤作业时每个操作人员应正确佩戴个人剂量计和个人剂量报警仪。</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6</w:t>
      </w:r>
      <w:r w:rsidR="00EE6D82">
        <w:rPr>
          <w:rFonts w:eastAsia="仿宋_GB2312" w:hint="eastAsia"/>
          <w:kern w:val="0"/>
          <w:sz w:val="32"/>
          <w:szCs w:val="32"/>
        </w:rPr>
        <w:t>．</w:t>
      </w:r>
      <w:proofErr w:type="gramStart"/>
      <w:r w:rsidRPr="009E7449">
        <w:rPr>
          <w:rFonts w:eastAsia="仿宋_GB2312"/>
          <w:kern w:val="0"/>
          <w:sz w:val="32"/>
          <w:szCs w:val="32"/>
        </w:rPr>
        <w:t>曝光室</w:t>
      </w:r>
      <w:proofErr w:type="gramEnd"/>
      <w:r w:rsidRPr="009E7449">
        <w:rPr>
          <w:rFonts w:eastAsia="仿宋_GB2312"/>
          <w:kern w:val="0"/>
          <w:sz w:val="32"/>
          <w:szCs w:val="32"/>
        </w:rPr>
        <w:t>的各项安全措施必须定期检查，并做好记录。</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lastRenderedPageBreak/>
        <w:t>7</w:t>
      </w:r>
      <w:r w:rsidR="00EE6D82">
        <w:rPr>
          <w:rFonts w:eastAsia="仿宋_GB2312" w:hint="eastAsia"/>
          <w:kern w:val="0"/>
          <w:sz w:val="32"/>
          <w:szCs w:val="32"/>
        </w:rPr>
        <w:t>．</w:t>
      </w:r>
      <w:r w:rsidRPr="009E7449">
        <w:rPr>
          <w:rFonts w:eastAsia="仿宋_GB2312"/>
          <w:kern w:val="0"/>
          <w:sz w:val="32"/>
          <w:szCs w:val="32"/>
        </w:rPr>
        <w:t>对场所定期开展自我监测，并做好记录。</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8</w:t>
      </w:r>
      <w:r w:rsidR="00EE6D82">
        <w:rPr>
          <w:rFonts w:eastAsia="仿宋_GB2312" w:hint="eastAsia"/>
          <w:kern w:val="0"/>
          <w:sz w:val="32"/>
          <w:szCs w:val="32"/>
        </w:rPr>
        <w:t>．</w:t>
      </w:r>
      <w:r w:rsidRPr="009E7449">
        <w:rPr>
          <w:rFonts w:eastAsia="仿宋_GB2312"/>
          <w:kern w:val="0"/>
          <w:sz w:val="32"/>
          <w:szCs w:val="32"/>
        </w:rPr>
        <w:t>废显（定）影液、废胶片应根据危险废物管理要求妥善贮存和处置。</w:t>
      </w:r>
    </w:p>
    <w:p w:rsidR="005C73B5" w:rsidRPr="009E7449" w:rsidRDefault="005C73B5" w:rsidP="00AE07C3">
      <w:pPr>
        <w:tabs>
          <w:tab w:val="left" w:pos="360"/>
        </w:tabs>
        <w:topLinePunct/>
        <w:ind w:firstLineChars="198" w:firstLine="636"/>
        <w:rPr>
          <w:rFonts w:eastAsia="楷体_GB2312"/>
          <w:b/>
          <w:kern w:val="0"/>
          <w:sz w:val="32"/>
          <w:szCs w:val="32"/>
        </w:rPr>
      </w:pPr>
      <w:r w:rsidRPr="009E7449">
        <w:rPr>
          <w:rFonts w:eastAsia="楷体_GB2312"/>
          <w:b/>
          <w:kern w:val="0"/>
          <w:sz w:val="32"/>
          <w:szCs w:val="32"/>
        </w:rPr>
        <w:t>（四）使用</w:t>
      </w:r>
      <w:r w:rsidRPr="009E7449">
        <w:rPr>
          <w:rFonts w:ascii="宋体" w:hAnsi="宋体" w:cs="宋体" w:hint="eastAsia"/>
          <w:b/>
          <w:kern w:val="0"/>
          <w:sz w:val="32"/>
          <w:szCs w:val="32"/>
        </w:rPr>
        <w:t>Ⅰ</w:t>
      </w:r>
      <w:r w:rsidRPr="009E7449">
        <w:rPr>
          <w:rFonts w:eastAsia="楷体_GB2312"/>
          <w:b/>
          <w:kern w:val="0"/>
          <w:sz w:val="32"/>
          <w:szCs w:val="32"/>
        </w:rPr>
        <w:t>类医疗放射源场所</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1</w:t>
      </w:r>
      <w:r w:rsidR="00EE6D82">
        <w:rPr>
          <w:rFonts w:eastAsia="仿宋_GB2312" w:hint="eastAsia"/>
          <w:kern w:val="0"/>
          <w:sz w:val="32"/>
          <w:szCs w:val="32"/>
        </w:rPr>
        <w:t>．</w:t>
      </w:r>
      <w:r w:rsidRPr="009E7449">
        <w:rPr>
          <w:rFonts w:eastAsia="仿宋_GB2312"/>
          <w:kern w:val="0"/>
          <w:sz w:val="32"/>
          <w:szCs w:val="32"/>
        </w:rPr>
        <w:t>操作台控制：防止非工作人员操作的锁定开关、</w:t>
      </w:r>
      <w:proofErr w:type="gramStart"/>
      <w:r w:rsidRPr="009E7449">
        <w:rPr>
          <w:rFonts w:eastAsia="仿宋_GB2312"/>
          <w:kern w:val="0"/>
          <w:sz w:val="32"/>
          <w:szCs w:val="32"/>
        </w:rPr>
        <w:t>停机后源不能</w:t>
      </w:r>
      <w:proofErr w:type="gramEnd"/>
      <w:r w:rsidRPr="009E7449">
        <w:rPr>
          <w:rFonts w:eastAsia="仿宋_GB2312"/>
          <w:kern w:val="0"/>
          <w:sz w:val="32"/>
          <w:szCs w:val="32"/>
        </w:rPr>
        <w:t>返回</w:t>
      </w:r>
      <w:r w:rsidRPr="009E7449">
        <w:rPr>
          <w:rFonts w:eastAsia="仿宋_GB2312"/>
          <w:kern w:val="0"/>
          <w:sz w:val="32"/>
          <w:szCs w:val="32"/>
        </w:rPr>
        <w:t>“</w:t>
      </w:r>
      <w:r w:rsidRPr="009E7449">
        <w:rPr>
          <w:rFonts w:eastAsia="仿宋_GB2312"/>
          <w:kern w:val="0"/>
          <w:sz w:val="32"/>
          <w:szCs w:val="32"/>
        </w:rPr>
        <w:t>贮存</w:t>
      </w:r>
      <w:r w:rsidRPr="009E7449">
        <w:rPr>
          <w:rFonts w:eastAsia="仿宋_GB2312"/>
          <w:kern w:val="0"/>
          <w:sz w:val="32"/>
          <w:szCs w:val="32"/>
        </w:rPr>
        <w:t>”</w:t>
      </w:r>
      <w:r w:rsidRPr="009E7449">
        <w:rPr>
          <w:rFonts w:eastAsia="仿宋_GB2312"/>
          <w:kern w:val="0"/>
          <w:sz w:val="32"/>
          <w:szCs w:val="32"/>
        </w:rPr>
        <w:t>位的报警，对治疗室电视监控和对讲装置，具有源的位置显示。</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2</w:t>
      </w:r>
      <w:r w:rsidR="00EE6D82">
        <w:rPr>
          <w:rFonts w:eastAsia="仿宋_GB2312" w:hint="eastAsia"/>
          <w:kern w:val="0"/>
          <w:sz w:val="32"/>
          <w:szCs w:val="32"/>
        </w:rPr>
        <w:t>．</w:t>
      </w:r>
      <w:r w:rsidRPr="009E7449">
        <w:rPr>
          <w:rFonts w:eastAsia="仿宋_GB2312"/>
          <w:kern w:val="0"/>
          <w:sz w:val="32"/>
          <w:szCs w:val="32"/>
        </w:rPr>
        <w:t>治疗室应有迷道，治疗室内有固定式辐射监测仪，治疗室门要与出源</w:t>
      </w:r>
      <w:proofErr w:type="gramStart"/>
      <w:r w:rsidRPr="009E7449">
        <w:rPr>
          <w:rFonts w:eastAsia="仿宋_GB2312"/>
          <w:kern w:val="0"/>
          <w:sz w:val="32"/>
          <w:szCs w:val="32"/>
        </w:rPr>
        <w:t>联锁</w:t>
      </w:r>
      <w:proofErr w:type="gramEnd"/>
      <w:r w:rsidRPr="009E7449">
        <w:rPr>
          <w:rFonts w:eastAsia="仿宋_GB2312"/>
          <w:kern w:val="0"/>
          <w:sz w:val="32"/>
          <w:szCs w:val="32"/>
        </w:rPr>
        <w:t>（门</w:t>
      </w:r>
      <w:r w:rsidRPr="009E7449">
        <w:rPr>
          <w:rFonts w:eastAsia="仿宋_GB2312"/>
          <w:kern w:val="0"/>
          <w:sz w:val="32"/>
          <w:szCs w:val="32"/>
        </w:rPr>
        <w:t>-</w:t>
      </w:r>
      <w:r w:rsidRPr="009E7449">
        <w:rPr>
          <w:rFonts w:eastAsia="仿宋_GB2312"/>
          <w:kern w:val="0"/>
          <w:sz w:val="32"/>
          <w:szCs w:val="32"/>
        </w:rPr>
        <w:t>机</w:t>
      </w:r>
      <w:proofErr w:type="gramStart"/>
      <w:r w:rsidRPr="009E7449">
        <w:rPr>
          <w:rFonts w:eastAsia="仿宋_GB2312"/>
          <w:kern w:val="0"/>
          <w:sz w:val="32"/>
          <w:szCs w:val="32"/>
        </w:rPr>
        <w:t>联锁</w:t>
      </w:r>
      <w:proofErr w:type="gramEnd"/>
      <w:r w:rsidRPr="009E7449">
        <w:rPr>
          <w:rFonts w:eastAsia="仿宋_GB2312"/>
          <w:kern w:val="0"/>
          <w:sz w:val="32"/>
          <w:szCs w:val="32"/>
        </w:rPr>
        <w:t>），与固定式辐射剂量监测仪</w:t>
      </w:r>
      <w:proofErr w:type="gramStart"/>
      <w:r w:rsidRPr="009E7449">
        <w:rPr>
          <w:rFonts w:eastAsia="仿宋_GB2312"/>
          <w:kern w:val="0"/>
          <w:sz w:val="32"/>
          <w:szCs w:val="32"/>
        </w:rPr>
        <w:t>联锁</w:t>
      </w:r>
      <w:proofErr w:type="gramEnd"/>
      <w:r w:rsidRPr="009E7449">
        <w:rPr>
          <w:rFonts w:eastAsia="仿宋_GB2312"/>
          <w:kern w:val="0"/>
          <w:sz w:val="32"/>
          <w:szCs w:val="32"/>
        </w:rPr>
        <w:t>（门</w:t>
      </w:r>
      <w:r w:rsidRPr="009E7449">
        <w:rPr>
          <w:rFonts w:eastAsia="仿宋_GB2312"/>
          <w:kern w:val="0"/>
          <w:sz w:val="32"/>
          <w:szCs w:val="32"/>
        </w:rPr>
        <w:t>-</w:t>
      </w:r>
      <w:r w:rsidRPr="009E7449">
        <w:rPr>
          <w:rFonts w:eastAsia="仿宋_GB2312"/>
          <w:kern w:val="0"/>
          <w:sz w:val="32"/>
          <w:szCs w:val="32"/>
        </w:rPr>
        <w:t>剂量</w:t>
      </w:r>
      <w:proofErr w:type="gramStart"/>
      <w:r w:rsidRPr="009E7449">
        <w:rPr>
          <w:rFonts w:eastAsia="仿宋_GB2312"/>
          <w:kern w:val="0"/>
          <w:sz w:val="32"/>
          <w:szCs w:val="32"/>
        </w:rPr>
        <w:t>联锁</w:t>
      </w:r>
      <w:proofErr w:type="gramEnd"/>
      <w:r w:rsidRPr="009E7449">
        <w:rPr>
          <w:rFonts w:eastAsia="仿宋_GB2312"/>
          <w:kern w:val="0"/>
          <w:sz w:val="32"/>
          <w:szCs w:val="32"/>
        </w:rPr>
        <w:t>），与工作状态显示</w:t>
      </w:r>
      <w:proofErr w:type="gramStart"/>
      <w:r w:rsidRPr="009E7449">
        <w:rPr>
          <w:rFonts w:eastAsia="仿宋_GB2312"/>
          <w:kern w:val="0"/>
          <w:sz w:val="32"/>
          <w:szCs w:val="32"/>
        </w:rPr>
        <w:t>联锁</w:t>
      </w:r>
      <w:proofErr w:type="gramEnd"/>
      <w:r w:rsidRPr="009E7449">
        <w:rPr>
          <w:rFonts w:eastAsia="仿宋_GB2312"/>
          <w:kern w:val="0"/>
          <w:sz w:val="32"/>
          <w:szCs w:val="32"/>
        </w:rPr>
        <w:t>（门</w:t>
      </w:r>
      <w:r w:rsidRPr="009E7449">
        <w:rPr>
          <w:rFonts w:eastAsia="仿宋_GB2312"/>
          <w:kern w:val="0"/>
          <w:sz w:val="32"/>
          <w:szCs w:val="32"/>
        </w:rPr>
        <w:t>-</w:t>
      </w:r>
      <w:r w:rsidRPr="009E7449">
        <w:rPr>
          <w:rFonts w:eastAsia="仿宋_GB2312"/>
          <w:kern w:val="0"/>
          <w:sz w:val="32"/>
          <w:szCs w:val="32"/>
        </w:rPr>
        <w:t>灯</w:t>
      </w:r>
      <w:proofErr w:type="gramStart"/>
      <w:r w:rsidRPr="009E7449">
        <w:rPr>
          <w:rFonts w:eastAsia="仿宋_GB2312"/>
          <w:kern w:val="0"/>
          <w:sz w:val="32"/>
          <w:szCs w:val="32"/>
        </w:rPr>
        <w:t>联锁</w:t>
      </w:r>
      <w:proofErr w:type="gramEnd"/>
      <w:r w:rsidRPr="009E7449">
        <w:rPr>
          <w:rFonts w:eastAsia="仿宋_GB2312"/>
          <w:kern w:val="0"/>
          <w:sz w:val="32"/>
          <w:szCs w:val="32"/>
        </w:rPr>
        <w:t>）。</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3</w:t>
      </w:r>
      <w:r w:rsidR="00EE6D82">
        <w:rPr>
          <w:rFonts w:eastAsia="仿宋_GB2312" w:hint="eastAsia"/>
          <w:kern w:val="0"/>
          <w:sz w:val="32"/>
          <w:szCs w:val="32"/>
        </w:rPr>
        <w:t>．</w:t>
      </w:r>
      <w:r w:rsidRPr="009E7449">
        <w:rPr>
          <w:rFonts w:eastAsia="仿宋_GB2312"/>
          <w:kern w:val="0"/>
          <w:sz w:val="32"/>
          <w:szCs w:val="32"/>
        </w:rPr>
        <w:t>治疗室内墙、治疗床以及控制台应设有紧急停止开关并有中文标识，停电或意外中断照射时应有</w:t>
      </w:r>
      <w:proofErr w:type="gramStart"/>
      <w:r w:rsidRPr="009E7449">
        <w:rPr>
          <w:rFonts w:eastAsia="仿宋_GB2312"/>
          <w:kern w:val="0"/>
          <w:sz w:val="32"/>
          <w:szCs w:val="32"/>
        </w:rPr>
        <w:t>自动回源装置</w:t>
      </w:r>
      <w:proofErr w:type="gramEnd"/>
      <w:r w:rsidRPr="009E7449">
        <w:rPr>
          <w:rFonts w:eastAsia="仿宋_GB2312"/>
          <w:kern w:val="0"/>
          <w:sz w:val="32"/>
          <w:szCs w:val="32"/>
        </w:rPr>
        <w:t>。</w:t>
      </w:r>
      <w:proofErr w:type="gramStart"/>
      <w:r w:rsidRPr="009E7449">
        <w:rPr>
          <w:rFonts w:eastAsia="仿宋_GB2312"/>
          <w:kern w:val="0"/>
          <w:sz w:val="32"/>
          <w:szCs w:val="32"/>
        </w:rPr>
        <w:t>治疗室迷道出口处</w:t>
      </w:r>
      <w:proofErr w:type="gramEnd"/>
      <w:r w:rsidRPr="009E7449">
        <w:rPr>
          <w:rFonts w:eastAsia="仿宋_GB2312"/>
          <w:kern w:val="0"/>
          <w:sz w:val="32"/>
          <w:szCs w:val="32"/>
        </w:rPr>
        <w:t>门内应设置紧急开门按钮并有中文标识。</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4</w:t>
      </w:r>
      <w:r w:rsidR="00EE6D82">
        <w:rPr>
          <w:rFonts w:eastAsia="仿宋_GB2312" w:hint="eastAsia"/>
          <w:kern w:val="0"/>
          <w:sz w:val="32"/>
          <w:szCs w:val="32"/>
        </w:rPr>
        <w:t>．</w:t>
      </w:r>
      <w:r w:rsidRPr="009E7449">
        <w:rPr>
          <w:rFonts w:eastAsia="仿宋_GB2312"/>
          <w:kern w:val="0"/>
          <w:sz w:val="32"/>
          <w:szCs w:val="32"/>
        </w:rPr>
        <w:t>治疗室内通风设施良好。</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5</w:t>
      </w:r>
      <w:r w:rsidR="00EE6D82">
        <w:rPr>
          <w:rFonts w:eastAsia="仿宋_GB2312" w:hint="eastAsia"/>
          <w:kern w:val="0"/>
          <w:sz w:val="32"/>
          <w:szCs w:val="32"/>
        </w:rPr>
        <w:t>．</w:t>
      </w:r>
      <w:r w:rsidRPr="009E7449">
        <w:rPr>
          <w:rFonts w:eastAsia="仿宋_GB2312"/>
          <w:kern w:val="0"/>
          <w:sz w:val="32"/>
          <w:szCs w:val="32"/>
        </w:rPr>
        <w:t>治疗室的各项安全措施必须定期检查，并做好记录。</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6</w:t>
      </w:r>
      <w:r w:rsidR="00EE6D82">
        <w:rPr>
          <w:rFonts w:eastAsia="仿宋_GB2312" w:hint="eastAsia"/>
          <w:kern w:val="0"/>
          <w:sz w:val="32"/>
          <w:szCs w:val="32"/>
        </w:rPr>
        <w:t>．</w:t>
      </w:r>
      <w:r w:rsidRPr="009E7449">
        <w:rPr>
          <w:rFonts w:eastAsia="仿宋_GB2312"/>
          <w:kern w:val="0"/>
          <w:sz w:val="32"/>
          <w:szCs w:val="32"/>
        </w:rPr>
        <w:t>对场所定期开展自我监测，并做好记录。</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7</w:t>
      </w:r>
      <w:r w:rsidR="00EE6D82">
        <w:rPr>
          <w:rFonts w:eastAsia="仿宋_GB2312" w:hint="eastAsia"/>
          <w:kern w:val="0"/>
          <w:sz w:val="32"/>
          <w:szCs w:val="32"/>
        </w:rPr>
        <w:t>．</w:t>
      </w:r>
      <w:r w:rsidRPr="009E7449">
        <w:rPr>
          <w:rFonts w:eastAsia="仿宋_GB2312"/>
          <w:kern w:val="0"/>
          <w:sz w:val="32"/>
          <w:szCs w:val="32"/>
        </w:rPr>
        <w:t>转让含</w:t>
      </w:r>
      <w:r w:rsidRPr="009E7449">
        <w:rPr>
          <w:rFonts w:ascii="宋体" w:hAnsi="宋体" w:cs="宋体" w:hint="eastAsia"/>
          <w:kern w:val="0"/>
          <w:sz w:val="32"/>
          <w:szCs w:val="32"/>
        </w:rPr>
        <w:t>Ⅰ</w:t>
      </w:r>
      <w:r w:rsidRPr="009E7449">
        <w:rPr>
          <w:rFonts w:eastAsia="仿宋_GB2312"/>
          <w:kern w:val="0"/>
          <w:sz w:val="32"/>
          <w:szCs w:val="32"/>
        </w:rPr>
        <w:t>类放射源的二手放射诊疗设备，转入单位应提供设备原生产厂家出具的该二手设备当前状态的证明文件，包括：辐射防护安全达标、安全</w:t>
      </w:r>
      <w:proofErr w:type="gramStart"/>
      <w:r w:rsidRPr="009E7449">
        <w:rPr>
          <w:rFonts w:eastAsia="仿宋_GB2312"/>
          <w:kern w:val="0"/>
          <w:sz w:val="32"/>
          <w:szCs w:val="32"/>
        </w:rPr>
        <w:t>联锁</w:t>
      </w:r>
      <w:proofErr w:type="gramEnd"/>
      <w:r w:rsidRPr="009E7449">
        <w:rPr>
          <w:rFonts w:eastAsia="仿宋_GB2312"/>
          <w:kern w:val="0"/>
          <w:sz w:val="32"/>
          <w:szCs w:val="32"/>
        </w:rPr>
        <w:t>齐全有效、设备可达到原出厂时的指标要求。</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8</w:t>
      </w:r>
      <w:r w:rsidR="00EE6D82">
        <w:rPr>
          <w:rFonts w:eastAsia="仿宋_GB2312" w:hint="eastAsia"/>
          <w:kern w:val="0"/>
          <w:sz w:val="32"/>
          <w:szCs w:val="32"/>
        </w:rPr>
        <w:t>．</w:t>
      </w:r>
      <w:r w:rsidRPr="009E7449">
        <w:rPr>
          <w:rFonts w:ascii="宋体" w:hAnsi="宋体" w:cs="宋体" w:hint="eastAsia"/>
          <w:kern w:val="0"/>
          <w:sz w:val="32"/>
          <w:szCs w:val="32"/>
        </w:rPr>
        <w:t>Ⅰ</w:t>
      </w:r>
      <w:r w:rsidRPr="009E7449">
        <w:rPr>
          <w:rFonts w:eastAsia="仿宋_GB2312"/>
          <w:kern w:val="0"/>
          <w:sz w:val="32"/>
          <w:szCs w:val="32"/>
        </w:rPr>
        <w:t>类</w:t>
      </w:r>
      <w:proofErr w:type="gramStart"/>
      <w:r w:rsidRPr="009E7449">
        <w:rPr>
          <w:rFonts w:eastAsia="仿宋_GB2312"/>
          <w:kern w:val="0"/>
          <w:sz w:val="32"/>
          <w:szCs w:val="32"/>
        </w:rPr>
        <w:t>放射源换源时</w:t>
      </w:r>
      <w:proofErr w:type="gramEnd"/>
      <w:r w:rsidRPr="009E7449">
        <w:rPr>
          <w:rFonts w:eastAsia="仿宋_GB2312"/>
          <w:kern w:val="0"/>
          <w:sz w:val="32"/>
          <w:szCs w:val="32"/>
        </w:rPr>
        <w:t>，应有专业技术人员实施现场剂量监</w:t>
      </w:r>
      <w:r w:rsidRPr="009E7449">
        <w:rPr>
          <w:rFonts w:eastAsia="仿宋_GB2312"/>
          <w:kern w:val="0"/>
          <w:sz w:val="32"/>
          <w:szCs w:val="32"/>
        </w:rPr>
        <w:lastRenderedPageBreak/>
        <w:t>测，环保部门实施现场监督。</w:t>
      </w:r>
    </w:p>
    <w:p w:rsidR="005C73B5" w:rsidRPr="009E7449" w:rsidRDefault="005C73B5" w:rsidP="00AE07C3">
      <w:pPr>
        <w:tabs>
          <w:tab w:val="left" w:pos="360"/>
        </w:tabs>
        <w:topLinePunct/>
        <w:ind w:firstLineChars="198" w:firstLine="636"/>
        <w:rPr>
          <w:rFonts w:eastAsia="楷体_GB2312"/>
          <w:b/>
          <w:kern w:val="0"/>
          <w:sz w:val="32"/>
          <w:szCs w:val="32"/>
        </w:rPr>
      </w:pPr>
      <w:r w:rsidRPr="009E7449">
        <w:rPr>
          <w:rFonts w:eastAsia="楷体_GB2312"/>
          <w:b/>
          <w:kern w:val="0"/>
          <w:sz w:val="32"/>
          <w:szCs w:val="32"/>
        </w:rPr>
        <w:t>（五）使用医用电子直线加速器场所</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1</w:t>
      </w:r>
      <w:r w:rsidR="00EE6D82">
        <w:rPr>
          <w:rFonts w:eastAsia="仿宋_GB2312" w:hint="eastAsia"/>
          <w:kern w:val="0"/>
          <w:sz w:val="32"/>
          <w:szCs w:val="32"/>
        </w:rPr>
        <w:t>．</w:t>
      </w:r>
      <w:r w:rsidRPr="009E7449">
        <w:rPr>
          <w:rFonts w:eastAsia="仿宋_GB2312"/>
          <w:kern w:val="0"/>
          <w:sz w:val="32"/>
          <w:szCs w:val="32"/>
        </w:rPr>
        <w:t>操作台控制：防止非工作人员操作的锁定开关、对治疗室电视监控和对讲装置。</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2</w:t>
      </w:r>
      <w:r w:rsidR="00EE6D82">
        <w:rPr>
          <w:rFonts w:eastAsia="仿宋_GB2312" w:hint="eastAsia"/>
          <w:kern w:val="0"/>
          <w:sz w:val="32"/>
          <w:szCs w:val="32"/>
        </w:rPr>
        <w:t>．</w:t>
      </w:r>
      <w:r w:rsidRPr="009E7449">
        <w:rPr>
          <w:rFonts w:eastAsia="仿宋_GB2312"/>
          <w:kern w:val="0"/>
          <w:sz w:val="32"/>
          <w:szCs w:val="32"/>
        </w:rPr>
        <w:t>治疗室应有迷道，治疗室内有固定式辐射监测仪，治疗室门要与出束</w:t>
      </w:r>
      <w:proofErr w:type="gramStart"/>
      <w:r w:rsidRPr="009E7449">
        <w:rPr>
          <w:rFonts w:eastAsia="仿宋_GB2312"/>
          <w:kern w:val="0"/>
          <w:sz w:val="32"/>
          <w:szCs w:val="32"/>
        </w:rPr>
        <w:t>联锁</w:t>
      </w:r>
      <w:proofErr w:type="gramEnd"/>
      <w:r w:rsidRPr="009E7449">
        <w:rPr>
          <w:rFonts w:eastAsia="仿宋_GB2312"/>
          <w:kern w:val="0"/>
          <w:sz w:val="32"/>
          <w:szCs w:val="32"/>
        </w:rPr>
        <w:t>（门</w:t>
      </w:r>
      <w:r w:rsidRPr="009E7449">
        <w:rPr>
          <w:rFonts w:eastAsia="仿宋_GB2312"/>
          <w:kern w:val="0"/>
          <w:sz w:val="32"/>
          <w:szCs w:val="32"/>
        </w:rPr>
        <w:t>-</w:t>
      </w:r>
      <w:r w:rsidRPr="009E7449">
        <w:rPr>
          <w:rFonts w:eastAsia="仿宋_GB2312"/>
          <w:kern w:val="0"/>
          <w:sz w:val="32"/>
          <w:szCs w:val="32"/>
        </w:rPr>
        <w:t>机</w:t>
      </w:r>
      <w:proofErr w:type="gramStart"/>
      <w:r w:rsidRPr="009E7449">
        <w:rPr>
          <w:rFonts w:eastAsia="仿宋_GB2312"/>
          <w:kern w:val="0"/>
          <w:sz w:val="32"/>
          <w:szCs w:val="32"/>
        </w:rPr>
        <w:t>联锁</w:t>
      </w:r>
      <w:proofErr w:type="gramEnd"/>
      <w:r w:rsidRPr="009E7449">
        <w:rPr>
          <w:rFonts w:eastAsia="仿宋_GB2312"/>
          <w:kern w:val="0"/>
          <w:sz w:val="32"/>
          <w:szCs w:val="32"/>
        </w:rPr>
        <w:t>），与固定式辐射剂量监测仪</w:t>
      </w:r>
      <w:proofErr w:type="gramStart"/>
      <w:r w:rsidRPr="009E7449">
        <w:rPr>
          <w:rFonts w:eastAsia="仿宋_GB2312"/>
          <w:kern w:val="0"/>
          <w:sz w:val="32"/>
          <w:szCs w:val="32"/>
        </w:rPr>
        <w:t>联锁</w:t>
      </w:r>
      <w:proofErr w:type="gramEnd"/>
      <w:r w:rsidRPr="009E7449">
        <w:rPr>
          <w:rFonts w:eastAsia="仿宋_GB2312"/>
          <w:kern w:val="0"/>
          <w:sz w:val="32"/>
          <w:szCs w:val="32"/>
        </w:rPr>
        <w:t>（门</w:t>
      </w:r>
      <w:r w:rsidRPr="009E7449">
        <w:rPr>
          <w:rFonts w:eastAsia="仿宋_GB2312"/>
          <w:kern w:val="0"/>
          <w:sz w:val="32"/>
          <w:szCs w:val="32"/>
        </w:rPr>
        <w:t>-</w:t>
      </w:r>
      <w:r w:rsidRPr="009E7449">
        <w:rPr>
          <w:rFonts w:eastAsia="仿宋_GB2312"/>
          <w:kern w:val="0"/>
          <w:sz w:val="32"/>
          <w:szCs w:val="32"/>
        </w:rPr>
        <w:t>剂量</w:t>
      </w:r>
      <w:proofErr w:type="gramStart"/>
      <w:r w:rsidRPr="009E7449">
        <w:rPr>
          <w:rFonts w:eastAsia="仿宋_GB2312"/>
          <w:kern w:val="0"/>
          <w:sz w:val="32"/>
          <w:szCs w:val="32"/>
        </w:rPr>
        <w:t>联锁</w:t>
      </w:r>
      <w:proofErr w:type="gramEnd"/>
      <w:r w:rsidRPr="009E7449">
        <w:rPr>
          <w:rFonts w:eastAsia="仿宋_GB2312"/>
          <w:kern w:val="0"/>
          <w:sz w:val="32"/>
          <w:szCs w:val="32"/>
        </w:rPr>
        <w:t>），与工作状态显示</w:t>
      </w:r>
      <w:proofErr w:type="gramStart"/>
      <w:r w:rsidRPr="009E7449">
        <w:rPr>
          <w:rFonts w:eastAsia="仿宋_GB2312"/>
          <w:kern w:val="0"/>
          <w:sz w:val="32"/>
          <w:szCs w:val="32"/>
        </w:rPr>
        <w:t>联锁</w:t>
      </w:r>
      <w:proofErr w:type="gramEnd"/>
      <w:r w:rsidRPr="009E7449">
        <w:rPr>
          <w:rFonts w:eastAsia="仿宋_GB2312"/>
          <w:kern w:val="0"/>
          <w:sz w:val="32"/>
          <w:szCs w:val="32"/>
        </w:rPr>
        <w:t>（门</w:t>
      </w:r>
      <w:r w:rsidRPr="009E7449">
        <w:rPr>
          <w:rFonts w:eastAsia="仿宋_GB2312"/>
          <w:kern w:val="0"/>
          <w:sz w:val="32"/>
          <w:szCs w:val="32"/>
        </w:rPr>
        <w:t>-</w:t>
      </w:r>
      <w:r w:rsidRPr="009E7449">
        <w:rPr>
          <w:rFonts w:eastAsia="仿宋_GB2312"/>
          <w:kern w:val="0"/>
          <w:sz w:val="32"/>
          <w:szCs w:val="32"/>
        </w:rPr>
        <w:t>灯</w:t>
      </w:r>
      <w:proofErr w:type="gramStart"/>
      <w:r w:rsidRPr="009E7449">
        <w:rPr>
          <w:rFonts w:eastAsia="仿宋_GB2312"/>
          <w:kern w:val="0"/>
          <w:sz w:val="32"/>
          <w:szCs w:val="32"/>
        </w:rPr>
        <w:t>联锁</w:t>
      </w:r>
      <w:proofErr w:type="gramEnd"/>
      <w:r w:rsidRPr="009E7449">
        <w:rPr>
          <w:rFonts w:eastAsia="仿宋_GB2312"/>
          <w:kern w:val="0"/>
          <w:sz w:val="32"/>
          <w:szCs w:val="32"/>
        </w:rPr>
        <w:t>）。</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3</w:t>
      </w:r>
      <w:r w:rsidR="00EE6D82">
        <w:rPr>
          <w:rFonts w:eastAsia="仿宋_GB2312" w:hint="eastAsia"/>
          <w:kern w:val="0"/>
          <w:sz w:val="32"/>
          <w:szCs w:val="32"/>
        </w:rPr>
        <w:t>．</w:t>
      </w:r>
      <w:r w:rsidRPr="009E7449">
        <w:rPr>
          <w:rFonts w:eastAsia="仿宋_GB2312"/>
          <w:kern w:val="0"/>
          <w:sz w:val="32"/>
          <w:szCs w:val="32"/>
        </w:rPr>
        <w:t>治疗室内墙、治疗床以及控制台应设有紧急停止开关并有中文标识。</w:t>
      </w:r>
      <w:proofErr w:type="gramStart"/>
      <w:r w:rsidRPr="009E7449">
        <w:rPr>
          <w:rFonts w:eastAsia="仿宋_GB2312"/>
          <w:kern w:val="0"/>
          <w:sz w:val="32"/>
          <w:szCs w:val="32"/>
        </w:rPr>
        <w:t>治疗室迷道出口处</w:t>
      </w:r>
      <w:proofErr w:type="gramEnd"/>
      <w:r w:rsidRPr="009E7449">
        <w:rPr>
          <w:rFonts w:eastAsia="仿宋_GB2312"/>
          <w:kern w:val="0"/>
          <w:sz w:val="32"/>
          <w:szCs w:val="32"/>
        </w:rPr>
        <w:t>门内应设置紧急开门按钮并有中文标识。</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4</w:t>
      </w:r>
      <w:r w:rsidR="00EE6D82">
        <w:rPr>
          <w:rFonts w:eastAsia="仿宋_GB2312" w:hint="eastAsia"/>
          <w:kern w:val="0"/>
          <w:sz w:val="32"/>
          <w:szCs w:val="32"/>
        </w:rPr>
        <w:t>．</w:t>
      </w:r>
      <w:r w:rsidRPr="009E7449">
        <w:rPr>
          <w:rFonts w:eastAsia="仿宋_GB2312"/>
          <w:kern w:val="0"/>
          <w:sz w:val="32"/>
          <w:szCs w:val="32"/>
        </w:rPr>
        <w:t>治疗室内通风设施良好。</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5</w:t>
      </w:r>
      <w:r w:rsidR="00EE6D82">
        <w:rPr>
          <w:rFonts w:eastAsia="仿宋_GB2312" w:hint="eastAsia"/>
          <w:kern w:val="0"/>
          <w:sz w:val="32"/>
          <w:szCs w:val="32"/>
        </w:rPr>
        <w:t>．</w:t>
      </w:r>
      <w:r w:rsidRPr="009E7449">
        <w:rPr>
          <w:rFonts w:eastAsia="仿宋_GB2312"/>
          <w:kern w:val="0"/>
          <w:sz w:val="32"/>
          <w:szCs w:val="32"/>
        </w:rPr>
        <w:t>治疗室的各项安全措施必须定期检查，并做好记录。</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6</w:t>
      </w:r>
      <w:r w:rsidR="00EE6D82">
        <w:rPr>
          <w:rFonts w:eastAsia="仿宋_GB2312" w:hint="eastAsia"/>
          <w:kern w:val="0"/>
          <w:sz w:val="32"/>
          <w:szCs w:val="32"/>
        </w:rPr>
        <w:t>．</w:t>
      </w:r>
      <w:r w:rsidRPr="009E7449">
        <w:rPr>
          <w:rFonts w:eastAsia="仿宋_GB2312"/>
          <w:kern w:val="0"/>
          <w:sz w:val="32"/>
          <w:szCs w:val="32"/>
        </w:rPr>
        <w:t>对场所定期开展自我监测，并做好记录。</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7</w:t>
      </w:r>
      <w:r w:rsidR="00EE6D82">
        <w:rPr>
          <w:rFonts w:eastAsia="仿宋_GB2312" w:hint="eastAsia"/>
          <w:kern w:val="0"/>
          <w:sz w:val="32"/>
          <w:szCs w:val="32"/>
        </w:rPr>
        <w:t>．</w:t>
      </w:r>
      <w:r w:rsidRPr="009E7449">
        <w:rPr>
          <w:rFonts w:eastAsia="仿宋_GB2312"/>
          <w:kern w:val="0"/>
          <w:sz w:val="32"/>
          <w:szCs w:val="32"/>
        </w:rPr>
        <w:t>能量高于</w:t>
      </w:r>
      <w:r w:rsidRPr="009E7449">
        <w:rPr>
          <w:rFonts w:eastAsia="仿宋_GB2312"/>
          <w:kern w:val="0"/>
          <w:sz w:val="32"/>
          <w:szCs w:val="32"/>
        </w:rPr>
        <w:t>10MV</w:t>
      </w:r>
      <w:r w:rsidRPr="009E7449">
        <w:rPr>
          <w:rFonts w:eastAsia="仿宋_GB2312"/>
          <w:kern w:val="0"/>
          <w:sz w:val="32"/>
          <w:szCs w:val="32"/>
        </w:rPr>
        <w:t>的加速器退役存在感生放射性</w:t>
      </w:r>
      <w:r w:rsidRPr="009E7449">
        <w:rPr>
          <w:rFonts w:eastAsia="仿宋_GB2312"/>
          <w:kern w:val="0"/>
          <w:sz w:val="32"/>
          <w:szCs w:val="32"/>
        </w:rPr>
        <w:t>“</w:t>
      </w:r>
      <w:r w:rsidRPr="009E7449">
        <w:rPr>
          <w:rFonts w:eastAsia="仿宋_GB2312"/>
          <w:kern w:val="0"/>
          <w:sz w:val="32"/>
          <w:szCs w:val="32"/>
        </w:rPr>
        <w:t>三废</w:t>
      </w:r>
      <w:r w:rsidRPr="009E7449">
        <w:rPr>
          <w:rFonts w:eastAsia="仿宋_GB2312"/>
          <w:kern w:val="0"/>
          <w:sz w:val="32"/>
          <w:szCs w:val="32"/>
        </w:rPr>
        <w:t>”</w:t>
      </w:r>
      <w:r w:rsidRPr="009E7449">
        <w:rPr>
          <w:rFonts w:eastAsia="仿宋_GB2312"/>
          <w:kern w:val="0"/>
          <w:sz w:val="32"/>
          <w:szCs w:val="32"/>
        </w:rPr>
        <w:t>应妥善处置。</w:t>
      </w:r>
    </w:p>
    <w:p w:rsidR="005C73B5" w:rsidRPr="009E7449" w:rsidRDefault="005C73B5" w:rsidP="00AE07C3">
      <w:pPr>
        <w:tabs>
          <w:tab w:val="left" w:pos="360"/>
        </w:tabs>
        <w:topLinePunct/>
        <w:ind w:firstLineChars="198" w:firstLine="636"/>
        <w:rPr>
          <w:rFonts w:eastAsia="楷体_GB2312"/>
          <w:b/>
          <w:kern w:val="0"/>
          <w:sz w:val="32"/>
          <w:szCs w:val="32"/>
        </w:rPr>
      </w:pPr>
      <w:r w:rsidRPr="009E7449">
        <w:rPr>
          <w:rFonts w:eastAsia="楷体_GB2312"/>
          <w:b/>
          <w:kern w:val="0"/>
          <w:sz w:val="32"/>
          <w:szCs w:val="32"/>
        </w:rPr>
        <w:t>（六）非密封放射性物质医学应用场所</w:t>
      </w:r>
    </w:p>
    <w:p w:rsidR="005C73B5" w:rsidRPr="009E7449" w:rsidRDefault="005C73B5" w:rsidP="00AE07C3">
      <w:pPr>
        <w:topLinePunct/>
        <w:ind w:firstLineChars="200" w:firstLine="640"/>
        <w:jc w:val="left"/>
        <w:rPr>
          <w:rFonts w:eastAsia="仿宋_GB2312"/>
          <w:kern w:val="0"/>
          <w:sz w:val="32"/>
          <w:szCs w:val="32"/>
        </w:rPr>
      </w:pPr>
      <w:r w:rsidRPr="009E7449">
        <w:rPr>
          <w:rFonts w:eastAsia="仿宋_GB2312"/>
          <w:kern w:val="0"/>
          <w:sz w:val="32"/>
          <w:szCs w:val="32"/>
        </w:rPr>
        <w:t>1</w:t>
      </w:r>
      <w:r w:rsidR="00EE6D82">
        <w:rPr>
          <w:rFonts w:eastAsia="仿宋_GB2312" w:hint="eastAsia"/>
          <w:kern w:val="0"/>
          <w:sz w:val="32"/>
          <w:szCs w:val="32"/>
        </w:rPr>
        <w:t>．</w:t>
      </w:r>
      <w:r w:rsidRPr="009E7449">
        <w:rPr>
          <w:rFonts w:eastAsia="仿宋_GB2312"/>
          <w:kern w:val="0"/>
          <w:sz w:val="32"/>
          <w:szCs w:val="32"/>
        </w:rPr>
        <w:t>对于单独的非密封放射性药品生产、使用工作场所，应有相对独立、明确的监督区和控制区的划分和标识；工艺流程连续完整；有相对独立的辐射防护措施。</w:t>
      </w:r>
    </w:p>
    <w:p w:rsidR="005C73B5" w:rsidRPr="009E7449" w:rsidRDefault="005C73B5" w:rsidP="00AE07C3">
      <w:pPr>
        <w:topLinePunct/>
        <w:ind w:firstLineChars="200" w:firstLine="640"/>
        <w:jc w:val="left"/>
        <w:rPr>
          <w:rFonts w:eastAsia="仿宋_GB2312"/>
          <w:kern w:val="0"/>
          <w:sz w:val="32"/>
          <w:szCs w:val="32"/>
        </w:rPr>
      </w:pPr>
      <w:r w:rsidRPr="009E7449">
        <w:rPr>
          <w:rFonts w:eastAsia="仿宋_GB2312"/>
          <w:kern w:val="0"/>
          <w:sz w:val="32"/>
          <w:szCs w:val="32"/>
        </w:rPr>
        <w:t>2</w:t>
      </w:r>
      <w:r w:rsidR="00EE6D82">
        <w:rPr>
          <w:rFonts w:eastAsia="仿宋_GB2312" w:hint="eastAsia"/>
          <w:kern w:val="0"/>
          <w:sz w:val="32"/>
          <w:szCs w:val="32"/>
        </w:rPr>
        <w:t>．</w:t>
      </w:r>
      <w:r w:rsidRPr="009E7449">
        <w:rPr>
          <w:rFonts w:eastAsia="仿宋_GB2312"/>
          <w:kern w:val="0"/>
          <w:sz w:val="32"/>
          <w:szCs w:val="32"/>
        </w:rPr>
        <w:t>具备负压和过滤的工作箱或通风柜（乙级以上场所）。</w:t>
      </w:r>
    </w:p>
    <w:p w:rsidR="005C73B5" w:rsidRPr="009E7449" w:rsidRDefault="005C73B5" w:rsidP="00AE07C3">
      <w:pPr>
        <w:topLinePunct/>
        <w:ind w:firstLineChars="200" w:firstLine="640"/>
        <w:jc w:val="left"/>
        <w:rPr>
          <w:rFonts w:eastAsia="仿宋_GB2312"/>
          <w:kern w:val="0"/>
          <w:sz w:val="32"/>
          <w:szCs w:val="32"/>
        </w:rPr>
      </w:pPr>
      <w:r w:rsidRPr="009E7449">
        <w:rPr>
          <w:rFonts w:eastAsia="仿宋_GB2312"/>
          <w:kern w:val="0"/>
          <w:sz w:val="32"/>
          <w:szCs w:val="32"/>
        </w:rPr>
        <w:t>3</w:t>
      </w:r>
      <w:r w:rsidR="00EE6D82">
        <w:rPr>
          <w:rFonts w:eastAsia="仿宋_GB2312" w:hint="eastAsia"/>
          <w:kern w:val="0"/>
          <w:sz w:val="32"/>
          <w:szCs w:val="32"/>
        </w:rPr>
        <w:t>．</w:t>
      </w:r>
      <w:r w:rsidRPr="009E7449">
        <w:rPr>
          <w:rFonts w:eastAsia="仿宋_GB2312"/>
          <w:kern w:val="0"/>
          <w:sz w:val="32"/>
          <w:szCs w:val="32"/>
        </w:rPr>
        <w:t>应有非密封放射性药品生产、购入、使用、保管登记记</w:t>
      </w:r>
      <w:r w:rsidRPr="009E7449">
        <w:rPr>
          <w:rFonts w:eastAsia="仿宋_GB2312"/>
          <w:kern w:val="0"/>
          <w:sz w:val="32"/>
          <w:szCs w:val="32"/>
        </w:rPr>
        <w:lastRenderedPageBreak/>
        <w:t>录。使用的核素种类和年最大使用量应与辐射安全许可证副本内容一致。</w:t>
      </w:r>
    </w:p>
    <w:p w:rsidR="005C73B5" w:rsidRPr="009E7449" w:rsidRDefault="005C73B5" w:rsidP="00AE07C3">
      <w:pPr>
        <w:topLinePunct/>
        <w:ind w:firstLineChars="200" w:firstLine="640"/>
        <w:jc w:val="left"/>
        <w:rPr>
          <w:rFonts w:eastAsia="仿宋_GB2312"/>
          <w:kern w:val="0"/>
          <w:sz w:val="32"/>
          <w:szCs w:val="32"/>
        </w:rPr>
      </w:pPr>
      <w:r w:rsidRPr="009E7449">
        <w:rPr>
          <w:rFonts w:eastAsia="仿宋_GB2312"/>
          <w:kern w:val="0"/>
          <w:sz w:val="32"/>
          <w:szCs w:val="32"/>
        </w:rPr>
        <w:t>4</w:t>
      </w:r>
      <w:r w:rsidR="00EE6D82">
        <w:rPr>
          <w:rFonts w:eastAsia="仿宋_GB2312" w:hint="eastAsia"/>
          <w:kern w:val="0"/>
          <w:sz w:val="32"/>
          <w:szCs w:val="32"/>
        </w:rPr>
        <w:t>．</w:t>
      </w:r>
      <w:r w:rsidRPr="009E7449">
        <w:rPr>
          <w:rFonts w:eastAsia="仿宋_GB2312"/>
          <w:kern w:val="0"/>
          <w:sz w:val="32"/>
          <w:szCs w:val="32"/>
        </w:rPr>
        <w:t>接收放射性核素诊疗的患者在留置观察和治疗期间，应有专门病房、独立场所或屏蔽区域，直至患者体内的放射性活度符合国家规定的标准。配有病人专用卫生间。</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5</w:t>
      </w:r>
      <w:r w:rsidR="00EE6D82">
        <w:rPr>
          <w:rFonts w:eastAsia="仿宋_GB2312" w:hint="eastAsia"/>
          <w:kern w:val="0"/>
          <w:sz w:val="32"/>
          <w:szCs w:val="32"/>
        </w:rPr>
        <w:t>．</w:t>
      </w:r>
      <w:r w:rsidRPr="009E7449">
        <w:rPr>
          <w:rFonts w:eastAsia="仿宋_GB2312"/>
          <w:kern w:val="0"/>
          <w:sz w:val="32"/>
          <w:szCs w:val="32"/>
        </w:rPr>
        <w:t>对场所定期开展自我监测，并作好记录。</w:t>
      </w:r>
    </w:p>
    <w:p w:rsidR="005C73B5" w:rsidRPr="009E7449" w:rsidRDefault="005C73B5" w:rsidP="00AE07C3">
      <w:pPr>
        <w:topLinePunct/>
        <w:ind w:firstLineChars="200" w:firstLine="640"/>
        <w:jc w:val="left"/>
        <w:rPr>
          <w:rFonts w:eastAsia="仿宋_GB2312"/>
          <w:kern w:val="0"/>
          <w:sz w:val="32"/>
          <w:szCs w:val="32"/>
        </w:rPr>
      </w:pPr>
      <w:r w:rsidRPr="009E7449">
        <w:rPr>
          <w:rFonts w:eastAsia="仿宋_GB2312"/>
          <w:kern w:val="0"/>
          <w:sz w:val="32"/>
          <w:szCs w:val="32"/>
        </w:rPr>
        <w:t>6</w:t>
      </w:r>
      <w:r w:rsidR="00EE6D82">
        <w:rPr>
          <w:rFonts w:eastAsia="仿宋_GB2312" w:hint="eastAsia"/>
          <w:kern w:val="0"/>
          <w:sz w:val="32"/>
          <w:szCs w:val="32"/>
        </w:rPr>
        <w:t>．</w:t>
      </w:r>
      <w:r w:rsidRPr="009E7449">
        <w:rPr>
          <w:rFonts w:eastAsia="仿宋_GB2312"/>
          <w:kern w:val="0"/>
          <w:sz w:val="32"/>
          <w:szCs w:val="32"/>
        </w:rPr>
        <w:t>应建立放射性废物暂存间，并有放射性</w:t>
      </w:r>
      <w:r w:rsidRPr="009E7449">
        <w:rPr>
          <w:rFonts w:eastAsia="仿宋_GB2312"/>
          <w:kern w:val="0"/>
          <w:sz w:val="32"/>
          <w:szCs w:val="32"/>
        </w:rPr>
        <w:t>“</w:t>
      </w:r>
      <w:r w:rsidRPr="009E7449">
        <w:rPr>
          <w:rFonts w:eastAsia="仿宋_GB2312"/>
          <w:kern w:val="0"/>
          <w:sz w:val="32"/>
          <w:szCs w:val="32"/>
        </w:rPr>
        <w:t>三废</w:t>
      </w:r>
      <w:r w:rsidRPr="009E7449">
        <w:rPr>
          <w:rFonts w:eastAsia="仿宋_GB2312"/>
          <w:kern w:val="0"/>
          <w:sz w:val="32"/>
          <w:szCs w:val="32"/>
        </w:rPr>
        <w:t>”</w:t>
      </w:r>
      <w:r w:rsidRPr="009E7449">
        <w:rPr>
          <w:rFonts w:eastAsia="仿宋_GB2312"/>
          <w:kern w:val="0"/>
          <w:sz w:val="32"/>
          <w:szCs w:val="32"/>
        </w:rPr>
        <w:t>处理设施运行。</w:t>
      </w:r>
    </w:p>
    <w:p w:rsidR="005C73B5" w:rsidRPr="009E7449" w:rsidRDefault="005C73B5" w:rsidP="00AE07C3">
      <w:pPr>
        <w:topLinePunct/>
        <w:ind w:firstLineChars="200" w:firstLine="640"/>
        <w:jc w:val="left"/>
        <w:rPr>
          <w:rFonts w:eastAsia="仿宋_GB2312"/>
          <w:kern w:val="0"/>
          <w:sz w:val="32"/>
          <w:szCs w:val="32"/>
        </w:rPr>
      </w:pPr>
      <w:r w:rsidRPr="009E7449">
        <w:rPr>
          <w:rFonts w:eastAsia="仿宋_GB2312"/>
          <w:kern w:val="0"/>
          <w:sz w:val="32"/>
          <w:szCs w:val="32"/>
        </w:rPr>
        <w:t>7</w:t>
      </w:r>
      <w:r w:rsidR="00EE6D82">
        <w:rPr>
          <w:rFonts w:eastAsia="仿宋_GB2312" w:hint="eastAsia"/>
          <w:kern w:val="0"/>
          <w:sz w:val="32"/>
          <w:szCs w:val="32"/>
        </w:rPr>
        <w:t>．</w:t>
      </w:r>
      <w:r w:rsidRPr="009E7449">
        <w:rPr>
          <w:rFonts w:eastAsia="仿宋_GB2312"/>
          <w:kern w:val="0"/>
          <w:sz w:val="32"/>
          <w:szCs w:val="32"/>
        </w:rPr>
        <w:t>放射性废物在专用贮存容器内分类贮存</w:t>
      </w:r>
      <w:r w:rsidRPr="009E7449">
        <w:rPr>
          <w:rFonts w:eastAsia="仿宋_GB2312"/>
          <w:kern w:val="0"/>
          <w:sz w:val="32"/>
          <w:szCs w:val="32"/>
        </w:rPr>
        <w:t>,</w:t>
      </w:r>
      <w:r w:rsidRPr="009E7449">
        <w:rPr>
          <w:rFonts w:eastAsia="仿宋_GB2312"/>
          <w:kern w:val="0"/>
          <w:sz w:val="32"/>
          <w:szCs w:val="32"/>
        </w:rPr>
        <w:t>容器必须标有放射性标识和详细情况的标签：放射性核素名称、物理形态、批号、出厂活度及存放日期等。放置十个半衰期经监测满足要求后，作为一般医疗废物处置，并有处置监测记录。</w:t>
      </w:r>
    </w:p>
    <w:p w:rsidR="005C73B5" w:rsidRPr="009E7449" w:rsidRDefault="005C73B5" w:rsidP="00AE07C3">
      <w:pPr>
        <w:topLinePunct/>
        <w:ind w:firstLineChars="200" w:firstLine="640"/>
        <w:jc w:val="left"/>
        <w:rPr>
          <w:rFonts w:eastAsia="仿宋_GB2312"/>
          <w:kern w:val="0"/>
          <w:sz w:val="32"/>
          <w:szCs w:val="32"/>
        </w:rPr>
      </w:pPr>
      <w:r w:rsidRPr="009E7449">
        <w:rPr>
          <w:rFonts w:eastAsia="仿宋_GB2312"/>
          <w:kern w:val="0"/>
          <w:sz w:val="32"/>
          <w:szCs w:val="32"/>
        </w:rPr>
        <w:t>8</w:t>
      </w:r>
      <w:r w:rsidR="00EE6D82">
        <w:rPr>
          <w:rFonts w:eastAsia="仿宋_GB2312" w:hint="eastAsia"/>
          <w:kern w:val="0"/>
          <w:sz w:val="32"/>
          <w:szCs w:val="32"/>
        </w:rPr>
        <w:t>．</w:t>
      </w:r>
      <w:r w:rsidRPr="009E7449">
        <w:rPr>
          <w:rFonts w:eastAsia="仿宋_GB2312"/>
          <w:kern w:val="0"/>
          <w:sz w:val="32"/>
          <w:szCs w:val="32"/>
        </w:rPr>
        <w:t>放射性废液应有衰变池或专门容器贮存，放置十个半衰期后经监测满足要求后，作为医疗废水进行统一处理，并有监测报告。</w:t>
      </w:r>
    </w:p>
    <w:p w:rsidR="005C73B5" w:rsidRPr="009E7449" w:rsidRDefault="005C73B5" w:rsidP="00AE07C3">
      <w:pPr>
        <w:tabs>
          <w:tab w:val="left" w:pos="360"/>
        </w:tabs>
        <w:topLinePunct/>
        <w:ind w:firstLineChars="198" w:firstLine="636"/>
        <w:rPr>
          <w:rFonts w:eastAsia="楷体_GB2312"/>
          <w:b/>
          <w:kern w:val="0"/>
          <w:sz w:val="32"/>
          <w:szCs w:val="32"/>
        </w:rPr>
      </w:pPr>
      <w:r w:rsidRPr="009E7449">
        <w:rPr>
          <w:rFonts w:eastAsia="楷体_GB2312"/>
          <w:b/>
          <w:kern w:val="0"/>
          <w:sz w:val="32"/>
          <w:szCs w:val="32"/>
        </w:rPr>
        <w:t>（七）使用数字减影血管造影（</w:t>
      </w:r>
      <w:r w:rsidRPr="009E7449">
        <w:rPr>
          <w:rFonts w:eastAsia="楷体_GB2312"/>
          <w:b/>
          <w:kern w:val="0"/>
          <w:sz w:val="32"/>
          <w:szCs w:val="32"/>
        </w:rPr>
        <w:t>DSA</w:t>
      </w:r>
      <w:r w:rsidRPr="009E7449">
        <w:rPr>
          <w:rFonts w:eastAsia="楷体_GB2312"/>
          <w:b/>
          <w:kern w:val="0"/>
          <w:sz w:val="32"/>
          <w:szCs w:val="32"/>
        </w:rPr>
        <w:t>）</w:t>
      </w:r>
      <w:r w:rsidRPr="009E7449">
        <w:rPr>
          <w:rFonts w:eastAsia="楷体_GB2312"/>
          <w:b/>
          <w:kern w:val="0"/>
          <w:sz w:val="32"/>
          <w:szCs w:val="32"/>
        </w:rPr>
        <w:t>X</w:t>
      </w:r>
      <w:r w:rsidRPr="009E7449">
        <w:rPr>
          <w:rFonts w:eastAsia="楷体_GB2312"/>
          <w:b/>
          <w:kern w:val="0"/>
          <w:sz w:val="32"/>
          <w:szCs w:val="32"/>
        </w:rPr>
        <w:t>射线装置场所</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1</w:t>
      </w:r>
      <w:r w:rsidR="00EE6D82">
        <w:rPr>
          <w:rFonts w:eastAsia="仿宋_GB2312" w:hint="eastAsia"/>
          <w:kern w:val="0"/>
          <w:sz w:val="32"/>
          <w:szCs w:val="32"/>
        </w:rPr>
        <w:t>．</w:t>
      </w:r>
      <w:r w:rsidRPr="009E7449">
        <w:rPr>
          <w:rFonts w:eastAsia="仿宋_GB2312"/>
          <w:kern w:val="0"/>
          <w:sz w:val="32"/>
          <w:szCs w:val="32"/>
        </w:rPr>
        <w:t>装置操作位应有铅防护吊屏、床下铅围裙等局部屏蔽防护设施。</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2</w:t>
      </w:r>
      <w:r w:rsidR="00EE6D82">
        <w:rPr>
          <w:rFonts w:eastAsia="仿宋_GB2312" w:hint="eastAsia"/>
          <w:kern w:val="0"/>
          <w:sz w:val="32"/>
          <w:szCs w:val="32"/>
        </w:rPr>
        <w:t>．</w:t>
      </w:r>
      <w:r w:rsidRPr="009E7449">
        <w:rPr>
          <w:rFonts w:eastAsia="仿宋_GB2312"/>
          <w:kern w:val="0"/>
          <w:sz w:val="32"/>
          <w:szCs w:val="32"/>
        </w:rPr>
        <w:t>医护人员还应配置铅衣、铅围脖、铅眼镜等个人防护用品。</w:t>
      </w:r>
    </w:p>
    <w:p w:rsidR="005C73B5" w:rsidRPr="009E7449" w:rsidRDefault="005C73B5" w:rsidP="00AE07C3">
      <w:pPr>
        <w:tabs>
          <w:tab w:val="left" w:pos="360"/>
        </w:tabs>
        <w:topLinePunct/>
        <w:ind w:firstLineChars="200" w:firstLine="640"/>
        <w:jc w:val="left"/>
        <w:rPr>
          <w:rFonts w:eastAsia="仿宋_GB2312"/>
          <w:kern w:val="0"/>
          <w:sz w:val="32"/>
          <w:szCs w:val="32"/>
        </w:rPr>
      </w:pPr>
      <w:r w:rsidRPr="009E7449">
        <w:rPr>
          <w:rFonts w:eastAsia="仿宋_GB2312"/>
          <w:kern w:val="0"/>
          <w:sz w:val="32"/>
          <w:szCs w:val="32"/>
        </w:rPr>
        <w:t>3</w:t>
      </w:r>
      <w:r w:rsidR="00EE6D82">
        <w:rPr>
          <w:rFonts w:eastAsia="仿宋_GB2312" w:hint="eastAsia"/>
          <w:kern w:val="0"/>
          <w:sz w:val="32"/>
          <w:szCs w:val="32"/>
        </w:rPr>
        <w:t>．</w:t>
      </w:r>
      <w:r w:rsidRPr="009E7449">
        <w:rPr>
          <w:rFonts w:eastAsia="仿宋_GB2312"/>
          <w:kern w:val="0"/>
          <w:sz w:val="32"/>
          <w:szCs w:val="32"/>
        </w:rPr>
        <w:t>加强医护人员个人剂量的监督检查。对每季度剂量检测</w:t>
      </w:r>
      <w:r w:rsidRPr="009E7449">
        <w:rPr>
          <w:rFonts w:eastAsia="仿宋_GB2312"/>
          <w:kern w:val="0"/>
          <w:sz w:val="32"/>
          <w:szCs w:val="32"/>
        </w:rPr>
        <w:lastRenderedPageBreak/>
        <w:t>数据超过</w:t>
      </w:r>
      <w:r w:rsidRPr="009E7449">
        <w:rPr>
          <w:rFonts w:eastAsia="仿宋_GB2312"/>
          <w:kern w:val="0"/>
          <w:sz w:val="32"/>
          <w:szCs w:val="32"/>
        </w:rPr>
        <w:t>1.25mSv</w:t>
      </w:r>
      <w:r w:rsidRPr="009E7449">
        <w:rPr>
          <w:rFonts w:eastAsia="仿宋_GB2312"/>
          <w:kern w:val="0"/>
          <w:sz w:val="32"/>
          <w:szCs w:val="32"/>
        </w:rPr>
        <w:t>的，核技术利用单位要进一步调查明确原因，并由当事人在情况调查报告上签字确认。</w:t>
      </w:r>
    </w:p>
    <w:p w:rsidR="005C73B5" w:rsidRPr="009E7449" w:rsidRDefault="005C73B5" w:rsidP="00AE07C3">
      <w:pPr>
        <w:tabs>
          <w:tab w:val="left" w:pos="360"/>
        </w:tabs>
        <w:topLinePunct/>
        <w:ind w:firstLineChars="198" w:firstLine="636"/>
        <w:rPr>
          <w:rFonts w:eastAsia="楷体_GB2312"/>
          <w:b/>
          <w:kern w:val="0"/>
          <w:sz w:val="32"/>
          <w:szCs w:val="32"/>
        </w:rPr>
      </w:pPr>
      <w:r w:rsidRPr="009E7449">
        <w:rPr>
          <w:rFonts w:eastAsia="楷体_GB2312"/>
          <w:b/>
          <w:kern w:val="0"/>
          <w:sz w:val="32"/>
          <w:szCs w:val="32"/>
        </w:rPr>
        <w:t>（八）使用</w:t>
      </w:r>
      <w:r w:rsidRPr="009E7449">
        <w:rPr>
          <w:rFonts w:ascii="宋体" w:hAnsi="宋体" w:cs="宋体" w:hint="eastAsia"/>
          <w:b/>
          <w:kern w:val="0"/>
          <w:sz w:val="32"/>
          <w:szCs w:val="32"/>
        </w:rPr>
        <w:t>Ⅲ</w:t>
      </w:r>
      <w:r w:rsidRPr="009E7449">
        <w:rPr>
          <w:rFonts w:eastAsia="楷体_GB2312"/>
          <w:b/>
          <w:kern w:val="0"/>
          <w:sz w:val="32"/>
          <w:szCs w:val="32"/>
        </w:rPr>
        <w:t>类射线装置场所</w:t>
      </w:r>
    </w:p>
    <w:p w:rsidR="005C73B5" w:rsidRPr="009E7449" w:rsidRDefault="005C73B5" w:rsidP="00AE07C3">
      <w:pPr>
        <w:tabs>
          <w:tab w:val="left" w:pos="360"/>
        </w:tabs>
        <w:topLinePunct/>
        <w:ind w:left="709"/>
        <w:jc w:val="left"/>
        <w:rPr>
          <w:rFonts w:eastAsia="仿宋_GB2312"/>
          <w:kern w:val="0"/>
          <w:sz w:val="32"/>
          <w:szCs w:val="32"/>
        </w:rPr>
      </w:pPr>
      <w:r w:rsidRPr="009E7449">
        <w:rPr>
          <w:rFonts w:eastAsia="仿宋_GB2312"/>
          <w:kern w:val="0"/>
          <w:sz w:val="32"/>
          <w:szCs w:val="32"/>
        </w:rPr>
        <w:t>1</w:t>
      </w:r>
      <w:r w:rsidR="00EE6D82">
        <w:rPr>
          <w:rFonts w:eastAsia="仿宋_GB2312" w:hint="eastAsia"/>
          <w:kern w:val="0"/>
          <w:sz w:val="32"/>
          <w:szCs w:val="32"/>
        </w:rPr>
        <w:t>．</w:t>
      </w:r>
      <w:r w:rsidRPr="009E7449">
        <w:rPr>
          <w:rFonts w:eastAsia="仿宋_GB2312"/>
          <w:kern w:val="0"/>
          <w:sz w:val="32"/>
          <w:szCs w:val="32"/>
        </w:rPr>
        <w:t>设备或场所应有屏蔽、隔离防护措施。</w:t>
      </w:r>
    </w:p>
    <w:p w:rsidR="005C73B5" w:rsidRPr="009E7449" w:rsidRDefault="005C73B5" w:rsidP="00AE07C3">
      <w:pPr>
        <w:tabs>
          <w:tab w:val="left" w:pos="360"/>
        </w:tabs>
        <w:topLinePunct/>
        <w:ind w:left="709"/>
        <w:jc w:val="left"/>
        <w:rPr>
          <w:rFonts w:eastAsia="仿宋_GB2312"/>
          <w:kern w:val="0"/>
          <w:sz w:val="32"/>
          <w:szCs w:val="32"/>
        </w:rPr>
      </w:pPr>
      <w:r w:rsidRPr="009E7449">
        <w:rPr>
          <w:rFonts w:eastAsia="仿宋_GB2312"/>
          <w:kern w:val="0"/>
          <w:sz w:val="32"/>
          <w:szCs w:val="32"/>
        </w:rPr>
        <w:t>2</w:t>
      </w:r>
      <w:r w:rsidR="00EE6D82">
        <w:rPr>
          <w:rFonts w:eastAsia="仿宋_GB2312" w:hint="eastAsia"/>
          <w:kern w:val="0"/>
          <w:sz w:val="32"/>
          <w:szCs w:val="32"/>
        </w:rPr>
        <w:t>．</w:t>
      </w:r>
      <w:r w:rsidRPr="009E7449">
        <w:rPr>
          <w:rFonts w:eastAsia="仿宋_GB2312"/>
          <w:kern w:val="0"/>
          <w:sz w:val="32"/>
          <w:szCs w:val="32"/>
        </w:rPr>
        <w:t>场所入口处应有电离辐射警示标志。</w:t>
      </w:r>
    </w:p>
    <w:p w:rsidR="005C73B5" w:rsidRPr="009E7449" w:rsidRDefault="005C73B5" w:rsidP="00AE07C3">
      <w:pPr>
        <w:tabs>
          <w:tab w:val="left" w:pos="360"/>
        </w:tabs>
        <w:topLinePunct/>
        <w:ind w:left="709"/>
        <w:jc w:val="left"/>
        <w:rPr>
          <w:rFonts w:eastAsia="仿宋_GB2312"/>
          <w:kern w:val="0"/>
          <w:sz w:val="32"/>
          <w:szCs w:val="32"/>
        </w:rPr>
      </w:pPr>
      <w:r w:rsidRPr="009E7449">
        <w:rPr>
          <w:rFonts w:eastAsia="仿宋_GB2312"/>
          <w:kern w:val="0"/>
          <w:sz w:val="32"/>
          <w:szCs w:val="32"/>
        </w:rPr>
        <w:t>3</w:t>
      </w:r>
      <w:r w:rsidR="00EE6D82">
        <w:rPr>
          <w:rFonts w:eastAsia="仿宋_GB2312" w:hint="eastAsia"/>
          <w:kern w:val="0"/>
          <w:sz w:val="32"/>
          <w:szCs w:val="32"/>
        </w:rPr>
        <w:t>．</w:t>
      </w:r>
      <w:r w:rsidRPr="009E7449">
        <w:rPr>
          <w:rFonts w:eastAsia="仿宋_GB2312"/>
          <w:kern w:val="0"/>
          <w:sz w:val="32"/>
          <w:szCs w:val="32"/>
        </w:rPr>
        <w:t>设备或场所入口处有工作状态显示。</w:t>
      </w:r>
    </w:p>
    <w:p w:rsidR="005C73B5" w:rsidRPr="009E7449" w:rsidRDefault="005C73B5" w:rsidP="00AE07C3">
      <w:pPr>
        <w:tabs>
          <w:tab w:val="left" w:pos="360"/>
        </w:tabs>
        <w:topLinePunct/>
        <w:ind w:left="709"/>
        <w:jc w:val="left"/>
        <w:rPr>
          <w:rFonts w:eastAsia="仿宋_GB2312"/>
          <w:kern w:val="0"/>
          <w:sz w:val="32"/>
          <w:szCs w:val="32"/>
        </w:rPr>
      </w:pPr>
      <w:r w:rsidRPr="009E7449">
        <w:rPr>
          <w:rFonts w:eastAsia="仿宋_GB2312"/>
          <w:kern w:val="0"/>
          <w:sz w:val="32"/>
          <w:szCs w:val="32"/>
        </w:rPr>
        <w:t>4</w:t>
      </w:r>
      <w:r w:rsidR="00EE6D82">
        <w:rPr>
          <w:rFonts w:eastAsia="仿宋_GB2312" w:hint="eastAsia"/>
          <w:kern w:val="0"/>
          <w:sz w:val="32"/>
          <w:szCs w:val="32"/>
        </w:rPr>
        <w:t>．</w:t>
      </w:r>
      <w:r w:rsidRPr="009E7449">
        <w:rPr>
          <w:rFonts w:eastAsia="仿宋_GB2312"/>
          <w:kern w:val="0"/>
          <w:sz w:val="32"/>
          <w:szCs w:val="32"/>
        </w:rPr>
        <w:t>辐射工作人员应正确佩戴个人剂量计。</w:t>
      </w:r>
    </w:p>
    <w:p w:rsidR="005C73B5" w:rsidRPr="009E7449" w:rsidRDefault="005C73B5" w:rsidP="00AE07C3">
      <w:pPr>
        <w:tabs>
          <w:tab w:val="left" w:pos="360"/>
        </w:tabs>
        <w:topLinePunct/>
        <w:ind w:firstLineChars="198" w:firstLine="636"/>
        <w:rPr>
          <w:rFonts w:eastAsia="楷体_GB2312"/>
          <w:b/>
          <w:kern w:val="0"/>
          <w:sz w:val="32"/>
          <w:szCs w:val="32"/>
        </w:rPr>
      </w:pPr>
      <w:r w:rsidRPr="009E7449">
        <w:rPr>
          <w:rFonts w:eastAsia="楷体_GB2312"/>
          <w:b/>
          <w:kern w:val="0"/>
          <w:sz w:val="32"/>
          <w:szCs w:val="32"/>
        </w:rPr>
        <w:t>（九）固定式</w:t>
      </w:r>
      <w:r w:rsidRPr="009E7449">
        <w:rPr>
          <w:rFonts w:ascii="宋体" w:hAnsi="宋体" w:cs="宋体" w:hint="eastAsia"/>
          <w:b/>
          <w:kern w:val="0"/>
          <w:sz w:val="32"/>
          <w:szCs w:val="32"/>
        </w:rPr>
        <w:t>Ⅲ</w:t>
      </w:r>
      <w:r w:rsidRPr="009E7449">
        <w:rPr>
          <w:rFonts w:eastAsia="楷体_GB2312"/>
          <w:b/>
          <w:kern w:val="0"/>
          <w:sz w:val="32"/>
          <w:szCs w:val="32"/>
        </w:rPr>
        <w:t>、</w:t>
      </w:r>
      <w:r w:rsidRPr="009E7449">
        <w:rPr>
          <w:rFonts w:ascii="宋体" w:hAnsi="宋体" w:cs="宋体" w:hint="eastAsia"/>
          <w:b/>
          <w:kern w:val="0"/>
          <w:sz w:val="32"/>
          <w:szCs w:val="32"/>
        </w:rPr>
        <w:t>Ⅳ</w:t>
      </w:r>
      <w:r w:rsidRPr="009E7449">
        <w:rPr>
          <w:rFonts w:eastAsia="楷体_GB2312"/>
          <w:b/>
          <w:kern w:val="0"/>
          <w:sz w:val="32"/>
          <w:szCs w:val="32"/>
        </w:rPr>
        <w:t>、</w:t>
      </w:r>
      <w:r w:rsidRPr="009E7449">
        <w:rPr>
          <w:rFonts w:ascii="宋体" w:hAnsi="宋体" w:cs="宋体" w:hint="eastAsia"/>
          <w:b/>
          <w:kern w:val="0"/>
          <w:sz w:val="32"/>
          <w:szCs w:val="32"/>
        </w:rPr>
        <w:t>Ⅴ</w:t>
      </w:r>
      <w:r w:rsidRPr="009E7449">
        <w:rPr>
          <w:rFonts w:eastAsia="楷体_GB2312"/>
          <w:b/>
          <w:kern w:val="0"/>
          <w:sz w:val="32"/>
          <w:szCs w:val="32"/>
        </w:rPr>
        <w:t>类放射源使用场所</w:t>
      </w:r>
    </w:p>
    <w:p w:rsidR="005C73B5" w:rsidRPr="009E7449" w:rsidRDefault="005C73B5" w:rsidP="00AE07C3">
      <w:pPr>
        <w:tabs>
          <w:tab w:val="left" w:pos="360"/>
        </w:tabs>
        <w:topLinePunct/>
        <w:ind w:left="709"/>
        <w:jc w:val="left"/>
        <w:rPr>
          <w:rFonts w:eastAsia="仿宋_GB2312"/>
          <w:kern w:val="0"/>
          <w:sz w:val="32"/>
          <w:szCs w:val="32"/>
        </w:rPr>
      </w:pPr>
      <w:r w:rsidRPr="009E7449">
        <w:rPr>
          <w:rFonts w:eastAsia="仿宋_GB2312"/>
          <w:kern w:val="0"/>
          <w:sz w:val="32"/>
          <w:szCs w:val="32"/>
        </w:rPr>
        <w:t>1</w:t>
      </w:r>
      <w:r w:rsidR="00EE6D82">
        <w:rPr>
          <w:rFonts w:eastAsia="仿宋_GB2312" w:hint="eastAsia"/>
          <w:kern w:val="0"/>
          <w:sz w:val="32"/>
          <w:szCs w:val="32"/>
        </w:rPr>
        <w:t>．</w:t>
      </w:r>
      <w:r w:rsidRPr="009E7449">
        <w:rPr>
          <w:rFonts w:eastAsia="仿宋_GB2312"/>
          <w:kern w:val="0"/>
          <w:sz w:val="32"/>
          <w:szCs w:val="32"/>
        </w:rPr>
        <w:t>放射源编码应与源一一对应。</w:t>
      </w:r>
    </w:p>
    <w:p w:rsidR="005C73B5" w:rsidRPr="009E7449" w:rsidRDefault="005C73B5" w:rsidP="00AE07C3">
      <w:pPr>
        <w:tabs>
          <w:tab w:val="left" w:pos="360"/>
        </w:tabs>
        <w:topLinePunct/>
        <w:ind w:left="709"/>
        <w:jc w:val="left"/>
        <w:rPr>
          <w:rFonts w:eastAsia="仿宋_GB2312"/>
          <w:kern w:val="0"/>
          <w:sz w:val="32"/>
          <w:szCs w:val="32"/>
        </w:rPr>
      </w:pPr>
      <w:r w:rsidRPr="009E7449">
        <w:rPr>
          <w:rFonts w:eastAsia="仿宋_GB2312"/>
          <w:kern w:val="0"/>
          <w:sz w:val="32"/>
          <w:szCs w:val="32"/>
        </w:rPr>
        <w:t>2</w:t>
      </w:r>
      <w:r w:rsidR="00EE6D82">
        <w:rPr>
          <w:rFonts w:eastAsia="仿宋_GB2312" w:hint="eastAsia"/>
          <w:kern w:val="0"/>
          <w:sz w:val="32"/>
          <w:szCs w:val="32"/>
        </w:rPr>
        <w:t>．</w:t>
      </w:r>
      <w:r w:rsidRPr="009E7449">
        <w:rPr>
          <w:rFonts w:eastAsia="仿宋_GB2312"/>
          <w:kern w:val="0"/>
          <w:sz w:val="32"/>
          <w:szCs w:val="32"/>
        </w:rPr>
        <w:t>场所和</w:t>
      </w:r>
      <w:proofErr w:type="gramStart"/>
      <w:r w:rsidRPr="009E7449">
        <w:rPr>
          <w:rFonts w:eastAsia="仿宋_GB2312"/>
          <w:kern w:val="0"/>
          <w:sz w:val="32"/>
          <w:szCs w:val="32"/>
        </w:rPr>
        <w:t>源容器</w:t>
      </w:r>
      <w:proofErr w:type="gramEnd"/>
      <w:r w:rsidRPr="009E7449">
        <w:rPr>
          <w:rFonts w:eastAsia="仿宋_GB2312"/>
          <w:kern w:val="0"/>
          <w:sz w:val="32"/>
          <w:szCs w:val="32"/>
        </w:rPr>
        <w:t>均应有电离辐射警示标志。</w:t>
      </w:r>
    </w:p>
    <w:p w:rsidR="005C73B5" w:rsidRPr="009E7449" w:rsidRDefault="005C73B5" w:rsidP="00AE07C3">
      <w:pPr>
        <w:tabs>
          <w:tab w:val="left" w:pos="360"/>
        </w:tabs>
        <w:topLinePunct/>
        <w:ind w:left="709"/>
        <w:jc w:val="left"/>
        <w:rPr>
          <w:rFonts w:eastAsia="仿宋_GB2312"/>
          <w:kern w:val="0"/>
          <w:sz w:val="32"/>
          <w:szCs w:val="32"/>
        </w:rPr>
      </w:pPr>
      <w:r w:rsidRPr="009E7449">
        <w:rPr>
          <w:rFonts w:eastAsia="仿宋_GB2312"/>
          <w:kern w:val="0"/>
          <w:sz w:val="32"/>
          <w:szCs w:val="32"/>
        </w:rPr>
        <w:t>3</w:t>
      </w:r>
      <w:r w:rsidR="00EE6D82">
        <w:rPr>
          <w:rFonts w:eastAsia="仿宋_GB2312" w:hint="eastAsia"/>
          <w:kern w:val="0"/>
          <w:sz w:val="32"/>
          <w:szCs w:val="32"/>
        </w:rPr>
        <w:t>．</w:t>
      </w:r>
      <w:r w:rsidRPr="009E7449">
        <w:rPr>
          <w:rFonts w:eastAsia="仿宋_GB2312"/>
          <w:kern w:val="0"/>
          <w:sz w:val="32"/>
          <w:szCs w:val="32"/>
        </w:rPr>
        <w:t>放射源具有固定可靠的安装方式和防盗装置。</w:t>
      </w:r>
    </w:p>
    <w:p w:rsidR="005C73B5" w:rsidRPr="009E7449" w:rsidRDefault="005C73B5" w:rsidP="004D17B0">
      <w:pPr>
        <w:tabs>
          <w:tab w:val="left" w:pos="360"/>
        </w:tabs>
        <w:topLinePunct/>
        <w:ind w:leftChars="338" w:left="1190" w:hangingChars="150" w:hanging="480"/>
        <w:jc w:val="left"/>
        <w:rPr>
          <w:rFonts w:eastAsia="仿宋_GB2312"/>
          <w:kern w:val="0"/>
          <w:sz w:val="32"/>
          <w:szCs w:val="32"/>
        </w:rPr>
      </w:pPr>
      <w:r w:rsidRPr="009E7449">
        <w:rPr>
          <w:rFonts w:eastAsia="仿宋_GB2312"/>
          <w:kern w:val="0"/>
          <w:sz w:val="32"/>
          <w:szCs w:val="32"/>
        </w:rPr>
        <w:t>4</w:t>
      </w:r>
      <w:r w:rsidR="00EE6D82">
        <w:rPr>
          <w:rFonts w:eastAsia="仿宋_GB2312" w:hint="eastAsia"/>
          <w:kern w:val="0"/>
          <w:sz w:val="32"/>
          <w:szCs w:val="32"/>
        </w:rPr>
        <w:t>．</w:t>
      </w:r>
      <w:proofErr w:type="gramStart"/>
      <w:r w:rsidRPr="009E7449">
        <w:rPr>
          <w:rFonts w:eastAsia="仿宋_GB2312"/>
          <w:kern w:val="0"/>
          <w:sz w:val="32"/>
          <w:szCs w:val="32"/>
        </w:rPr>
        <w:t>含源设备</w:t>
      </w:r>
      <w:proofErr w:type="gramEnd"/>
      <w:r w:rsidRPr="009E7449">
        <w:rPr>
          <w:rFonts w:eastAsia="仿宋_GB2312"/>
          <w:kern w:val="0"/>
          <w:sz w:val="32"/>
          <w:szCs w:val="32"/>
        </w:rPr>
        <w:t>具有屏蔽防护措施，对于</w:t>
      </w:r>
      <w:r w:rsidRPr="009E7449">
        <w:rPr>
          <w:rFonts w:ascii="宋体" w:hAnsi="宋体" w:cs="宋体" w:hint="eastAsia"/>
          <w:kern w:val="0"/>
          <w:sz w:val="32"/>
          <w:szCs w:val="32"/>
        </w:rPr>
        <w:t>Ⅲ</w:t>
      </w:r>
      <w:r w:rsidRPr="009E7449">
        <w:rPr>
          <w:rFonts w:eastAsia="仿宋_GB2312"/>
          <w:kern w:val="0"/>
          <w:sz w:val="32"/>
          <w:szCs w:val="32"/>
        </w:rPr>
        <w:t>类放射源还应实行场所分区管理。</w:t>
      </w:r>
    </w:p>
    <w:p w:rsidR="005C73B5" w:rsidRPr="009E7449" w:rsidRDefault="005C73B5" w:rsidP="00AE07C3">
      <w:pPr>
        <w:tabs>
          <w:tab w:val="left" w:pos="360"/>
        </w:tabs>
        <w:topLinePunct/>
        <w:ind w:left="709"/>
        <w:jc w:val="left"/>
        <w:rPr>
          <w:rFonts w:eastAsia="仿宋_GB2312"/>
          <w:kern w:val="0"/>
          <w:sz w:val="32"/>
          <w:szCs w:val="32"/>
        </w:rPr>
      </w:pPr>
      <w:r w:rsidRPr="009E7449">
        <w:rPr>
          <w:rFonts w:eastAsia="仿宋_GB2312"/>
          <w:kern w:val="0"/>
          <w:sz w:val="32"/>
          <w:szCs w:val="32"/>
        </w:rPr>
        <w:t>5</w:t>
      </w:r>
      <w:r w:rsidR="00EE6D82">
        <w:rPr>
          <w:rFonts w:eastAsia="仿宋_GB2312" w:hint="eastAsia"/>
          <w:kern w:val="0"/>
          <w:sz w:val="32"/>
          <w:szCs w:val="32"/>
        </w:rPr>
        <w:t>．</w:t>
      </w:r>
      <w:r w:rsidRPr="009E7449">
        <w:rPr>
          <w:rFonts w:eastAsia="仿宋_GB2312"/>
          <w:kern w:val="0"/>
          <w:sz w:val="32"/>
          <w:szCs w:val="32"/>
        </w:rPr>
        <w:t>辐射工作人员佩戴有个人剂量计和个人剂量报警仪。</w:t>
      </w:r>
    </w:p>
    <w:p w:rsidR="005C73B5" w:rsidRPr="009E7449" w:rsidRDefault="005C73B5" w:rsidP="00AE07C3">
      <w:pPr>
        <w:tabs>
          <w:tab w:val="left" w:pos="360"/>
        </w:tabs>
        <w:topLinePunct/>
        <w:ind w:left="709"/>
        <w:jc w:val="left"/>
        <w:rPr>
          <w:rFonts w:eastAsia="仿宋_GB2312"/>
          <w:kern w:val="0"/>
          <w:sz w:val="32"/>
          <w:szCs w:val="32"/>
        </w:rPr>
      </w:pPr>
      <w:r w:rsidRPr="009E7449">
        <w:rPr>
          <w:rFonts w:eastAsia="仿宋_GB2312"/>
          <w:kern w:val="0"/>
          <w:sz w:val="32"/>
          <w:szCs w:val="32"/>
        </w:rPr>
        <w:t>6</w:t>
      </w:r>
      <w:r w:rsidR="00EE6D82">
        <w:rPr>
          <w:rFonts w:eastAsia="仿宋_GB2312" w:hint="eastAsia"/>
          <w:kern w:val="0"/>
          <w:sz w:val="32"/>
          <w:szCs w:val="32"/>
        </w:rPr>
        <w:t>．</w:t>
      </w:r>
      <w:r w:rsidRPr="009E7449">
        <w:rPr>
          <w:rFonts w:eastAsia="仿宋_GB2312"/>
          <w:kern w:val="0"/>
          <w:sz w:val="32"/>
          <w:szCs w:val="32"/>
        </w:rPr>
        <w:t>有定期的巡检和日常自我监测，并有检查和监测记录。</w:t>
      </w:r>
    </w:p>
    <w:p w:rsidR="005C73B5" w:rsidRPr="009E7449" w:rsidRDefault="005C73B5" w:rsidP="00AE07C3">
      <w:pPr>
        <w:tabs>
          <w:tab w:val="left" w:pos="360"/>
        </w:tabs>
        <w:topLinePunct/>
        <w:ind w:left="709"/>
        <w:jc w:val="left"/>
        <w:rPr>
          <w:rFonts w:eastAsia="仿宋_GB2312"/>
          <w:kern w:val="0"/>
          <w:sz w:val="32"/>
          <w:szCs w:val="32"/>
        </w:rPr>
      </w:pPr>
      <w:r w:rsidRPr="009E7449">
        <w:rPr>
          <w:rFonts w:eastAsia="仿宋_GB2312"/>
          <w:kern w:val="0"/>
          <w:sz w:val="32"/>
          <w:szCs w:val="32"/>
        </w:rPr>
        <w:t>7</w:t>
      </w:r>
      <w:r w:rsidR="00EE6D82">
        <w:rPr>
          <w:rFonts w:eastAsia="仿宋_GB2312" w:hint="eastAsia"/>
          <w:kern w:val="0"/>
          <w:sz w:val="32"/>
          <w:szCs w:val="32"/>
        </w:rPr>
        <w:t>．</w:t>
      </w:r>
      <w:r w:rsidRPr="009E7449">
        <w:rPr>
          <w:rFonts w:eastAsia="仿宋_GB2312"/>
          <w:kern w:val="0"/>
          <w:sz w:val="32"/>
          <w:szCs w:val="32"/>
        </w:rPr>
        <w:t>具有检修期间对放射源的安全保管措施。</w:t>
      </w:r>
    </w:p>
    <w:p w:rsidR="005C73B5" w:rsidRPr="009E7449" w:rsidRDefault="005C73B5" w:rsidP="00AE07C3">
      <w:pPr>
        <w:topLinePunct/>
        <w:ind w:firstLineChars="200" w:firstLine="640"/>
        <w:rPr>
          <w:rFonts w:eastAsia="黑体"/>
          <w:kern w:val="0"/>
          <w:sz w:val="32"/>
          <w:szCs w:val="32"/>
        </w:rPr>
      </w:pPr>
      <w:r w:rsidRPr="009E7449">
        <w:rPr>
          <w:rFonts w:eastAsia="黑体"/>
          <w:kern w:val="0"/>
          <w:sz w:val="32"/>
          <w:szCs w:val="32"/>
        </w:rPr>
        <w:t>八、监督检查报告</w:t>
      </w:r>
    </w:p>
    <w:p w:rsidR="005C73B5" w:rsidRPr="009E7449" w:rsidRDefault="005C73B5" w:rsidP="00AE07C3">
      <w:pPr>
        <w:topLinePunct/>
        <w:ind w:firstLineChars="200" w:firstLine="640"/>
        <w:rPr>
          <w:rFonts w:eastAsia="仿宋_GB2312"/>
          <w:kern w:val="0"/>
          <w:sz w:val="32"/>
          <w:szCs w:val="32"/>
        </w:rPr>
      </w:pPr>
      <w:r w:rsidRPr="009E7449">
        <w:rPr>
          <w:rFonts w:eastAsia="仿宋_GB2312"/>
          <w:kern w:val="0"/>
          <w:sz w:val="32"/>
          <w:szCs w:val="32"/>
        </w:rPr>
        <w:t>各级环保部门应采取逐级上报的形式报告监督检查情况。本年度开展的监督检查情况汇总报告于次年</w:t>
      </w:r>
      <w:r w:rsidRPr="009E7449">
        <w:rPr>
          <w:rFonts w:eastAsia="仿宋_GB2312"/>
          <w:kern w:val="0"/>
          <w:sz w:val="32"/>
          <w:szCs w:val="32"/>
        </w:rPr>
        <w:t>2</w:t>
      </w:r>
      <w:r w:rsidRPr="009E7449">
        <w:rPr>
          <w:rFonts w:eastAsia="仿宋_GB2312"/>
          <w:kern w:val="0"/>
          <w:sz w:val="32"/>
          <w:szCs w:val="32"/>
        </w:rPr>
        <w:t>月</w:t>
      </w:r>
      <w:r w:rsidRPr="009E7449">
        <w:rPr>
          <w:rFonts w:eastAsia="仿宋_GB2312"/>
          <w:kern w:val="0"/>
          <w:sz w:val="32"/>
          <w:szCs w:val="32"/>
        </w:rPr>
        <w:t>15</w:t>
      </w:r>
      <w:r w:rsidRPr="009E7449">
        <w:rPr>
          <w:rFonts w:eastAsia="仿宋_GB2312"/>
          <w:kern w:val="0"/>
          <w:sz w:val="32"/>
          <w:szCs w:val="32"/>
        </w:rPr>
        <w:t>日前上报上一级环保部门。</w:t>
      </w:r>
    </w:p>
    <w:p w:rsidR="005C73B5" w:rsidRPr="009E7449" w:rsidRDefault="005C73B5" w:rsidP="00AE07C3">
      <w:pPr>
        <w:topLinePunct/>
        <w:ind w:firstLineChars="200" w:firstLine="640"/>
        <w:rPr>
          <w:rFonts w:eastAsia="仿宋_GB2312"/>
          <w:kern w:val="0"/>
          <w:sz w:val="32"/>
          <w:szCs w:val="32"/>
        </w:rPr>
      </w:pPr>
      <w:r w:rsidRPr="009E7449">
        <w:rPr>
          <w:rFonts w:eastAsia="仿宋_GB2312"/>
          <w:kern w:val="0"/>
          <w:sz w:val="32"/>
          <w:szCs w:val="32"/>
        </w:rPr>
        <w:t>各市（州）环保局应及时将对核技术利用单位的监督检查</w:t>
      </w:r>
      <w:r w:rsidRPr="009E7449">
        <w:rPr>
          <w:rFonts w:eastAsia="仿宋_GB2312"/>
          <w:kern w:val="0"/>
          <w:sz w:val="32"/>
          <w:szCs w:val="32"/>
        </w:rPr>
        <w:lastRenderedPageBreak/>
        <w:t>情况上传录入至国家核技术利用辐射安全监管系统。</w:t>
      </w:r>
    </w:p>
    <w:p w:rsidR="005C73B5" w:rsidRPr="009E7449" w:rsidRDefault="005C73B5" w:rsidP="00AE07C3">
      <w:pPr>
        <w:topLinePunct/>
        <w:ind w:firstLineChars="200" w:firstLine="640"/>
        <w:rPr>
          <w:rFonts w:eastAsia="黑体"/>
          <w:kern w:val="0"/>
          <w:sz w:val="32"/>
          <w:szCs w:val="32"/>
        </w:rPr>
      </w:pPr>
      <w:r w:rsidRPr="009E7449">
        <w:rPr>
          <w:rFonts w:eastAsia="黑体"/>
          <w:kern w:val="0"/>
          <w:sz w:val="32"/>
          <w:szCs w:val="32"/>
        </w:rPr>
        <w:t>九、附则</w:t>
      </w:r>
    </w:p>
    <w:p w:rsidR="005C73B5" w:rsidRPr="009E7449" w:rsidRDefault="005C73B5" w:rsidP="00AE07C3">
      <w:pPr>
        <w:topLinePunct/>
        <w:ind w:firstLine="601"/>
        <w:rPr>
          <w:rFonts w:eastAsia="仿宋_GB2312"/>
          <w:kern w:val="0"/>
          <w:sz w:val="32"/>
          <w:szCs w:val="32"/>
        </w:rPr>
      </w:pPr>
      <w:r w:rsidRPr="009E7449">
        <w:rPr>
          <w:rFonts w:eastAsia="仿宋_GB2312"/>
          <w:kern w:val="0"/>
          <w:sz w:val="32"/>
          <w:szCs w:val="32"/>
        </w:rPr>
        <w:t>（一）本大纲由四川省环境保护厅负责解释，并根据需要适时组织修订。</w:t>
      </w:r>
    </w:p>
    <w:p w:rsidR="005C73B5" w:rsidRPr="009E7449" w:rsidRDefault="005C73B5" w:rsidP="00AE07C3">
      <w:pPr>
        <w:topLinePunct/>
        <w:ind w:firstLine="601"/>
        <w:rPr>
          <w:rFonts w:eastAsia="仿宋_GB2312"/>
          <w:kern w:val="0"/>
          <w:sz w:val="32"/>
          <w:szCs w:val="32"/>
        </w:rPr>
      </w:pPr>
      <w:r w:rsidRPr="009E7449">
        <w:rPr>
          <w:rFonts w:eastAsia="仿宋_GB2312"/>
          <w:kern w:val="0"/>
          <w:sz w:val="32"/>
          <w:szCs w:val="32"/>
        </w:rPr>
        <w:t>（二）本大纲发布之日起实施。《四川省核技术利用辐射安全与防护监督检查指南</w:t>
      </w:r>
      <w:r w:rsidRPr="009E7449">
        <w:rPr>
          <w:rFonts w:eastAsia="仿宋_GB2312"/>
          <w:kern w:val="0"/>
          <w:sz w:val="32"/>
          <w:szCs w:val="32"/>
        </w:rPr>
        <w:t>(</w:t>
      </w:r>
      <w:r w:rsidRPr="009E7449">
        <w:rPr>
          <w:rFonts w:eastAsia="仿宋_GB2312"/>
          <w:kern w:val="0"/>
          <w:sz w:val="32"/>
          <w:szCs w:val="32"/>
        </w:rPr>
        <w:t>试行</w:t>
      </w:r>
      <w:r w:rsidRPr="009E7449">
        <w:rPr>
          <w:rFonts w:eastAsia="仿宋_GB2312"/>
          <w:kern w:val="0"/>
          <w:sz w:val="32"/>
          <w:szCs w:val="32"/>
        </w:rPr>
        <w:t>)</w:t>
      </w:r>
      <w:r w:rsidRPr="009E7449">
        <w:rPr>
          <w:rFonts w:eastAsia="仿宋_GB2312"/>
          <w:kern w:val="0"/>
          <w:sz w:val="32"/>
          <w:szCs w:val="32"/>
        </w:rPr>
        <w:t>》</w:t>
      </w:r>
      <w:r w:rsidRPr="009E7449">
        <w:rPr>
          <w:rFonts w:eastAsia="仿宋_GB2312"/>
          <w:kern w:val="0"/>
          <w:sz w:val="32"/>
          <w:szCs w:val="32"/>
        </w:rPr>
        <w:t>(</w:t>
      </w:r>
      <w:proofErr w:type="gramStart"/>
      <w:r w:rsidRPr="009E7449">
        <w:rPr>
          <w:rFonts w:eastAsia="仿宋_GB2312"/>
          <w:kern w:val="0"/>
          <w:sz w:val="32"/>
          <w:szCs w:val="32"/>
        </w:rPr>
        <w:t>川环办</w:t>
      </w:r>
      <w:proofErr w:type="gramEnd"/>
      <w:r w:rsidRPr="009E7449">
        <w:rPr>
          <w:rFonts w:eastAsia="仿宋_GB2312"/>
          <w:kern w:val="0"/>
          <w:sz w:val="32"/>
          <w:szCs w:val="32"/>
        </w:rPr>
        <w:t>发〔</w:t>
      </w:r>
      <w:r w:rsidRPr="009E7449">
        <w:rPr>
          <w:rFonts w:eastAsia="仿宋_GB2312"/>
          <w:kern w:val="0"/>
          <w:sz w:val="32"/>
          <w:szCs w:val="32"/>
        </w:rPr>
        <w:t>2010</w:t>
      </w:r>
      <w:r w:rsidRPr="009E7449">
        <w:rPr>
          <w:rFonts w:eastAsia="仿宋_GB2312"/>
          <w:kern w:val="0"/>
          <w:sz w:val="32"/>
          <w:szCs w:val="32"/>
        </w:rPr>
        <w:t>〕</w:t>
      </w:r>
      <w:r w:rsidRPr="009E7449">
        <w:rPr>
          <w:rFonts w:eastAsia="仿宋_GB2312"/>
          <w:kern w:val="0"/>
          <w:sz w:val="32"/>
          <w:szCs w:val="32"/>
        </w:rPr>
        <w:t>164</w:t>
      </w:r>
      <w:r w:rsidRPr="009E7449">
        <w:rPr>
          <w:rFonts w:eastAsia="仿宋_GB2312"/>
          <w:kern w:val="0"/>
          <w:sz w:val="32"/>
          <w:szCs w:val="32"/>
        </w:rPr>
        <w:t>号</w:t>
      </w:r>
      <w:r w:rsidRPr="009E7449">
        <w:rPr>
          <w:rFonts w:eastAsia="仿宋_GB2312"/>
          <w:kern w:val="0"/>
          <w:sz w:val="32"/>
          <w:szCs w:val="32"/>
        </w:rPr>
        <w:t>)</w:t>
      </w:r>
      <w:r w:rsidRPr="009E7449">
        <w:rPr>
          <w:rFonts w:eastAsia="仿宋_GB2312"/>
          <w:kern w:val="0"/>
          <w:sz w:val="32"/>
          <w:szCs w:val="32"/>
        </w:rPr>
        <w:t>同时废止。凡以前规定与本大纲规定不一致的，按本大纲规定执行。</w:t>
      </w:r>
    </w:p>
    <w:p w:rsidR="0088623C" w:rsidRDefault="0088623C" w:rsidP="00AE07C3">
      <w:pPr>
        <w:topLinePunct/>
        <w:ind w:leftChars="304" w:left="2078" w:hangingChars="450" w:hanging="1440"/>
        <w:rPr>
          <w:rFonts w:eastAsia="仿宋_GB2312"/>
          <w:kern w:val="0"/>
          <w:sz w:val="32"/>
          <w:szCs w:val="32"/>
        </w:rPr>
      </w:pPr>
    </w:p>
    <w:p w:rsidR="005C73B5" w:rsidRPr="009E7449" w:rsidRDefault="005C73B5" w:rsidP="00AE07C3">
      <w:pPr>
        <w:topLinePunct/>
        <w:ind w:leftChars="304" w:left="2078" w:hangingChars="450" w:hanging="1440"/>
        <w:rPr>
          <w:rFonts w:eastAsia="仿宋_GB2312"/>
          <w:kern w:val="0"/>
          <w:sz w:val="32"/>
          <w:szCs w:val="32"/>
        </w:rPr>
      </w:pPr>
      <w:r w:rsidRPr="009E7449">
        <w:rPr>
          <w:rFonts w:eastAsia="仿宋_GB2312"/>
          <w:kern w:val="0"/>
          <w:sz w:val="32"/>
          <w:szCs w:val="32"/>
        </w:rPr>
        <w:t>附件：</w:t>
      </w:r>
      <w:r w:rsidRPr="009E7449">
        <w:rPr>
          <w:rFonts w:eastAsia="仿宋_GB2312"/>
          <w:kern w:val="0"/>
          <w:sz w:val="32"/>
          <w:szCs w:val="32"/>
        </w:rPr>
        <w:t>1</w:t>
      </w:r>
      <w:r w:rsidRPr="009E7449">
        <w:rPr>
          <w:rFonts w:eastAsia="仿宋_GB2312"/>
          <w:kern w:val="0"/>
          <w:sz w:val="32"/>
          <w:szCs w:val="32"/>
        </w:rPr>
        <w:t>．四川省核技术利用单位辐射环境安全现场监督检查表</w:t>
      </w:r>
    </w:p>
    <w:p w:rsidR="005C73B5" w:rsidRPr="009E7449" w:rsidRDefault="005C73B5" w:rsidP="00AE07C3">
      <w:pPr>
        <w:topLinePunct/>
        <w:ind w:leftChars="760" w:left="2076" w:hangingChars="150" w:hanging="480"/>
        <w:rPr>
          <w:rFonts w:eastAsia="仿宋_GB2312"/>
          <w:kern w:val="0"/>
          <w:sz w:val="32"/>
          <w:szCs w:val="32"/>
        </w:rPr>
      </w:pPr>
      <w:r w:rsidRPr="009E7449">
        <w:rPr>
          <w:rFonts w:eastAsia="仿宋_GB2312"/>
          <w:kern w:val="0"/>
          <w:sz w:val="32"/>
          <w:szCs w:val="32"/>
        </w:rPr>
        <w:t>2</w:t>
      </w:r>
      <w:r w:rsidR="009E7449" w:rsidRPr="009E7449">
        <w:rPr>
          <w:rFonts w:eastAsia="仿宋_GB2312"/>
          <w:kern w:val="0"/>
          <w:sz w:val="32"/>
          <w:szCs w:val="32"/>
        </w:rPr>
        <w:t>．</w:t>
      </w:r>
      <w:r w:rsidRPr="009E7449">
        <w:rPr>
          <w:rFonts w:eastAsia="仿宋_GB2312"/>
          <w:kern w:val="0"/>
          <w:sz w:val="32"/>
          <w:szCs w:val="32"/>
        </w:rPr>
        <w:t>核技术利用单位辐射工作场所</w:t>
      </w:r>
      <w:r w:rsidRPr="009E7449">
        <w:rPr>
          <w:rFonts w:eastAsia="仿宋_GB2312"/>
          <w:kern w:val="0"/>
          <w:sz w:val="32"/>
          <w:szCs w:val="32"/>
        </w:rPr>
        <w:t>x</w:t>
      </w:r>
      <w:r w:rsidR="009E7449" w:rsidRPr="009E7449">
        <w:rPr>
          <w:rFonts w:eastAsia="仿宋_GB2312"/>
          <w:kern w:val="0"/>
          <w:sz w:val="32"/>
          <w:szCs w:val="32"/>
        </w:rPr>
        <w:t>—γ</w:t>
      </w:r>
      <w:r w:rsidR="009E7449" w:rsidRPr="009E7449">
        <w:rPr>
          <w:rFonts w:eastAsia="仿宋_GB2312"/>
          <w:kern w:val="0"/>
          <w:sz w:val="32"/>
          <w:szCs w:val="32"/>
        </w:rPr>
        <w:t>辐射剂量</w:t>
      </w:r>
      <w:proofErr w:type="gramStart"/>
      <w:r w:rsidR="009E7449" w:rsidRPr="009E7449">
        <w:rPr>
          <w:rFonts w:eastAsia="仿宋_GB2312"/>
          <w:kern w:val="0"/>
          <w:sz w:val="32"/>
          <w:szCs w:val="32"/>
        </w:rPr>
        <w:t>率现场</w:t>
      </w:r>
      <w:proofErr w:type="gramEnd"/>
      <w:r w:rsidR="009E7449" w:rsidRPr="009E7449">
        <w:rPr>
          <w:rFonts w:eastAsia="仿宋_GB2312"/>
          <w:kern w:val="0"/>
          <w:sz w:val="32"/>
          <w:szCs w:val="32"/>
        </w:rPr>
        <w:t>检查监测记录表</w:t>
      </w:r>
    </w:p>
    <w:p w:rsidR="005C73B5" w:rsidRPr="009E7449" w:rsidRDefault="005C73B5" w:rsidP="00AE07C3">
      <w:pPr>
        <w:topLinePunct/>
        <w:ind w:leftChars="760" w:left="2076" w:hangingChars="150" w:hanging="480"/>
      </w:pPr>
      <w:r w:rsidRPr="009E7449">
        <w:rPr>
          <w:rFonts w:eastAsia="仿宋_GB2312"/>
          <w:kern w:val="0"/>
          <w:sz w:val="32"/>
          <w:szCs w:val="32"/>
        </w:rPr>
        <w:t>3</w:t>
      </w:r>
      <w:r w:rsidRPr="009E7449">
        <w:rPr>
          <w:rFonts w:eastAsia="仿宋_GB2312"/>
          <w:kern w:val="0"/>
          <w:sz w:val="32"/>
          <w:szCs w:val="32"/>
        </w:rPr>
        <w:t>．四川省野外（室外）使用放射源与射线装置单位辐射安全现场监督检查表</w:t>
      </w:r>
    </w:p>
    <w:p w:rsidR="005C73B5" w:rsidRPr="009E7449" w:rsidRDefault="005C73B5" w:rsidP="00AE07C3">
      <w:pPr>
        <w:topLinePunct/>
        <w:spacing w:line="600" w:lineRule="exact"/>
      </w:pPr>
    </w:p>
    <w:p w:rsidR="005C73B5" w:rsidRPr="009E7449" w:rsidRDefault="005C73B5" w:rsidP="00AE07C3">
      <w:pPr>
        <w:topLinePunct/>
        <w:spacing w:line="600" w:lineRule="exact"/>
      </w:pPr>
    </w:p>
    <w:p w:rsidR="005C73B5" w:rsidRPr="009E7449" w:rsidRDefault="005C73B5" w:rsidP="00AE07C3">
      <w:pPr>
        <w:topLinePunct/>
        <w:spacing w:line="600" w:lineRule="exact"/>
        <w:sectPr w:rsidR="005C73B5" w:rsidRPr="009E7449" w:rsidSect="00AE07C3">
          <w:footerReference w:type="even" r:id="rId8"/>
          <w:footerReference w:type="default" r:id="rId9"/>
          <w:pgSz w:w="11906" w:h="16838" w:code="9"/>
          <w:pgMar w:top="2098" w:right="1588" w:bottom="1418" w:left="1588" w:header="851" w:footer="992" w:gutter="0"/>
          <w:cols w:space="425"/>
          <w:titlePg/>
          <w:docGrid w:type="lines" w:linePitch="312"/>
        </w:sectPr>
      </w:pPr>
    </w:p>
    <w:p w:rsidR="0088623C" w:rsidRPr="0088623C" w:rsidRDefault="0088623C" w:rsidP="0088623C">
      <w:pPr>
        <w:spacing w:line="600" w:lineRule="exact"/>
        <w:jc w:val="left"/>
        <w:rPr>
          <w:rFonts w:ascii="黑体" w:eastAsia="黑体" w:hAnsi="黑体"/>
          <w:sz w:val="32"/>
          <w:szCs w:val="32"/>
        </w:rPr>
      </w:pPr>
      <w:r w:rsidRPr="0088623C">
        <w:rPr>
          <w:rFonts w:ascii="黑体" w:eastAsia="黑体" w:hAnsi="黑体" w:hint="eastAsia"/>
          <w:sz w:val="32"/>
          <w:szCs w:val="32"/>
        </w:rPr>
        <w:lastRenderedPageBreak/>
        <w:t>附件1</w:t>
      </w:r>
    </w:p>
    <w:p w:rsidR="005C73B5" w:rsidRPr="0088623C" w:rsidRDefault="005C73B5" w:rsidP="005C73B5">
      <w:pPr>
        <w:jc w:val="center"/>
        <w:rPr>
          <w:rFonts w:ascii="方正小标宋简体" w:eastAsia="方正小标宋简体"/>
          <w:sz w:val="36"/>
          <w:szCs w:val="36"/>
        </w:rPr>
      </w:pPr>
      <w:r w:rsidRPr="0088623C">
        <w:rPr>
          <w:rFonts w:ascii="方正小标宋简体" w:eastAsia="方正小标宋简体" w:hint="eastAsia"/>
          <w:sz w:val="36"/>
          <w:szCs w:val="36"/>
        </w:rPr>
        <w:t>四川省核技术利用单位辐射安全现场监督检查表</w:t>
      </w:r>
    </w:p>
    <w:p w:rsidR="005C73B5" w:rsidRPr="009E7449" w:rsidRDefault="005C73B5" w:rsidP="005C73B5">
      <w:pPr>
        <w:spacing w:line="320" w:lineRule="exact"/>
        <w:rPr>
          <w:b/>
          <w:bCs/>
          <w:sz w:val="28"/>
          <w:u w:val="single"/>
        </w:rPr>
      </w:pPr>
      <w:r w:rsidRPr="009E7449">
        <w:rPr>
          <w:b/>
          <w:bCs/>
          <w:sz w:val="28"/>
        </w:rPr>
        <w:t>受检单位：</w:t>
      </w:r>
      <w:r w:rsidRPr="009E7449">
        <w:rPr>
          <w:b/>
          <w:bCs/>
          <w:sz w:val="28"/>
          <w:u w:val="single"/>
        </w:rPr>
        <w:t xml:space="preserve">                            </w:t>
      </w:r>
      <w:r w:rsidRPr="009E7449">
        <w:rPr>
          <w:b/>
          <w:bCs/>
          <w:sz w:val="28"/>
          <w:u w:val="single"/>
        </w:rPr>
        <w:t xml:space="preserve">　</w:t>
      </w:r>
      <w:r w:rsidRPr="009E7449">
        <w:rPr>
          <w:b/>
          <w:bCs/>
          <w:sz w:val="28"/>
          <w:u w:val="single"/>
        </w:rPr>
        <w:t xml:space="preserve">        </w:t>
      </w:r>
      <w:r w:rsidRPr="009E7449">
        <w:rPr>
          <w:b/>
          <w:bCs/>
          <w:sz w:val="28"/>
        </w:rPr>
        <w:t>辐射安全许可证编号：</w:t>
      </w:r>
      <w:r w:rsidRPr="009E7449">
        <w:rPr>
          <w:b/>
          <w:bCs/>
          <w:sz w:val="28"/>
          <w:u w:val="single"/>
        </w:rPr>
        <w:t xml:space="preserve">                                </w:t>
      </w:r>
    </w:p>
    <w:p w:rsidR="005C73B5" w:rsidRPr="009E7449" w:rsidRDefault="005C73B5" w:rsidP="005C73B5">
      <w:pPr>
        <w:spacing w:line="320" w:lineRule="exact"/>
        <w:rPr>
          <w:b/>
          <w:bCs/>
          <w:sz w:val="28"/>
        </w:rPr>
      </w:pPr>
      <w:r w:rsidRPr="009E7449">
        <w:rPr>
          <w:b/>
          <w:bCs/>
          <w:sz w:val="28"/>
        </w:rPr>
        <w:t>许可范围和种类：</w:t>
      </w:r>
      <w:r w:rsidRPr="009E7449">
        <w:rPr>
          <w:b/>
          <w:bCs/>
          <w:sz w:val="28"/>
          <w:u w:val="single"/>
        </w:rPr>
        <w:t xml:space="preserve">                                </w:t>
      </w:r>
      <w:r w:rsidRPr="009E7449">
        <w:rPr>
          <w:b/>
          <w:bCs/>
          <w:sz w:val="28"/>
        </w:rPr>
        <w:t>有效日期：</w:t>
      </w:r>
      <w:r w:rsidRPr="009E7449">
        <w:rPr>
          <w:bCs/>
          <w:sz w:val="28"/>
          <w:u w:val="single"/>
        </w:rPr>
        <w:t xml:space="preserve">                                    </w:t>
      </w:r>
      <w:r w:rsidRPr="009E7449">
        <w:rPr>
          <w:b/>
          <w:bCs/>
          <w:sz w:val="28"/>
          <w:u w:val="single"/>
        </w:rPr>
        <w:t xml:space="preserve">　</w:t>
      </w:r>
      <w:r w:rsidRPr="009E7449">
        <w:rPr>
          <w:b/>
          <w:bCs/>
          <w:sz w:val="28"/>
          <w:u w:val="single"/>
        </w:rPr>
        <w:t xml:space="preserve">    </w:t>
      </w:r>
      <w:r w:rsidRPr="009E7449">
        <w:rPr>
          <w:b/>
          <w:bCs/>
          <w:sz w:val="28"/>
        </w:rPr>
        <w:t xml:space="preserve">                          </w:t>
      </w:r>
      <w:r w:rsidRPr="009E7449">
        <w:rPr>
          <w:b/>
          <w:bCs/>
          <w:sz w:val="28"/>
        </w:rPr>
        <w:t xml:space="preserve">　　</w:t>
      </w:r>
      <w:r w:rsidRPr="009E7449">
        <w:rPr>
          <w:b/>
          <w:bCs/>
          <w:sz w:val="28"/>
        </w:rPr>
        <w:t xml:space="preserve">     </w:t>
      </w:r>
    </w:p>
    <w:p w:rsidR="005C73B5" w:rsidRPr="009E7449" w:rsidRDefault="005C73B5" w:rsidP="005C73B5">
      <w:pPr>
        <w:spacing w:line="320" w:lineRule="exact"/>
        <w:rPr>
          <w:b/>
          <w:bCs/>
          <w:sz w:val="28"/>
          <w:u w:val="single"/>
        </w:rPr>
      </w:pPr>
      <w:r w:rsidRPr="009E7449">
        <w:rPr>
          <w:b/>
          <w:bCs/>
          <w:sz w:val="28"/>
        </w:rPr>
        <w:t>单位地址：</w:t>
      </w:r>
      <w:r w:rsidRPr="009E7449">
        <w:rPr>
          <w:b/>
          <w:bCs/>
          <w:sz w:val="28"/>
          <w:u w:val="single"/>
        </w:rPr>
        <w:t xml:space="preserve">                           </w:t>
      </w:r>
      <w:r w:rsidRPr="009E7449">
        <w:rPr>
          <w:b/>
          <w:bCs/>
          <w:sz w:val="28"/>
          <w:u w:val="single"/>
        </w:rPr>
        <w:t xml:space="preserve">　　</w:t>
      </w:r>
      <w:r w:rsidRPr="009E7449">
        <w:rPr>
          <w:b/>
          <w:bCs/>
          <w:sz w:val="28"/>
          <w:u w:val="single"/>
        </w:rPr>
        <w:t xml:space="preserve">       </w:t>
      </w:r>
      <w:r w:rsidRPr="009E7449">
        <w:rPr>
          <w:b/>
          <w:bCs/>
          <w:sz w:val="28"/>
        </w:rPr>
        <w:t>辐射工作场所地址：</w:t>
      </w:r>
      <w:r w:rsidRPr="009E7449">
        <w:rPr>
          <w:b/>
          <w:bCs/>
          <w:sz w:val="28"/>
        </w:rPr>
        <w:t xml:space="preserve"> </w:t>
      </w:r>
      <w:r w:rsidRPr="009E7449">
        <w:rPr>
          <w:b/>
          <w:bCs/>
          <w:sz w:val="28"/>
          <w:u w:val="single"/>
        </w:rPr>
        <w:t xml:space="preserve">                                 </w:t>
      </w:r>
      <w:r w:rsidRPr="009E7449">
        <w:rPr>
          <w:b/>
          <w:bCs/>
          <w:sz w:val="28"/>
          <w:u w:val="single"/>
        </w:rPr>
        <w:t xml:space="preserve">　</w:t>
      </w:r>
    </w:p>
    <w:p w:rsidR="005C73B5" w:rsidRPr="009E7449" w:rsidRDefault="005C73B5" w:rsidP="005C73B5">
      <w:pPr>
        <w:spacing w:line="320" w:lineRule="exact"/>
        <w:rPr>
          <w:b/>
          <w:bCs/>
          <w:sz w:val="28"/>
        </w:rPr>
      </w:pPr>
      <w:r w:rsidRPr="009E7449">
        <w:rPr>
          <w:b/>
          <w:bCs/>
          <w:sz w:val="28"/>
        </w:rPr>
        <w:t>受检日期：</w:t>
      </w:r>
      <w:r w:rsidRPr="009E7449">
        <w:rPr>
          <w:b/>
          <w:bCs/>
          <w:sz w:val="28"/>
        </w:rPr>
        <w:softHyphen/>
      </w:r>
      <w:r w:rsidRPr="009E7449">
        <w:rPr>
          <w:b/>
          <w:bCs/>
          <w:sz w:val="28"/>
        </w:rPr>
        <w:softHyphen/>
        <w:t>__</w:t>
      </w:r>
      <w:r w:rsidRPr="009E7449">
        <w:rPr>
          <w:b/>
          <w:bCs/>
          <w:sz w:val="28"/>
          <w:u w:val="single"/>
        </w:rPr>
        <w:t xml:space="preserve">                  </w:t>
      </w:r>
      <w:r w:rsidRPr="009E7449">
        <w:rPr>
          <w:b/>
          <w:bCs/>
          <w:sz w:val="28"/>
        </w:rPr>
        <w:t>辐射安全专（兼）职负责人</w:t>
      </w:r>
      <w:r w:rsidRPr="009E7449">
        <w:rPr>
          <w:b/>
          <w:bCs/>
          <w:sz w:val="28"/>
        </w:rPr>
        <w:t xml:space="preserve">: </w:t>
      </w:r>
      <w:r w:rsidRPr="009E7449">
        <w:rPr>
          <w:b/>
          <w:bCs/>
          <w:sz w:val="28"/>
          <w:u w:val="single"/>
        </w:rPr>
        <w:t xml:space="preserve">               </w:t>
      </w:r>
      <w:r w:rsidRPr="009E7449">
        <w:rPr>
          <w:b/>
          <w:bCs/>
          <w:sz w:val="28"/>
        </w:rPr>
        <w:t>联系电话：</w:t>
      </w:r>
      <w:r w:rsidRPr="009E7449">
        <w:rPr>
          <w:b/>
          <w:bCs/>
          <w:sz w:val="28"/>
        </w:rPr>
        <w:t xml:space="preserve"> </w:t>
      </w:r>
      <w:r w:rsidRPr="009E7449">
        <w:rPr>
          <w:b/>
          <w:bCs/>
          <w:sz w:val="28"/>
          <w:u w:val="single"/>
        </w:rPr>
        <w:t xml:space="preserve">                   </w:t>
      </w:r>
      <w:r w:rsidRPr="009E7449">
        <w:rPr>
          <w:b/>
          <w:bCs/>
          <w:sz w:val="28"/>
        </w:rPr>
        <w:t xml:space="preserve"> </w:t>
      </w:r>
    </w:p>
    <w:p w:rsidR="005C73B5" w:rsidRPr="009E7449" w:rsidRDefault="005C73B5" w:rsidP="005C73B5">
      <w:pPr>
        <w:rPr>
          <w:b/>
          <w:sz w:val="28"/>
        </w:rPr>
      </w:pPr>
      <w:r w:rsidRPr="009E7449">
        <w:rPr>
          <w:b/>
          <w:sz w:val="28"/>
        </w:rPr>
        <w:t>1</w:t>
      </w:r>
      <w:r w:rsidRPr="009E7449">
        <w:rPr>
          <w:b/>
          <w:sz w:val="28"/>
        </w:rPr>
        <w:t>、设备检查</w:t>
      </w:r>
      <w:r w:rsidRPr="009E7449">
        <w:rPr>
          <w:b/>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3402"/>
        <w:gridCol w:w="8903"/>
      </w:tblGrid>
      <w:tr w:rsidR="009E7449" w:rsidRPr="009E7449" w:rsidTr="009E7449">
        <w:trPr>
          <w:trHeight w:val="306"/>
        </w:trPr>
        <w:tc>
          <w:tcPr>
            <w:tcW w:w="959" w:type="dxa"/>
            <w:vAlign w:val="center"/>
          </w:tcPr>
          <w:p w:rsidR="005C73B5" w:rsidRPr="009E7449" w:rsidRDefault="005C73B5" w:rsidP="005C73B5">
            <w:pPr>
              <w:spacing w:line="240" w:lineRule="atLeast"/>
              <w:jc w:val="center"/>
              <w:rPr>
                <w:b/>
                <w:sz w:val="24"/>
              </w:rPr>
            </w:pPr>
            <w:r w:rsidRPr="009E7449">
              <w:rPr>
                <w:b/>
                <w:sz w:val="24"/>
              </w:rPr>
              <w:t>类别</w:t>
            </w:r>
          </w:p>
        </w:tc>
        <w:tc>
          <w:tcPr>
            <w:tcW w:w="850" w:type="dxa"/>
            <w:vAlign w:val="center"/>
          </w:tcPr>
          <w:p w:rsidR="005C73B5" w:rsidRPr="009E7449" w:rsidRDefault="005C73B5" w:rsidP="005C73B5">
            <w:pPr>
              <w:spacing w:line="240" w:lineRule="atLeast"/>
              <w:ind w:left="78"/>
              <w:jc w:val="center"/>
              <w:rPr>
                <w:b/>
                <w:sz w:val="24"/>
              </w:rPr>
            </w:pPr>
            <w:r w:rsidRPr="009E7449">
              <w:rPr>
                <w:b/>
                <w:sz w:val="24"/>
              </w:rPr>
              <w:t>序号</w:t>
            </w:r>
          </w:p>
        </w:tc>
        <w:tc>
          <w:tcPr>
            <w:tcW w:w="3402" w:type="dxa"/>
            <w:vAlign w:val="center"/>
          </w:tcPr>
          <w:p w:rsidR="005C73B5" w:rsidRPr="009E7449" w:rsidRDefault="005C73B5" w:rsidP="005C73B5">
            <w:pPr>
              <w:spacing w:line="240" w:lineRule="atLeast"/>
              <w:jc w:val="center"/>
              <w:rPr>
                <w:b/>
                <w:sz w:val="24"/>
              </w:rPr>
            </w:pPr>
            <w:r w:rsidRPr="009E7449">
              <w:rPr>
                <w:b/>
                <w:sz w:val="24"/>
              </w:rPr>
              <w:t>检</w:t>
            </w:r>
            <w:r w:rsidRPr="009E7449">
              <w:rPr>
                <w:b/>
                <w:sz w:val="24"/>
              </w:rPr>
              <w:t xml:space="preserve">   </w:t>
            </w:r>
            <w:r w:rsidRPr="009E7449">
              <w:rPr>
                <w:b/>
                <w:sz w:val="24"/>
              </w:rPr>
              <w:t>查</w:t>
            </w:r>
            <w:r w:rsidRPr="009E7449">
              <w:rPr>
                <w:b/>
                <w:sz w:val="24"/>
              </w:rPr>
              <w:t xml:space="preserve">   </w:t>
            </w:r>
            <w:r w:rsidRPr="009E7449">
              <w:rPr>
                <w:b/>
                <w:sz w:val="24"/>
              </w:rPr>
              <w:t>项</w:t>
            </w:r>
            <w:r w:rsidRPr="009E7449">
              <w:rPr>
                <w:b/>
                <w:sz w:val="24"/>
              </w:rPr>
              <w:t xml:space="preserve">   </w:t>
            </w:r>
            <w:r w:rsidRPr="009E7449">
              <w:rPr>
                <w:b/>
                <w:sz w:val="24"/>
              </w:rPr>
              <w:t>目</w:t>
            </w:r>
          </w:p>
        </w:tc>
        <w:tc>
          <w:tcPr>
            <w:tcW w:w="8903" w:type="dxa"/>
            <w:vAlign w:val="center"/>
          </w:tcPr>
          <w:p w:rsidR="005C73B5" w:rsidRPr="009E7449" w:rsidRDefault="005C73B5" w:rsidP="005C73B5">
            <w:pPr>
              <w:spacing w:line="240" w:lineRule="atLeast"/>
              <w:jc w:val="center"/>
              <w:rPr>
                <w:b/>
                <w:sz w:val="24"/>
              </w:rPr>
            </w:pPr>
            <w:r w:rsidRPr="009E7449">
              <w:rPr>
                <w:b/>
                <w:sz w:val="24"/>
              </w:rPr>
              <w:t>检</w:t>
            </w:r>
            <w:r w:rsidRPr="009E7449">
              <w:rPr>
                <w:b/>
                <w:sz w:val="24"/>
              </w:rPr>
              <w:t xml:space="preserve">    </w:t>
            </w:r>
            <w:r w:rsidRPr="009E7449">
              <w:rPr>
                <w:b/>
                <w:sz w:val="24"/>
              </w:rPr>
              <w:t>查</w:t>
            </w:r>
            <w:r w:rsidRPr="009E7449">
              <w:rPr>
                <w:b/>
                <w:sz w:val="24"/>
              </w:rPr>
              <w:t xml:space="preserve">    </w:t>
            </w:r>
            <w:r w:rsidRPr="009E7449">
              <w:rPr>
                <w:b/>
                <w:sz w:val="24"/>
              </w:rPr>
              <w:t>结</w:t>
            </w:r>
            <w:r w:rsidRPr="009E7449">
              <w:rPr>
                <w:b/>
                <w:sz w:val="24"/>
              </w:rPr>
              <w:t xml:space="preserve">    </w:t>
            </w:r>
            <w:r w:rsidRPr="009E7449">
              <w:rPr>
                <w:b/>
                <w:sz w:val="24"/>
              </w:rPr>
              <w:t>果</w:t>
            </w:r>
          </w:p>
        </w:tc>
      </w:tr>
      <w:tr w:rsidR="009E7449" w:rsidRPr="009E7449" w:rsidTr="0088623C">
        <w:trPr>
          <w:cantSplit/>
        </w:trPr>
        <w:tc>
          <w:tcPr>
            <w:tcW w:w="959" w:type="dxa"/>
            <w:vMerge w:val="restart"/>
            <w:vAlign w:val="center"/>
          </w:tcPr>
          <w:p w:rsidR="005C73B5" w:rsidRPr="009E7449" w:rsidRDefault="005C73B5" w:rsidP="005C73B5">
            <w:pPr>
              <w:spacing w:line="240" w:lineRule="atLeast"/>
              <w:jc w:val="center"/>
              <w:rPr>
                <w:sz w:val="24"/>
              </w:rPr>
            </w:pPr>
            <w:r w:rsidRPr="009E7449">
              <w:rPr>
                <w:sz w:val="24"/>
              </w:rPr>
              <w:t>含放</w:t>
            </w:r>
          </w:p>
          <w:p w:rsidR="005C73B5" w:rsidRPr="009E7449" w:rsidRDefault="005C73B5" w:rsidP="005C73B5">
            <w:pPr>
              <w:spacing w:line="240" w:lineRule="atLeast"/>
              <w:jc w:val="center"/>
              <w:rPr>
                <w:sz w:val="24"/>
              </w:rPr>
            </w:pPr>
            <w:r w:rsidRPr="009E7449">
              <w:rPr>
                <w:sz w:val="24"/>
              </w:rPr>
              <w:t>射源</w:t>
            </w:r>
          </w:p>
          <w:p w:rsidR="005C73B5" w:rsidRPr="009E7449" w:rsidRDefault="005C73B5" w:rsidP="005C73B5">
            <w:pPr>
              <w:spacing w:line="240" w:lineRule="atLeast"/>
              <w:jc w:val="center"/>
              <w:rPr>
                <w:sz w:val="24"/>
              </w:rPr>
            </w:pPr>
            <w:r w:rsidRPr="009E7449">
              <w:rPr>
                <w:sz w:val="24"/>
              </w:rPr>
              <w:t>装置</w:t>
            </w:r>
          </w:p>
        </w:tc>
        <w:tc>
          <w:tcPr>
            <w:tcW w:w="850" w:type="dxa"/>
            <w:vAlign w:val="center"/>
          </w:tcPr>
          <w:p w:rsidR="005C73B5" w:rsidRPr="009E7449" w:rsidRDefault="005C73B5" w:rsidP="0088623C">
            <w:pPr>
              <w:spacing w:line="240" w:lineRule="atLeast"/>
              <w:jc w:val="center"/>
              <w:rPr>
                <w:sz w:val="24"/>
              </w:rPr>
            </w:pPr>
            <w:r w:rsidRPr="009E7449">
              <w:rPr>
                <w:sz w:val="24"/>
              </w:rPr>
              <w:t>1</w:t>
            </w:r>
          </w:p>
        </w:tc>
        <w:tc>
          <w:tcPr>
            <w:tcW w:w="3402" w:type="dxa"/>
          </w:tcPr>
          <w:p w:rsidR="005C73B5" w:rsidRPr="009E7449" w:rsidRDefault="005C73B5" w:rsidP="005C73B5">
            <w:pPr>
              <w:spacing w:line="240" w:lineRule="atLeast"/>
              <w:rPr>
                <w:sz w:val="24"/>
              </w:rPr>
            </w:pPr>
            <w:r w:rsidRPr="009E7449">
              <w:rPr>
                <w:sz w:val="24"/>
              </w:rPr>
              <w:t>含放射源设备名称</w:t>
            </w:r>
          </w:p>
        </w:tc>
        <w:tc>
          <w:tcPr>
            <w:tcW w:w="8903" w:type="dxa"/>
            <w:vAlign w:val="center"/>
          </w:tcPr>
          <w:p w:rsidR="005C73B5" w:rsidRPr="009E7449" w:rsidRDefault="005C73B5" w:rsidP="005C73B5">
            <w:pPr>
              <w:spacing w:line="240" w:lineRule="atLeast"/>
              <w:jc w:val="center"/>
              <w:rPr>
                <w:sz w:val="24"/>
              </w:rPr>
            </w:pPr>
          </w:p>
        </w:tc>
      </w:tr>
      <w:tr w:rsidR="009E7449" w:rsidRPr="009E7449" w:rsidTr="0088623C">
        <w:trPr>
          <w:cantSplit/>
        </w:trPr>
        <w:tc>
          <w:tcPr>
            <w:tcW w:w="959" w:type="dxa"/>
            <w:vMerge/>
          </w:tcPr>
          <w:p w:rsidR="005C73B5" w:rsidRPr="009E7449" w:rsidRDefault="005C73B5" w:rsidP="005C73B5">
            <w:pPr>
              <w:spacing w:line="240" w:lineRule="atLeast"/>
              <w:jc w:val="center"/>
              <w:rPr>
                <w:sz w:val="24"/>
              </w:rPr>
            </w:pPr>
          </w:p>
        </w:tc>
        <w:tc>
          <w:tcPr>
            <w:tcW w:w="850" w:type="dxa"/>
            <w:vAlign w:val="center"/>
          </w:tcPr>
          <w:p w:rsidR="005C73B5" w:rsidRPr="009E7449" w:rsidRDefault="005C73B5" w:rsidP="0088623C">
            <w:pPr>
              <w:spacing w:line="240" w:lineRule="atLeast"/>
              <w:jc w:val="center"/>
              <w:rPr>
                <w:sz w:val="24"/>
              </w:rPr>
            </w:pPr>
            <w:r w:rsidRPr="009E7449">
              <w:rPr>
                <w:sz w:val="24"/>
              </w:rPr>
              <w:t>2</w:t>
            </w:r>
          </w:p>
        </w:tc>
        <w:tc>
          <w:tcPr>
            <w:tcW w:w="3402" w:type="dxa"/>
          </w:tcPr>
          <w:p w:rsidR="005C73B5" w:rsidRPr="009E7449" w:rsidRDefault="005C73B5" w:rsidP="005C73B5">
            <w:pPr>
              <w:spacing w:line="240" w:lineRule="atLeast"/>
              <w:rPr>
                <w:sz w:val="24"/>
              </w:rPr>
            </w:pPr>
            <w:r w:rsidRPr="009E7449">
              <w:rPr>
                <w:sz w:val="24"/>
              </w:rPr>
              <w:t>含放射源设备数量</w:t>
            </w:r>
          </w:p>
        </w:tc>
        <w:tc>
          <w:tcPr>
            <w:tcW w:w="8903" w:type="dxa"/>
            <w:vAlign w:val="center"/>
          </w:tcPr>
          <w:p w:rsidR="005C73B5" w:rsidRPr="009E7449" w:rsidRDefault="005C73B5" w:rsidP="005C73B5">
            <w:pPr>
              <w:spacing w:line="240" w:lineRule="atLeast"/>
              <w:jc w:val="center"/>
              <w:rPr>
                <w:sz w:val="24"/>
              </w:rPr>
            </w:pPr>
          </w:p>
        </w:tc>
      </w:tr>
      <w:tr w:rsidR="009E7449" w:rsidRPr="009E7449" w:rsidTr="0088623C">
        <w:trPr>
          <w:cantSplit/>
        </w:trPr>
        <w:tc>
          <w:tcPr>
            <w:tcW w:w="959" w:type="dxa"/>
            <w:vMerge/>
          </w:tcPr>
          <w:p w:rsidR="005C73B5" w:rsidRPr="009E7449" w:rsidRDefault="005C73B5" w:rsidP="005C73B5">
            <w:pPr>
              <w:spacing w:line="240" w:lineRule="atLeast"/>
              <w:jc w:val="center"/>
              <w:rPr>
                <w:sz w:val="24"/>
              </w:rPr>
            </w:pPr>
          </w:p>
        </w:tc>
        <w:tc>
          <w:tcPr>
            <w:tcW w:w="850" w:type="dxa"/>
            <w:vAlign w:val="center"/>
          </w:tcPr>
          <w:p w:rsidR="005C73B5" w:rsidRPr="009E7449" w:rsidRDefault="005C73B5" w:rsidP="0088623C">
            <w:pPr>
              <w:spacing w:line="240" w:lineRule="atLeast"/>
              <w:jc w:val="center"/>
              <w:rPr>
                <w:sz w:val="24"/>
              </w:rPr>
            </w:pPr>
            <w:r w:rsidRPr="009E7449">
              <w:rPr>
                <w:sz w:val="24"/>
              </w:rPr>
              <w:t>3</w:t>
            </w:r>
          </w:p>
        </w:tc>
        <w:tc>
          <w:tcPr>
            <w:tcW w:w="3402" w:type="dxa"/>
          </w:tcPr>
          <w:p w:rsidR="005C73B5" w:rsidRPr="009E7449" w:rsidRDefault="005C73B5" w:rsidP="005C73B5">
            <w:pPr>
              <w:spacing w:line="240" w:lineRule="atLeast"/>
              <w:rPr>
                <w:sz w:val="24"/>
              </w:rPr>
            </w:pPr>
            <w:r w:rsidRPr="009E7449">
              <w:rPr>
                <w:sz w:val="24"/>
              </w:rPr>
              <w:t>是否安装放射源在线监测设备</w:t>
            </w:r>
          </w:p>
        </w:tc>
        <w:tc>
          <w:tcPr>
            <w:tcW w:w="8903" w:type="dxa"/>
            <w:vAlign w:val="center"/>
          </w:tcPr>
          <w:p w:rsidR="005C73B5" w:rsidRPr="009E7449" w:rsidRDefault="005C73B5" w:rsidP="005C73B5">
            <w:pPr>
              <w:spacing w:line="240" w:lineRule="atLeast"/>
              <w:jc w:val="center"/>
              <w:rPr>
                <w:sz w:val="24"/>
              </w:rPr>
            </w:pPr>
          </w:p>
        </w:tc>
      </w:tr>
      <w:tr w:rsidR="009E7449" w:rsidRPr="009E7449" w:rsidTr="0088623C">
        <w:trPr>
          <w:cantSplit/>
        </w:trPr>
        <w:tc>
          <w:tcPr>
            <w:tcW w:w="959" w:type="dxa"/>
            <w:vMerge/>
          </w:tcPr>
          <w:p w:rsidR="005C73B5" w:rsidRPr="009E7449" w:rsidRDefault="005C73B5" w:rsidP="005C73B5">
            <w:pPr>
              <w:spacing w:line="240" w:lineRule="atLeast"/>
              <w:jc w:val="center"/>
              <w:rPr>
                <w:sz w:val="24"/>
              </w:rPr>
            </w:pPr>
          </w:p>
        </w:tc>
        <w:tc>
          <w:tcPr>
            <w:tcW w:w="850" w:type="dxa"/>
            <w:vMerge w:val="restart"/>
            <w:vAlign w:val="center"/>
          </w:tcPr>
          <w:p w:rsidR="005C73B5" w:rsidRPr="009E7449" w:rsidRDefault="005C73B5" w:rsidP="0088623C">
            <w:pPr>
              <w:spacing w:line="240" w:lineRule="atLeast"/>
              <w:jc w:val="center"/>
              <w:rPr>
                <w:sz w:val="24"/>
              </w:rPr>
            </w:pPr>
            <w:r w:rsidRPr="009E7449">
              <w:rPr>
                <w:sz w:val="24"/>
              </w:rPr>
              <w:t>4</w:t>
            </w:r>
          </w:p>
        </w:tc>
        <w:tc>
          <w:tcPr>
            <w:tcW w:w="3402" w:type="dxa"/>
          </w:tcPr>
          <w:p w:rsidR="005C73B5" w:rsidRPr="009E7449" w:rsidRDefault="005C73B5" w:rsidP="005C73B5">
            <w:pPr>
              <w:spacing w:line="240" w:lineRule="atLeast"/>
              <w:rPr>
                <w:sz w:val="24"/>
              </w:rPr>
            </w:pPr>
            <w:r w:rsidRPr="009E7449">
              <w:rPr>
                <w:sz w:val="24"/>
              </w:rPr>
              <w:t>1</w:t>
            </w:r>
            <w:r w:rsidRPr="009E7449">
              <w:rPr>
                <w:sz w:val="24"/>
              </w:rPr>
              <w:t>）放射源数量</w:t>
            </w:r>
          </w:p>
        </w:tc>
        <w:tc>
          <w:tcPr>
            <w:tcW w:w="8903" w:type="dxa"/>
            <w:vAlign w:val="center"/>
          </w:tcPr>
          <w:p w:rsidR="005C73B5" w:rsidRPr="009E7449" w:rsidRDefault="005C73B5" w:rsidP="005C73B5">
            <w:pPr>
              <w:spacing w:line="240" w:lineRule="atLeast"/>
              <w:jc w:val="center"/>
              <w:rPr>
                <w:sz w:val="24"/>
              </w:rPr>
            </w:pPr>
          </w:p>
        </w:tc>
      </w:tr>
      <w:tr w:rsidR="009E7449" w:rsidRPr="009E7449" w:rsidTr="0088623C">
        <w:trPr>
          <w:cantSplit/>
        </w:trPr>
        <w:tc>
          <w:tcPr>
            <w:tcW w:w="959" w:type="dxa"/>
            <w:vMerge/>
          </w:tcPr>
          <w:p w:rsidR="005C73B5" w:rsidRPr="009E7449" w:rsidRDefault="005C73B5" w:rsidP="005C73B5">
            <w:pPr>
              <w:spacing w:line="240" w:lineRule="atLeast"/>
              <w:jc w:val="center"/>
              <w:rPr>
                <w:sz w:val="24"/>
              </w:rPr>
            </w:pPr>
          </w:p>
        </w:tc>
        <w:tc>
          <w:tcPr>
            <w:tcW w:w="850" w:type="dxa"/>
            <w:vMerge/>
            <w:vAlign w:val="center"/>
          </w:tcPr>
          <w:p w:rsidR="005C73B5" w:rsidRPr="009E7449" w:rsidRDefault="005C73B5" w:rsidP="0088623C">
            <w:pPr>
              <w:spacing w:line="240" w:lineRule="atLeast"/>
              <w:jc w:val="center"/>
              <w:rPr>
                <w:sz w:val="24"/>
              </w:rPr>
            </w:pPr>
          </w:p>
        </w:tc>
        <w:tc>
          <w:tcPr>
            <w:tcW w:w="3402" w:type="dxa"/>
          </w:tcPr>
          <w:p w:rsidR="005C73B5" w:rsidRPr="009E7449" w:rsidRDefault="005C73B5" w:rsidP="005C73B5">
            <w:pPr>
              <w:spacing w:line="240" w:lineRule="atLeast"/>
              <w:rPr>
                <w:sz w:val="24"/>
              </w:rPr>
            </w:pPr>
            <w:r w:rsidRPr="009E7449">
              <w:rPr>
                <w:sz w:val="24"/>
              </w:rPr>
              <w:t>2</w:t>
            </w:r>
            <w:r w:rsidRPr="009E7449">
              <w:rPr>
                <w:sz w:val="24"/>
              </w:rPr>
              <w:t>）核素名称</w:t>
            </w:r>
          </w:p>
        </w:tc>
        <w:tc>
          <w:tcPr>
            <w:tcW w:w="8903" w:type="dxa"/>
            <w:vAlign w:val="center"/>
          </w:tcPr>
          <w:p w:rsidR="005C73B5" w:rsidRPr="009E7449" w:rsidRDefault="005C73B5" w:rsidP="005C73B5">
            <w:pPr>
              <w:spacing w:line="240" w:lineRule="atLeast"/>
              <w:jc w:val="center"/>
              <w:rPr>
                <w:sz w:val="24"/>
              </w:rPr>
            </w:pPr>
          </w:p>
        </w:tc>
      </w:tr>
      <w:tr w:rsidR="009E7449" w:rsidRPr="009E7449" w:rsidTr="0088623C">
        <w:trPr>
          <w:cantSplit/>
        </w:trPr>
        <w:tc>
          <w:tcPr>
            <w:tcW w:w="959" w:type="dxa"/>
            <w:vMerge/>
          </w:tcPr>
          <w:p w:rsidR="005C73B5" w:rsidRPr="009E7449" w:rsidRDefault="005C73B5" w:rsidP="005C73B5">
            <w:pPr>
              <w:spacing w:line="240" w:lineRule="atLeast"/>
              <w:jc w:val="center"/>
              <w:rPr>
                <w:sz w:val="24"/>
              </w:rPr>
            </w:pPr>
          </w:p>
        </w:tc>
        <w:tc>
          <w:tcPr>
            <w:tcW w:w="850" w:type="dxa"/>
            <w:vMerge/>
            <w:vAlign w:val="center"/>
          </w:tcPr>
          <w:p w:rsidR="005C73B5" w:rsidRPr="009E7449" w:rsidRDefault="005C73B5" w:rsidP="0088623C">
            <w:pPr>
              <w:spacing w:line="240" w:lineRule="atLeast"/>
              <w:jc w:val="center"/>
              <w:rPr>
                <w:sz w:val="24"/>
              </w:rPr>
            </w:pPr>
          </w:p>
        </w:tc>
        <w:tc>
          <w:tcPr>
            <w:tcW w:w="3402" w:type="dxa"/>
          </w:tcPr>
          <w:p w:rsidR="005C73B5" w:rsidRPr="009E7449" w:rsidRDefault="005C73B5" w:rsidP="005C73B5">
            <w:pPr>
              <w:spacing w:line="240" w:lineRule="atLeast"/>
              <w:rPr>
                <w:sz w:val="24"/>
              </w:rPr>
            </w:pPr>
            <w:r w:rsidRPr="009E7449">
              <w:rPr>
                <w:sz w:val="24"/>
              </w:rPr>
              <w:t>3</w:t>
            </w:r>
            <w:r w:rsidRPr="009E7449">
              <w:rPr>
                <w:sz w:val="24"/>
              </w:rPr>
              <w:t>）是否有放射源编码</w:t>
            </w:r>
          </w:p>
        </w:tc>
        <w:tc>
          <w:tcPr>
            <w:tcW w:w="8903" w:type="dxa"/>
            <w:vAlign w:val="center"/>
          </w:tcPr>
          <w:p w:rsidR="005C73B5" w:rsidRPr="009E7449" w:rsidRDefault="005C73B5" w:rsidP="005C73B5">
            <w:pPr>
              <w:spacing w:line="240" w:lineRule="atLeast"/>
              <w:jc w:val="center"/>
              <w:rPr>
                <w:sz w:val="24"/>
              </w:rPr>
            </w:pPr>
          </w:p>
        </w:tc>
      </w:tr>
      <w:tr w:rsidR="009E7449" w:rsidRPr="009E7449" w:rsidTr="0088623C">
        <w:trPr>
          <w:cantSplit/>
        </w:trPr>
        <w:tc>
          <w:tcPr>
            <w:tcW w:w="959" w:type="dxa"/>
            <w:vMerge/>
          </w:tcPr>
          <w:p w:rsidR="005C73B5" w:rsidRPr="009E7449" w:rsidRDefault="005C73B5" w:rsidP="005C73B5">
            <w:pPr>
              <w:spacing w:line="240" w:lineRule="atLeast"/>
              <w:jc w:val="center"/>
              <w:rPr>
                <w:sz w:val="24"/>
              </w:rPr>
            </w:pPr>
          </w:p>
        </w:tc>
        <w:tc>
          <w:tcPr>
            <w:tcW w:w="850" w:type="dxa"/>
            <w:vMerge/>
            <w:vAlign w:val="center"/>
          </w:tcPr>
          <w:p w:rsidR="005C73B5" w:rsidRPr="009E7449" w:rsidRDefault="005C73B5" w:rsidP="0088623C">
            <w:pPr>
              <w:spacing w:line="240" w:lineRule="atLeast"/>
              <w:jc w:val="center"/>
              <w:rPr>
                <w:sz w:val="24"/>
              </w:rPr>
            </w:pPr>
          </w:p>
        </w:tc>
        <w:tc>
          <w:tcPr>
            <w:tcW w:w="3402" w:type="dxa"/>
          </w:tcPr>
          <w:p w:rsidR="005C73B5" w:rsidRPr="009E7449" w:rsidRDefault="005C73B5" w:rsidP="005C73B5">
            <w:pPr>
              <w:spacing w:line="240" w:lineRule="atLeast"/>
              <w:rPr>
                <w:sz w:val="24"/>
              </w:rPr>
            </w:pPr>
            <w:r w:rsidRPr="009E7449">
              <w:rPr>
                <w:sz w:val="24"/>
              </w:rPr>
              <w:t>4</w:t>
            </w:r>
            <w:r w:rsidRPr="009E7449">
              <w:rPr>
                <w:sz w:val="24"/>
              </w:rPr>
              <w:t>）管理类别</w:t>
            </w:r>
          </w:p>
        </w:tc>
        <w:tc>
          <w:tcPr>
            <w:tcW w:w="8903" w:type="dxa"/>
            <w:vAlign w:val="center"/>
          </w:tcPr>
          <w:p w:rsidR="005C73B5" w:rsidRPr="009E7449" w:rsidRDefault="005C73B5" w:rsidP="005C73B5">
            <w:pPr>
              <w:spacing w:line="240" w:lineRule="atLeast"/>
              <w:jc w:val="center"/>
              <w:rPr>
                <w:sz w:val="24"/>
              </w:rPr>
            </w:pPr>
          </w:p>
        </w:tc>
      </w:tr>
      <w:tr w:rsidR="009E7449" w:rsidRPr="009E7449" w:rsidTr="0088623C">
        <w:trPr>
          <w:cantSplit/>
        </w:trPr>
        <w:tc>
          <w:tcPr>
            <w:tcW w:w="959" w:type="dxa"/>
            <w:vMerge w:val="restart"/>
          </w:tcPr>
          <w:p w:rsidR="005C73B5" w:rsidRPr="009E7449" w:rsidRDefault="005C73B5" w:rsidP="005C73B5">
            <w:pPr>
              <w:spacing w:line="240" w:lineRule="atLeast"/>
              <w:jc w:val="center"/>
              <w:rPr>
                <w:sz w:val="24"/>
              </w:rPr>
            </w:pPr>
            <w:r w:rsidRPr="009E7449">
              <w:rPr>
                <w:sz w:val="24"/>
              </w:rPr>
              <w:t>射线</w:t>
            </w:r>
          </w:p>
          <w:p w:rsidR="005C73B5" w:rsidRPr="009E7449" w:rsidRDefault="005C73B5" w:rsidP="005C73B5">
            <w:pPr>
              <w:spacing w:line="240" w:lineRule="atLeast"/>
              <w:jc w:val="center"/>
              <w:rPr>
                <w:sz w:val="24"/>
              </w:rPr>
            </w:pPr>
            <w:r w:rsidRPr="009E7449">
              <w:rPr>
                <w:sz w:val="24"/>
              </w:rPr>
              <w:t>装置</w:t>
            </w:r>
          </w:p>
        </w:tc>
        <w:tc>
          <w:tcPr>
            <w:tcW w:w="850" w:type="dxa"/>
            <w:vAlign w:val="center"/>
          </w:tcPr>
          <w:p w:rsidR="005C73B5" w:rsidRPr="009E7449" w:rsidRDefault="005C73B5" w:rsidP="0088623C">
            <w:pPr>
              <w:spacing w:line="240" w:lineRule="atLeast"/>
              <w:jc w:val="center"/>
              <w:rPr>
                <w:sz w:val="24"/>
              </w:rPr>
            </w:pPr>
            <w:r w:rsidRPr="009E7449">
              <w:rPr>
                <w:sz w:val="24"/>
              </w:rPr>
              <w:t>1</w:t>
            </w:r>
          </w:p>
        </w:tc>
        <w:tc>
          <w:tcPr>
            <w:tcW w:w="3402" w:type="dxa"/>
          </w:tcPr>
          <w:p w:rsidR="005C73B5" w:rsidRPr="009E7449" w:rsidRDefault="005C73B5" w:rsidP="005C73B5">
            <w:pPr>
              <w:spacing w:line="240" w:lineRule="atLeast"/>
              <w:rPr>
                <w:sz w:val="24"/>
              </w:rPr>
            </w:pPr>
            <w:r w:rsidRPr="009E7449">
              <w:rPr>
                <w:sz w:val="24"/>
              </w:rPr>
              <w:t>射线装置名称（型号）</w:t>
            </w:r>
          </w:p>
        </w:tc>
        <w:tc>
          <w:tcPr>
            <w:tcW w:w="8903" w:type="dxa"/>
            <w:vAlign w:val="center"/>
          </w:tcPr>
          <w:p w:rsidR="005C73B5" w:rsidRPr="009E7449" w:rsidRDefault="005C73B5" w:rsidP="005C73B5">
            <w:pPr>
              <w:spacing w:line="240" w:lineRule="atLeast"/>
              <w:jc w:val="center"/>
              <w:rPr>
                <w:sz w:val="24"/>
              </w:rPr>
            </w:pPr>
          </w:p>
        </w:tc>
      </w:tr>
      <w:tr w:rsidR="009E7449" w:rsidRPr="009E7449" w:rsidTr="0088623C">
        <w:trPr>
          <w:cantSplit/>
        </w:trPr>
        <w:tc>
          <w:tcPr>
            <w:tcW w:w="959" w:type="dxa"/>
            <w:vMerge/>
          </w:tcPr>
          <w:p w:rsidR="005C73B5" w:rsidRPr="009E7449" w:rsidRDefault="005C73B5" w:rsidP="005C73B5">
            <w:pPr>
              <w:spacing w:line="240" w:lineRule="atLeast"/>
              <w:jc w:val="center"/>
              <w:rPr>
                <w:sz w:val="24"/>
              </w:rPr>
            </w:pPr>
          </w:p>
        </w:tc>
        <w:tc>
          <w:tcPr>
            <w:tcW w:w="850" w:type="dxa"/>
            <w:vAlign w:val="center"/>
          </w:tcPr>
          <w:p w:rsidR="005C73B5" w:rsidRPr="009E7449" w:rsidRDefault="005C73B5" w:rsidP="0088623C">
            <w:pPr>
              <w:spacing w:line="240" w:lineRule="atLeast"/>
              <w:jc w:val="center"/>
              <w:rPr>
                <w:sz w:val="24"/>
              </w:rPr>
            </w:pPr>
            <w:r w:rsidRPr="009E7449">
              <w:rPr>
                <w:sz w:val="24"/>
              </w:rPr>
              <w:t>2</w:t>
            </w:r>
          </w:p>
        </w:tc>
        <w:tc>
          <w:tcPr>
            <w:tcW w:w="3402" w:type="dxa"/>
          </w:tcPr>
          <w:p w:rsidR="005C73B5" w:rsidRPr="009E7449" w:rsidRDefault="005C73B5" w:rsidP="005C73B5">
            <w:pPr>
              <w:spacing w:line="240" w:lineRule="atLeast"/>
              <w:rPr>
                <w:sz w:val="24"/>
              </w:rPr>
            </w:pPr>
            <w:r w:rsidRPr="009E7449">
              <w:rPr>
                <w:sz w:val="24"/>
              </w:rPr>
              <w:t>射线装置数量</w:t>
            </w:r>
          </w:p>
        </w:tc>
        <w:tc>
          <w:tcPr>
            <w:tcW w:w="8903" w:type="dxa"/>
          </w:tcPr>
          <w:p w:rsidR="005C73B5" w:rsidRPr="009E7449" w:rsidRDefault="005C73B5" w:rsidP="005C73B5">
            <w:pPr>
              <w:spacing w:line="240" w:lineRule="atLeast"/>
              <w:rPr>
                <w:sz w:val="24"/>
              </w:rPr>
            </w:pPr>
            <w:r w:rsidRPr="009E7449">
              <w:rPr>
                <w:sz w:val="24"/>
              </w:rPr>
              <w:t xml:space="preserve">                       </w:t>
            </w:r>
            <w:r w:rsidRPr="009E7449">
              <w:rPr>
                <w:sz w:val="24"/>
              </w:rPr>
              <w:t xml:space="preserve">　　</w:t>
            </w:r>
            <w:r w:rsidRPr="009E7449">
              <w:rPr>
                <w:sz w:val="24"/>
              </w:rPr>
              <w:t xml:space="preserve">     </w:t>
            </w:r>
          </w:p>
        </w:tc>
      </w:tr>
      <w:tr w:rsidR="009E7449" w:rsidRPr="009E7449" w:rsidTr="0088623C">
        <w:trPr>
          <w:cantSplit/>
        </w:trPr>
        <w:tc>
          <w:tcPr>
            <w:tcW w:w="959" w:type="dxa"/>
            <w:vMerge/>
          </w:tcPr>
          <w:p w:rsidR="005C73B5" w:rsidRPr="009E7449" w:rsidRDefault="005C73B5" w:rsidP="005C73B5">
            <w:pPr>
              <w:spacing w:line="240" w:lineRule="atLeast"/>
              <w:jc w:val="center"/>
              <w:rPr>
                <w:sz w:val="24"/>
              </w:rPr>
            </w:pPr>
          </w:p>
        </w:tc>
        <w:tc>
          <w:tcPr>
            <w:tcW w:w="850" w:type="dxa"/>
            <w:vAlign w:val="center"/>
          </w:tcPr>
          <w:p w:rsidR="005C73B5" w:rsidRPr="009E7449" w:rsidRDefault="005C73B5" w:rsidP="0088623C">
            <w:pPr>
              <w:spacing w:line="240" w:lineRule="atLeast"/>
              <w:jc w:val="center"/>
              <w:rPr>
                <w:sz w:val="24"/>
              </w:rPr>
            </w:pPr>
            <w:r w:rsidRPr="009E7449">
              <w:rPr>
                <w:sz w:val="24"/>
              </w:rPr>
              <w:t>3</w:t>
            </w:r>
          </w:p>
        </w:tc>
        <w:tc>
          <w:tcPr>
            <w:tcW w:w="3402" w:type="dxa"/>
          </w:tcPr>
          <w:p w:rsidR="005C73B5" w:rsidRPr="009E7449" w:rsidRDefault="005C73B5" w:rsidP="005C73B5">
            <w:pPr>
              <w:spacing w:line="240" w:lineRule="atLeast"/>
              <w:rPr>
                <w:sz w:val="24"/>
              </w:rPr>
            </w:pPr>
            <w:r w:rsidRPr="009E7449">
              <w:rPr>
                <w:sz w:val="24"/>
              </w:rPr>
              <w:t>管理类别：</w:t>
            </w:r>
          </w:p>
        </w:tc>
        <w:tc>
          <w:tcPr>
            <w:tcW w:w="8903" w:type="dxa"/>
          </w:tcPr>
          <w:p w:rsidR="005C73B5" w:rsidRPr="009E7449" w:rsidRDefault="005C73B5" w:rsidP="005C73B5">
            <w:pPr>
              <w:spacing w:line="240" w:lineRule="atLeast"/>
              <w:rPr>
                <w:sz w:val="24"/>
              </w:rPr>
            </w:pPr>
            <w:r w:rsidRPr="009E7449">
              <w:rPr>
                <w:sz w:val="24"/>
              </w:rPr>
              <w:t xml:space="preserve">                       </w:t>
            </w:r>
            <w:r w:rsidRPr="009E7449">
              <w:rPr>
                <w:sz w:val="24"/>
              </w:rPr>
              <w:t xml:space="preserve">　　</w:t>
            </w:r>
            <w:r w:rsidRPr="009E7449">
              <w:rPr>
                <w:sz w:val="24"/>
              </w:rPr>
              <w:t xml:space="preserve">     </w:t>
            </w:r>
          </w:p>
        </w:tc>
      </w:tr>
      <w:tr w:rsidR="009E7449" w:rsidRPr="009E7449" w:rsidTr="0088623C">
        <w:trPr>
          <w:cantSplit/>
        </w:trPr>
        <w:tc>
          <w:tcPr>
            <w:tcW w:w="959" w:type="dxa"/>
            <w:vMerge w:val="restart"/>
          </w:tcPr>
          <w:p w:rsidR="005C73B5" w:rsidRPr="009E7449" w:rsidRDefault="005C73B5" w:rsidP="005C73B5">
            <w:pPr>
              <w:spacing w:line="240" w:lineRule="atLeast"/>
              <w:jc w:val="center"/>
              <w:rPr>
                <w:sz w:val="24"/>
              </w:rPr>
            </w:pPr>
            <w:r w:rsidRPr="009E7449">
              <w:rPr>
                <w:sz w:val="24"/>
              </w:rPr>
              <w:t>非密封放射性物质</w:t>
            </w:r>
          </w:p>
        </w:tc>
        <w:tc>
          <w:tcPr>
            <w:tcW w:w="850" w:type="dxa"/>
            <w:vAlign w:val="center"/>
          </w:tcPr>
          <w:p w:rsidR="005C73B5" w:rsidRPr="009E7449" w:rsidRDefault="005C73B5" w:rsidP="0088623C">
            <w:pPr>
              <w:spacing w:line="240" w:lineRule="atLeast"/>
              <w:jc w:val="center"/>
              <w:rPr>
                <w:sz w:val="24"/>
              </w:rPr>
            </w:pPr>
            <w:r w:rsidRPr="009E7449">
              <w:rPr>
                <w:sz w:val="24"/>
              </w:rPr>
              <w:t>1</w:t>
            </w:r>
          </w:p>
        </w:tc>
        <w:tc>
          <w:tcPr>
            <w:tcW w:w="3402" w:type="dxa"/>
          </w:tcPr>
          <w:p w:rsidR="005C73B5" w:rsidRPr="009E7449" w:rsidRDefault="005C73B5" w:rsidP="005C73B5">
            <w:pPr>
              <w:spacing w:line="240" w:lineRule="atLeast"/>
              <w:rPr>
                <w:kern w:val="0"/>
                <w:position w:val="-3"/>
                <w:sz w:val="24"/>
              </w:rPr>
            </w:pPr>
            <w:r w:rsidRPr="009E7449">
              <w:rPr>
                <w:kern w:val="0"/>
                <w:position w:val="-3"/>
                <w:sz w:val="24"/>
              </w:rPr>
              <w:t>核素名称</w:t>
            </w:r>
          </w:p>
        </w:tc>
        <w:tc>
          <w:tcPr>
            <w:tcW w:w="8903" w:type="dxa"/>
            <w:vAlign w:val="center"/>
          </w:tcPr>
          <w:p w:rsidR="005C73B5" w:rsidRPr="009E7449" w:rsidRDefault="005C73B5" w:rsidP="005C73B5">
            <w:pPr>
              <w:spacing w:line="240" w:lineRule="atLeast"/>
              <w:jc w:val="center"/>
              <w:rPr>
                <w:sz w:val="24"/>
              </w:rPr>
            </w:pPr>
          </w:p>
        </w:tc>
      </w:tr>
      <w:tr w:rsidR="009E7449" w:rsidRPr="009E7449" w:rsidTr="0088623C">
        <w:trPr>
          <w:cantSplit/>
        </w:trPr>
        <w:tc>
          <w:tcPr>
            <w:tcW w:w="959" w:type="dxa"/>
            <w:vMerge/>
          </w:tcPr>
          <w:p w:rsidR="005C73B5" w:rsidRPr="009E7449" w:rsidRDefault="005C73B5" w:rsidP="005C73B5">
            <w:pPr>
              <w:spacing w:line="240" w:lineRule="atLeast"/>
              <w:jc w:val="center"/>
              <w:rPr>
                <w:sz w:val="24"/>
              </w:rPr>
            </w:pPr>
          </w:p>
        </w:tc>
        <w:tc>
          <w:tcPr>
            <w:tcW w:w="850" w:type="dxa"/>
            <w:vAlign w:val="center"/>
          </w:tcPr>
          <w:p w:rsidR="005C73B5" w:rsidRPr="009E7449" w:rsidRDefault="005C73B5" w:rsidP="0088623C">
            <w:pPr>
              <w:spacing w:line="240" w:lineRule="atLeast"/>
              <w:jc w:val="center"/>
              <w:rPr>
                <w:sz w:val="24"/>
              </w:rPr>
            </w:pPr>
            <w:r w:rsidRPr="009E7449">
              <w:rPr>
                <w:sz w:val="24"/>
              </w:rPr>
              <w:t>2</w:t>
            </w:r>
          </w:p>
        </w:tc>
        <w:tc>
          <w:tcPr>
            <w:tcW w:w="3402" w:type="dxa"/>
          </w:tcPr>
          <w:p w:rsidR="005C73B5" w:rsidRPr="009E7449" w:rsidRDefault="005C73B5" w:rsidP="005C73B5">
            <w:pPr>
              <w:spacing w:line="240" w:lineRule="atLeast"/>
              <w:rPr>
                <w:kern w:val="0"/>
                <w:position w:val="-3"/>
                <w:sz w:val="24"/>
              </w:rPr>
            </w:pPr>
            <w:r w:rsidRPr="009E7449">
              <w:rPr>
                <w:kern w:val="0"/>
                <w:position w:val="-3"/>
                <w:sz w:val="24"/>
              </w:rPr>
              <w:t>场所等级（甲、乙、丙）</w:t>
            </w:r>
          </w:p>
        </w:tc>
        <w:tc>
          <w:tcPr>
            <w:tcW w:w="8903" w:type="dxa"/>
            <w:vAlign w:val="center"/>
          </w:tcPr>
          <w:p w:rsidR="005C73B5" w:rsidRPr="009E7449" w:rsidRDefault="005C73B5" w:rsidP="005C73B5">
            <w:pPr>
              <w:spacing w:line="240" w:lineRule="atLeast"/>
              <w:jc w:val="center"/>
              <w:rPr>
                <w:sz w:val="24"/>
              </w:rPr>
            </w:pPr>
          </w:p>
        </w:tc>
      </w:tr>
      <w:tr w:rsidR="009E7449" w:rsidRPr="009E7449" w:rsidTr="0088623C">
        <w:trPr>
          <w:cantSplit/>
        </w:trPr>
        <w:tc>
          <w:tcPr>
            <w:tcW w:w="959" w:type="dxa"/>
            <w:vMerge/>
          </w:tcPr>
          <w:p w:rsidR="005C73B5" w:rsidRPr="009E7449" w:rsidRDefault="005C73B5" w:rsidP="005C73B5">
            <w:pPr>
              <w:spacing w:line="240" w:lineRule="atLeast"/>
              <w:jc w:val="center"/>
              <w:rPr>
                <w:sz w:val="24"/>
              </w:rPr>
            </w:pPr>
          </w:p>
        </w:tc>
        <w:tc>
          <w:tcPr>
            <w:tcW w:w="850" w:type="dxa"/>
            <w:vAlign w:val="center"/>
          </w:tcPr>
          <w:p w:rsidR="005C73B5" w:rsidRPr="009E7449" w:rsidRDefault="005C73B5" w:rsidP="0088623C">
            <w:pPr>
              <w:spacing w:line="240" w:lineRule="atLeast"/>
              <w:jc w:val="center"/>
              <w:rPr>
                <w:sz w:val="24"/>
              </w:rPr>
            </w:pPr>
            <w:r w:rsidRPr="009E7449">
              <w:rPr>
                <w:sz w:val="24"/>
              </w:rPr>
              <w:t>3</w:t>
            </w:r>
          </w:p>
        </w:tc>
        <w:tc>
          <w:tcPr>
            <w:tcW w:w="3402" w:type="dxa"/>
          </w:tcPr>
          <w:p w:rsidR="005C73B5" w:rsidRPr="009E7449" w:rsidRDefault="005C73B5" w:rsidP="005C73B5">
            <w:pPr>
              <w:spacing w:line="240" w:lineRule="atLeast"/>
              <w:rPr>
                <w:kern w:val="0"/>
                <w:position w:val="-3"/>
                <w:sz w:val="24"/>
              </w:rPr>
            </w:pPr>
            <w:r w:rsidRPr="009E7449">
              <w:rPr>
                <w:kern w:val="0"/>
                <w:position w:val="-3"/>
                <w:sz w:val="24"/>
              </w:rPr>
              <w:t>作业使用量（</w:t>
            </w:r>
            <w:proofErr w:type="spellStart"/>
            <w:r w:rsidRPr="009E7449">
              <w:rPr>
                <w:kern w:val="0"/>
                <w:position w:val="-3"/>
                <w:sz w:val="24"/>
              </w:rPr>
              <w:t>Bq</w:t>
            </w:r>
            <w:proofErr w:type="spellEnd"/>
            <w:r w:rsidRPr="009E7449">
              <w:rPr>
                <w:kern w:val="0"/>
                <w:position w:val="-3"/>
                <w:sz w:val="24"/>
              </w:rPr>
              <w:t>）</w:t>
            </w:r>
          </w:p>
        </w:tc>
        <w:tc>
          <w:tcPr>
            <w:tcW w:w="8903" w:type="dxa"/>
            <w:vAlign w:val="center"/>
          </w:tcPr>
          <w:p w:rsidR="005C73B5" w:rsidRPr="009E7449" w:rsidRDefault="005C73B5" w:rsidP="005C73B5">
            <w:pPr>
              <w:spacing w:line="240" w:lineRule="atLeast"/>
              <w:jc w:val="center"/>
              <w:rPr>
                <w:sz w:val="24"/>
              </w:rPr>
            </w:pPr>
          </w:p>
        </w:tc>
      </w:tr>
      <w:tr w:rsidR="009E7449" w:rsidRPr="009E7449" w:rsidTr="0088623C">
        <w:trPr>
          <w:cantSplit/>
        </w:trPr>
        <w:tc>
          <w:tcPr>
            <w:tcW w:w="959" w:type="dxa"/>
            <w:vMerge w:val="restart"/>
          </w:tcPr>
          <w:p w:rsidR="005C73B5" w:rsidRPr="009E7449" w:rsidRDefault="005C73B5" w:rsidP="005C73B5">
            <w:pPr>
              <w:spacing w:line="240" w:lineRule="atLeast"/>
              <w:jc w:val="center"/>
              <w:rPr>
                <w:sz w:val="24"/>
              </w:rPr>
            </w:pPr>
            <w:r w:rsidRPr="009E7449">
              <w:rPr>
                <w:sz w:val="24"/>
              </w:rPr>
              <w:t>放射源库或放射性废物库</w:t>
            </w:r>
          </w:p>
        </w:tc>
        <w:tc>
          <w:tcPr>
            <w:tcW w:w="850" w:type="dxa"/>
            <w:vAlign w:val="center"/>
          </w:tcPr>
          <w:p w:rsidR="005C73B5" w:rsidRPr="009E7449" w:rsidRDefault="005C73B5" w:rsidP="0088623C">
            <w:pPr>
              <w:spacing w:line="240" w:lineRule="atLeast"/>
              <w:jc w:val="center"/>
              <w:rPr>
                <w:sz w:val="24"/>
              </w:rPr>
            </w:pPr>
            <w:r w:rsidRPr="009E7449">
              <w:rPr>
                <w:sz w:val="24"/>
              </w:rPr>
              <w:t>1</w:t>
            </w:r>
          </w:p>
        </w:tc>
        <w:tc>
          <w:tcPr>
            <w:tcW w:w="3402" w:type="dxa"/>
          </w:tcPr>
          <w:p w:rsidR="005C73B5" w:rsidRPr="009E7449" w:rsidRDefault="005C73B5" w:rsidP="005C73B5">
            <w:pPr>
              <w:spacing w:line="240" w:lineRule="atLeast"/>
              <w:rPr>
                <w:kern w:val="0"/>
                <w:position w:val="-3"/>
                <w:sz w:val="24"/>
              </w:rPr>
            </w:pPr>
            <w:r w:rsidRPr="009E7449">
              <w:rPr>
                <w:kern w:val="0"/>
                <w:position w:val="-3"/>
                <w:sz w:val="24"/>
              </w:rPr>
              <w:t>设计</w:t>
            </w:r>
            <w:proofErr w:type="gramStart"/>
            <w:r w:rsidRPr="009E7449">
              <w:rPr>
                <w:kern w:val="0"/>
                <w:position w:val="-3"/>
                <w:sz w:val="24"/>
              </w:rPr>
              <w:t>贮存总</w:t>
            </w:r>
            <w:proofErr w:type="gramEnd"/>
            <w:r w:rsidRPr="009E7449">
              <w:rPr>
                <w:kern w:val="0"/>
                <w:position w:val="-3"/>
                <w:sz w:val="24"/>
              </w:rPr>
              <w:t>容量（</w:t>
            </w:r>
            <w:r w:rsidRPr="009E7449">
              <w:rPr>
                <w:kern w:val="0"/>
                <w:position w:val="-3"/>
                <w:sz w:val="24"/>
              </w:rPr>
              <w:t>m</w:t>
            </w:r>
            <w:r w:rsidRPr="009E7449">
              <w:rPr>
                <w:kern w:val="0"/>
                <w:position w:val="-3"/>
                <w:sz w:val="24"/>
                <w:vertAlign w:val="superscript"/>
              </w:rPr>
              <w:t>3</w:t>
            </w:r>
            <w:r w:rsidRPr="009E7449">
              <w:rPr>
                <w:kern w:val="0"/>
                <w:position w:val="-3"/>
                <w:sz w:val="24"/>
              </w:rPr>
              <w:t>）</w:t>
            </w:r>
          </w:p>
          <w:p w:rsidR="005C73B5" w:rsidRPr="009E7449" w:rsidRDefault="005C73B5" w:rsidP="005C73B5">
            <w:pPr>
              <w:spacing w:line="240" w:lineRule="atLeast"/>
              <w:rPr>
                <w:kern w:val="0"/>
                <w:position w:val="-3"/>
                <w:sz w:val="24"/>
              </w:rPr>
            </w:pPr>
            <w:r w:rsidRPr="009E7449">
              <w:rPr>
                <w:kern w:val="0"/>
                <w:position w:val="-3"/>
                <w:sz w:val="24"/>
              </w:rPr>
              <w:t>或总量（枚）</w:t>
            </w:r>
          </w:p>
        </w:tc>
        <w:tc>
          <w:tcPr>
            <w:tcW w:w="8903" w:type="dxa"/>
            <w:vAlign w:val="center"/>
          </w:tcPr>
          <w:p w:rsidR="005C73B5" w:rsidRPr="009E7449" w:rsidRDefault="005C73B5" w:rsidP="005C73B5">
            <w:pPr>
              <w:spacing w:line="240" w:lineRule="atLeast"/>
              <w:jc w:val="center"/>
              <w:rPr>
                <w:sz w:val="24"/>
              </w:rPr>
            </w:pPr>
          </w:p>
        </w:tc>
      </w:tr>
      <w:tr w:rsidR="009E7449" w:rsidRPr="009E7449" w:rsidTr="0088623C">
        <w:trPr>
          <w:cantSplit/>
        </w:trPr>
        <w:tc>
          <w:tcPr>
            <w:tcW w:w="959" w:type="dxa"/>
            <w:vMerge/>
          </w:tcPr>
          <w:p w:rsidR="005C73B5" w:rsidRPr="009E7449" w:rsidRDefault="005C73B5" w:rsidP="005C73B5">
            <w:pPr>
              <w:spacing w:line="240" w:lineRule="atLeast"/>
              <w:jc w:val="center"/>
              <w:rPr>
                <w:sz w:val="24"/>
              </w:rPr>
            </w:pPr>
          </w:p>
        </w:tc>
        <w:tc>
          <w:tcPr>
            <w:tcW w:w="850" w:type="dxa"/>
            <w:vAlign w:val="center"/>
          </w:tcPr>
          <w:p w:rsidR="005C73B5" w:rsidRPr="009E7449" w:rsidRDefault="005C73B5" w:rsidP="0088623C">
            <w:pPr>
              <w:spacing w:line="240" w:lineRule="atLeast"/>
              <w:jc w:val="center"/>
              <w:rPr>
                <w:sz w:val="24"/>
              </w:rPr>
            </w:pPr>
            <w:r w:rsidRPr="009E7449">
              <w:rPr>
                <w:sz w:val="24"/>
              </w:rPr>
              <w:t>2</w:t>
            </w:r>
          </w:p>
        </w:tc>
        <w:tc>
          <w:tcPr>
            <w:tcW w:w="3402" w:type="dxa"/>
          </w:tcPr>
          <w:p w:rsidR="005C73B5" w:rsidRPr="009E7449" w:rsidRDefault="005C73B5" w:rsidP="005C73B5">
            <w:pPr>
              <w:spacing w:line="240" w:lineRule="atLeast"/>
              <w:rPr>
                <w:kern w:val="0"/>
                <w:position w:val="-3"/>
                <w:sz w:val="24"/>
              </w:rPr>
            </w:pPr>
            <w:r w:rsidRPr="009E7449">
              <w:rPr>
                <w:kern w:val="0"/>
                <w:position w:val="-3"/>
                <w:sz w:val="24"/>
              </w:rPr>
              <w:t>目前库存放射源总数（枚）</w:t>
            </w:r>
          </w:p>
        </w:tc>
        <w:tc>
          <w:tcPr>
            <w:tcW w:w="8903" w:type="dxa"/>
            <w:vAlign w:val="center"/>
          </w:tcPr>
          <w:p w:rsidR="005C73B5" w:rsidRPr="009E7449" w:rsidRDefault="005C73B5" w:rsidP="005C73B5">
            <w:pPr>
              <w:spacing w:line="240" w:lineRule="atLeast"/>
              <w:jc w:val="center"/>
              <w:rPr>
                <w:sz w:val="24"/>
              </w:rPr>
            </w:pPr>
          </w:p>
        </w:tc>
      </w:tr>
      <w:tr w:rsidR="009E7449" w:rsidRPr="009E7449" w:rsidTr="0088623C">
        <w:trPr>
          <w:cantSplit/>
        </w:trPr>
        <w:tc>
          <w:tcPr>
            <w:tcW w:w="959" w:type="dxa"/>
            <w:vMerge/>
          </w:tcPr>
          <w:p w:rsidR="005C73B5" w:rsidRPr="009E7449" w:rsidRDefault="005C73B5" w:rsidP="005C73B5">
            <w:pPr>
              <w:spacing w:line="240" w:lineRule="atLeast"/>
              <w:jc w:val="center"/>
              <w:rPr>
                <w:sz w:val="24"/>
              </w:rPr>
            </w:pPr>
          </w:p>
        </w:tc>
        <w:tc>
          <w:tcPr>
            <w:tcW w:w="850" w:type="dxa"/>
            <w:vAlign w:val="center"/>
          </w:tcPr>
          <w:p w:rsidR="005C73B5" w:rsidRPr="009E7449" w:rsidRDefault="005C73B5" w:rsidP="0088623C">
            <w:pPr>
              <w:spacing w:line="240" w:lineRule="atLeast"/>
              <w:jc w:val="center"/>
              <w:rPr>
                <w:sz w:val="24"/>
              </w:rPr>
            </w:pPr>
            <w:r w:rsidRPr="009E7449">
              <w:rPr>
                <w:sz w:val="24"/>
              </w:rPr>
              <w:t>3</w:t>
            </w:r>
          </w:p>
        </w:tc>
        <w:tc>
          <w:tcPr>
            <w:tcW w:w="3402" w:type="dxa"/>
          </w:tcPr>
          <w:p w:rsidR="005C73B5" w:rsidRPr="009E7449" w:rsidRDefault="005C73B5" w:rsidP="005C73B5">
            <w:pPr>
              <w:spacing w:line="240" w:lineRule="atLeast"/>
              <w:rPr>
                <w:kern w:val="0"/>
                <w:position w:val="-3"/>
                <w:sz w:val="24"/>
              </w:rPr>
            </w:pPr>
            <w:r w:rsidRPr="009E7449">
              <w:rPr>
                <w:kern w:val="0"/>
                <w:position w:val="-3"/>
                <w:sz w:val="24"/>
              </w:rPr>
              <w:t>目前放射性废物总量（</w:t>
            </w:r>
            <w:r w:rsidRPr="009E7449">
              <w:rPr>
                <w:kern w:val="0"/>
                <w:position w:val="-3"/>
                <w:sz w:val="24"/>
              </w:rPr>
              <w:t>m</w:t>
            </w:r>
            <w:r w:rsidRPr="009E7449">
              <w:rPr>
                <w:kern w:val="0"/>
                <w:position w:val="-3"/>
                <w:sz w:val="24"/>
                <w:vertAlign w:val="superscript"/>
              </w:rPr>
              <w:t>3</w:t>
            </w:r>
            <w:r w:rsidRPr="009E7449">
              <w:rPr>
                <w:kern w:val="0"/>
                <w:position w:val="-3"/>
                <w:sz w:val="24"/>
              </w:rPr>
              <w:t>）</w:t>
            </w:r>
          </w:p>
        </w:tc>
        <w:tc>
          <w:tcPr>
            <w:tcW w:w="8903" w:type="dxa"/>
            <w:vAlign w:val="center"/>
          </w:tcPr>
          <w:p w:rsidR="005C73B5" w:rsidRPr="009E7449" w:rsidRDefault="005C73B5" w:rsidP="005C73B5">
            <w:pPr>
              <w:spacing w:line="240" w:lineRule="atLeast"/>
              <w:jc w:val="center"/>
              <w:rPr>
                <w:sz w:val="24"/>
              </w:rPr>
            </w:pPr>
          </w:p>
        </w:tc>
      </w:tr>
    </w:tbl>
    <w:p w:rsidR="005C73B5" w:rsidRPr="009E7449" w:rsidRDefault="005C73B5" w:rsidP="005C73B5">
      <w:pPr>
        <w:rPr>
          <w:b/>
          <w:sz w:val="28"/>
        </w:rPr>
      </w:pPr>
      <w:r w:rsidRPr="009E7449">
        <w:rPr>
          <w:b/>
          <w:sz w:val="28"/>
        </w:rPr>
        <w:lastRenderedPageBreak/>
        <w:t>2</w:t>
      </w:r>
      <w:r w:rsidRPr="009E7449">
        <w:rPr>
          <w:b/>
          <w:sz w:val="28"/>
        </w:rPr>
        <w:t>、辐射工作场所现场检查</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09"/>
        <w:gridCol w:w="4110"/>
        <w:gridCol w:w="8222"/>
      </w:tblGrid>
      <w:tr w:rsidR="009E7449" w:rsidRPr="009E7449" w:rsidTr="009E7449">
        <w:trPr>
          <w:cantSplit/>
          <w:trHeight w:val="20"/>
          <w:tblHeader/>
        </w:trPr>
        <w:tc>
          <w:tcPr>
            <w:tcW w:w="959" w:type="dxa"/>
            <w:vAlign w:val="center"/>
          </w:tcPr>
          <w:p w:rsidR="005C73B5" w:rsidRPr="009E7449" w:rsidRDefault="005C73B5" w:rsidP="005C73B5">
            <w:pPr>
              <w:spacing w:line="280" w:lineRule="atLeast"/>
              <w:jc w:val="center"/>
              <w:rPr>
                <w:b/>
                <w:sz w:val="24"/>
              </w:rPr>
            </w:pPr>
            <w:r w:rsidRPr="009E7449">
              <w:rPr>
                <w:b/>
                <w:sz w:val="24"/>
              </w:rPr>
              <w:t>类别</w:t>
            </w:r>
          </w:p>
        </w:tc>
        <w:tc>
          <w:tcPr>
            <w:tcW w:w="709" w:type="dxa"/>
            <w:vAlign w:val="center"/>
          </w:tcPr>
          <w:p w:rsidR="005C73B5" w:rsidRPr="009E7449" w:rsidRDefault="005C73B5" w:rsidP="005C73B5">
            <w:pPr>
              <w:spacing w:line="280" w:lineRule="atLeast"/>
              <w:jc w:val="center"/>
              <w:rPr>
                <w:b/>
                <w:sz w:val="24"/>
              </w:rPr>
            </w:pPr>
            <w:r w:rsidRPr="009E7449">
              <w:rPr>
                <w:b/>
                <w:sz w:val="24"/>
              </w:rPr>
              <w:t>序号</w:t>
            </w:r>
          </w:p>
        </w:tc>
        <w:tc>
          <w:tcPr>
            <w:tcW w:w="4110" w:type="dxa"/>
            <w:vAlign w:val="center"/>
          </w:tcPr>
          <w:p w:rsidR="005C73B5" w:rsidRPr="009E7449" w:rsidRDefault="005C73B5" w:rsidP="005C73B5">
            <w:pPr>
              <w:spacing w:line="280" w:lineRule="atLeast"/>
              <w:jc w:val="center"/>
              <w:rPr>
                <w:b/>
                <w:sz w:val="24"/>
              </w:rPr>
            </w:pPr>
            <w:r w:rsidRPr="009E7449">
              <w:rPr>
                <w:b/>
                <w:sz w:val="24"/>
              </w:rPr>
              <w:t>检</w:t>
            </w:r>
            <w:r w:rsidRPr="009E7449">
              <w:rPr>
                <w:b/>
                <w:sz w:val="24"/>
              </w:rPr>
              <w:t xml:space="preserve">   </w:t>
            </w:r>
            <w:r w:rsidRPr="009E7449">
              <w:rPr>
                <w:b/>
                <w:sz w:val="24"/>
              </w:rPr>
              <w:t>查</w:t>
            </w:r>
            <w:r w:rsidRPr="009E7449">
              <w:rPr>
                <w:b/>
                <w:sz w:val="24"/>
              </w:rPr>
              <w:t xml:space="preserve">   </w:t>
            </w:r>
            <w:r w:rsidRPr="009E7449">
              <w:rPr>
                <w:b/>
                <w:sz w:val="24"/>
              </w:rPr>
              <w:t>项</w:t>
            </w:r>
            <w:r w:rsidRPr="009E7449">
              <w:rPr>
                <w:b/>
                <w:sz w:val="24"/>
              </w:rPr>
              <w:t xml:space="preserve">  </w:t>
            </w:r>
            <w:r w:rsidRPr="009E7449">
              <w:rPr>
                <w:b/>
                <w:sz w:val="24"/>
              </w:rPr>
              <w:t>目</w:t>
            </w:r>
          </w:p>
        </w:tc>
        <w:tc>
          <w:tcPr>
            <w:tcW w:w="8222" w:type="dxa"/>
            <w:vAlign w:val="center"/>
          </w:tcPr>
          <w:p w:rsidR="005C73B5" w:rsidRPr="009E7449" w:rsidRDefault="005C73B5" w:rsidP="005C73B5">
            <w:pPr>
              <w:spacing w:line="280" w:lineRule="atLeast"/>
              <w:jc w:val="center"/>
              <w:rPr>
                <w:b/>
                <w:sz w:val="24"/>
              </w:rPr>
            </w:pPr>
            <w:r w:rsidRPr="009E7449">
              <w:rPr>
                <w:b/>
                <w:sz w:val="24"/>
              </w:rPr>
              <w:t>检</w:t>
            </w:r>
            <w:r w:rsidRPr="009E7449">
              <w:rPr>
                <w:b/>
                <w:sz w:val="24"/>
              </w:rPr>
              <w:t xml:space="preserve">    </w:t>
            </w:r>
            <w:r w:rsidRPr="009E7449">
              <w:rPr>
                <w:b/>
                <w:sz w:val="24"/>
              </w:rPr>
              <w:t>查</w:t>
            </w:r>
            <w:r w:rsidRPr="009E7449">
              <w:rPr>
                <w:b/>
                <w:sz w:val="24"/>
              </w:rPr>
              <w:t xml:space="preserve">    </w:t>
            </w:r>
            <w:r w:rsidRPr="009E7449">
              <w:rPr>
                <w:b/>
                <w:sz w:val="24"/>
              </w:rPr>
              <w:t>结</w:t>
            </w:r>
            <w:r w:rsidRPr="009E7449">
              <w:rPr>
                <w:b/>
                <w:sz w:val="24"/>
              </w:rPr>
              <w:t xml:space="preserve">    </w:t>
            </w:r>
            <w:r w:rsidRPr="009E7449">
              <w:rPr>
                <w:b/>
                <w:sz w:val="24"/>
              </w:rPr>
              <w:t>果</w:t>
            </w:r>
          </w:p>
        </w:tc>
      </w:tr>
      <w:tr w:rsidR="009E7449" w:rsidRPr="009E7449" w:rsidTr="009E7449">
        <w:trPr>
          <w:cantSplit/>
          <w:trHeight w:val="20"/>
        </w:trPr>
        <w:tc>
          <w:tcPr>
            <w:tcW w:w="959" w:type="dxa"/>
            <w:vMerge w:val="restart"/>
            <w:vAlign w:val="center"/>
          </w:tcPr>
          <w:p w:rsidR="005C73B5" w:rsidRPr="009E7449" w:rsidRDefault="005C73B5" w:rsidP="00AE07C3">
            <w:pPr>
              <w:spacing w:line="300" w:lineRule="exact"/>
              <w:jc w:val="center"/>
              <w:rPr>
                <w:sz w:val="24"/>
              </w:rPr>
            </w:pPr>
          </w:p>
          <w:p w:rsidR="005C73B5" w:rsidRPr="009E7449" w:rsidRDefault="005C73B5" w:rsidP="00AE07C3">
            <w:pPr>
              <w:spacing w:line="300" w:lineRule="exact"/>
              <w:jc w:val="center"/>
              <w:rPr>
                <w:sz w:val="24"/>
              </w:rPr>
            </w:pPr>
          </w:p>
          <w:p w:rsidR="005C73B5" w:rsidRPr="009E7449" w:rsidRDefault="005C73B5" w:rsidP="00AE07C3">
            <w:pPr>
              <w:spacing w:line="300" w:lineRule="exact"/>
              <w:jc w:val="center"/>
              <w:rPr>
                <w:sz w:val="24"/>
              </w:rPr>
            </w:pPr>
          </w:p>
          <w:p w:rsidR="005C73B5" w:rsidRPr="009E7449" w:rsidRDefault="005C73B5" w:rsidP="00AE07C3">
            <w:pPr>
              <w:spacing w:line="300" w:lineRule="exact"/>
              <w:jc w:val="center"/>
              <w:rPr>
                <w:sz w:val="24"/>
              </w:rPr>
            </w:pPr>
          </w:p>
          <w:p w:rsidR="005C73B5" w:rsidRPr="009E7449" w:rsidRDefault="005C73B5" w:rsidP="00AE07C3">
            <w:pPr>
              <w:spacing w:line="300" w:lineRule="exact"/>
              <w:jc w:val="center"/>
              <w:rPr>
                <w:sz w:val="24"/>
              </w:rPr>
            </w:pPr>
          </w:p>
          <w:p w:rsidR="005C73B5" w:rsidRPr="009E7449" w:rsidRDefault="005C73B5" w:rsidP="00AE07C3">
            <w:pPr>
              <w:spacing w:line="300" w:lineRule="exact"/>
              <w:jc w:val="center"/>
              <w:rPr>
                <w:sz w:val="24"/>
              </w:rPr>
            </w:pPr>
          </w:p>
          <w:p w:rsidR="005C73B5" w:rsidRPr="009E7449" w:rsidRDefault="005C73B5" w:rsidP="00AE07C3">
            <w:pPr>
              <w:spacing w:line="300" w:lineRule="exact"/>
              <w:jc w:val="center"/>
              <w:rPr>
                <w:sz w:val="24"/>
              </w:rPr>
            </w:pPr>
            <w:r w:rsidRPr="009E7449">
              <w:rPr>
                <w:sz w:val="24"/>
              </w:rPr>
              <w:t>放射源和射线装置工作场所</w:t>
            </w:r>
          </w:p>
        </w:tc>
        <w:tc>
          <w:tcPr>
            <w:tcW w:w="709" w:type="dxa"/>
            <w:vAlign w:val="center"/>
          </w:tcPr>
          <w:p w:rsidR="005C73B5" w:rsidRPr="009E7449" w:rsidRDefault="005C73B5" w:rsidP="00AE07C3">
            <w:pPr>
              <w:tabs>
                <w:tab w:val="left" w:pos="956"/>
              </w:tabs>
              <w:spacing w:line="300" w:lineRule="exact"/>
              <w:jc w:val="center"/>
              <w:rPr>
                <w:sz w:val="24"/>
              </w:rPr>
            </w:pPr>
            <w:r w:rsidRPr="009E7449">
              <w:rPr>
                <w:sz w:val="24"/>
              </w:rPr>
              <w:t>1</w:t>
            </w:r>
          </w:p>
        </w:tc>
        <w:tc>
          <w:tcPr>
            <w:tcW w:w="4110" w:type="dxa"/>
            <w:vAlign w:val="center"/>
          </w:tcPr>
          <w:p w:rsidR="005C73B5" w:rsidRPr="009E7449" w:rsidRDefault="005C73B5" w:rsidP="00AE07C3">
            <w:pPr>
              <w:tabs>
                <w:tab w:val="left" w:pos="956"/>
              </w:tabs>
              <w:spacing w:line="300" w:lineRule="exact"/>
              <w:ind w:firstLineChars="50" w:firstLine="120"/>
              <w:rPr>
                <w:sz w:val="24"/>
              </w:rPr>
            </w:pPr>
            <w:r w:rsidRPr="009E7449">
              <w:rPr>
                <w:sz w:val="24"/>
              </w:rPr>
              <w:t>场所数量</w:t>
            </w:r>
          </w:p>
        </w:tc>
        <w:tc>
          <w:tcPr>
            <w:tcW w:w="8222" w:type="dxa"/>
            <w:vAlign w:val="center"/>
          </w:tcPr>
          <w:p w:rsidR="005C73B5" w:rsidRPr="009E7449" w:rsidRDefault="005C73B5" w:rsidP="00AE07C3">
            <w:pPr>
              <w:tabs>
                <w:tab w:val="left" w:pos="956"/>
              </w:tabs>
              <w:spacing w:line="300" w:lineRule="exact"/>
              <w:rPr>
                <w:sz w:val="24"/>
              </w:rPr>
            </w:pPr>
          </w:p>
        </w:tc>
      </w:tr>
      <w:tr w:rsidR="009E7449" w:rsidRPr="009E7449" w:rsidTr="009E7449">
        <w:trPr>
          <w:cantSplit/>
          <w:trHeight w:val="20"/>
        </w:trPr>
        <w:tc>
          <w:tcPr>
            <w:tcW w:w="959" w:type="dxa"/>
            <w:vMerge/>
            <w:vAlign w:val="center"/>
          </w:tcPr>
          <w:p w:rsidR="005C73B5" w:rsidRPr="009E7449" w:rsidRDefault="005C73B5" w:rsidP="00AE07C3">
            <w:pPr>
              <w:spacing w:line="300" w:lineRule="exact"/>
              <w:jc w:val="center"/>
              <w:rPr>
                <w:b/>
                <w:sz w:val="24"/>
              </w:rPr>
            </w:pPr>
          </w:p>
        </w:tc>
        <w:tc>
          <w:tcPr>
            <w:tcW w:w="709" w:type="dxa"/>
            <w:vAlign w:val="center"/>
          </w:tcPr>
          <w:p w:rsidR="005C73B5" w:rsidRPr="009E7449" w:rsidRDefault="005C73B5" w:rsidP="00AE07C3">
            <w:pPr>
              <w:tabs>
                <w:tab w:val="left" w:pos="956"/>
              </w:tabs>
              <w:spacing w:line="300" w:lineRule="exact"/>
              <w:jc w:val="center"/>
              <w:rPr>
                <w:sz w:val="24"/>
              </w:rPr>
            </w:pPr>
            <w:r w:rsidRPr="009E7449">
              <w:rPr>
                <w:sz w:val="24"/>
              </w:rPr>
              <w:t>2</w:t>
            </w:r>
          </w:p>
        </w:tc>
        <w:tc>
          <w:tcPr>
            <w:tcW w:w="4110" w:type="dxa"/>
            <w:vAlign w:val="center"/>
          </w:tcPr>
          <w:p w:rsidR="005C73B5" w:rsidRPr="009E7449" w:rsidRDefault="005C73B5" w:rsidP="00AE07C3">
            <w:pPr>
              <w:tabs>
                <w:tab w:val="left" w:pos="956"/>
              </w:tabs>
              <w:autoSpaceDE w:val="0"/>
              <w:autoSpaceDN w:val="0"/>
              <w:adjustRightInd w:val="0"/>
              <w:spacing w:line="300" w:lineRule="exact"/>
              <w:ind w:left="102" w:right="-20"/>
              <w:rPr>
                <w:sz w:val="24"/>
              </w:rPr>
            </w:pPr>
            <w:r w:rsidRPr="009E7449">
              <w:rPr>
                <w:sz w:val="24"/>
              </w:rPr>
              <w:t>分区管理</w:t>
            </w:r>
          </w:p>
        </w:tc>
        <w:tc>
          <w:tcPr>
            <w:tcW w:w="8222" w:type="dxa"/>
            <w:vAlign w:val="center"/>
          </w:tcPr>
          <w:p w:rsidR="005C73B5" w:rsidRPr="009E7449" w:rsidRDefault="005C73B5" w:rsidP="00AE07C3">
            <w:pPr>
              <w:tabs>
                <w:tab w:val="left" w:pos="956"/>
              </w:tabs>
              <w:autoSpaceDE w:val="0"/>
              <w:autoSpaceDN w:val="0"/>
              <w:adjustRightInd w:val="0"/>
              <w:spacing w:line="300" w:lineRule="exact"/>
              <w:ind w:left="102" w:right="-20"/>
              <w:rPr>
                <w:sz w:val="24"/>
              </w:rPr>
            </w:pPr>
          </w:p>
        </w:tc>
      </w:tr>
      <w:tr w:rsidR="009E7449" w:rsidRPr="009E7449" w:rsidTr="009E7449">
        <w:trPr>
          <w:cantSplit/>
          <w:trHeight w:val="20"/>
        </w:trPr>
        <w:tc>
          <w:tcPr>
            <w:tcW w:w="959" w:type="dxa"/>
            <w:vMerge/>
            <w:vAlign w:val="center"/>
          </w:tcPr>
          <w:p w:rsidR="005C73B5" w:rsidRPr="009E7449" w:rsidRDefault="005C73B5" w:rsidP="00AE07C3">
            <w:pPr>
              <w:spacing w:line="300" w:lineRule="exact"/>
              <w:jc w:val="center"/>
              <w:rPr>
                <w:b/>
                <w:sz w:val="24"/>
              </w:rPr>
            </w:pPr>
          </w:p>
        </w:tc>
        <w:tc>
          <w:tcPr>
            <w:tcW w:w="709" w:type="dxa"/>
            <w:vAlign w:val="center"/>
          </w:tcPr>
          <w:p w:rsidR="005C73B5" w:rsidRPr="009E7449" w:rsidRDefault="005C73B5" w:rsidP="00AE07C3">
            <w:pPr>
              <w:tabs>
                <w:tab w:val="left" w:pos="956"/>
              </w:tabs>
              <w:spacing w:line="300" w:lineRule="exact"/>
              <w:jc w:val="center"/>
              <w:rPr>
                <w:sz w:val="24"/>
              </w:rPr>
            </w:pPr>
            <w:r w:rsidRPr="009E7449">
              <w:rPr>
                <w:sz w:val="24"/>
              </w:rPr>
              <w:t>3</w:t>
            </w:r>
          </w:p>
        </w:tc>
        <w:tc>
          <w:tcPr>
            <w:tcW w:w="4110" w:type="dxa"/>
            <w:vAlign w:val="center"/>
          </w:tcPr>
          <w:p w:rsidR="005C73B5" w:rsidRPr="009E7449" w:rsidRDefault="005C73B5" w:rsidP="00AE07C3">
            <w:pPr>
              <w:tabs>
                <w:tab w:val="left" w:pos="956"/>
              </w:tabs>
              <w:autoSpaceDE w:val="0"/>
              <w:autoSpaceDN w:val="0"/>
              <w:adjustRightInd w:val="0"/>
              <w:spacing w:line="300" w:lineRule="exact"/>
              <w:ind w:left="102" w:right="-20"/>
              <w:rPr>
                <w:sz w:val="24"/>
              </w:rPr>
            </w:pPr>
            <w:r w:rsidRPr="009E7449">
              <w:rPr>
                <w:sz w:val="24"/>
              </w:rPr>
              <w:t>场所外电离辐射警示标志</w:t>
            </w:r>
          </w:p>
        </w:tc>
        <w:tc>
          <w:tcPr>
            <w:tcW w:w="8222" w:type="dxa"/>
            <w:vAlign w:val="center"/>
          </w:tcPr>
          <w:p w:rsidR="005C73B5" w:rsidRPr="009E7449" w:rsidRDefault="005C73B5" w:rsidP="00AE07C3">
            <w:pPr>
              <w:tabs>
                <w:tab w:val="left" w:pos="956"/>
              </w:tabs>
              <w:autoSpaceDE w:val="0"/>
              <w:autoSpaceDN w:val="0"/>
              <w:adjustRightInd w:val="0"/>
              <w:spacing w:line="300" w:lineRule="exact"/>
              <w:ind w:left="102" w:right="-20"/>
              <w:rPr>
                <w:sz w:val="24"/>
              </w:rPr>
            </w:pPr>
          </w:p>
        </w:tc>
      </w:tr>
      <w:tr w:rsidR="009E7449" w:rsidRPr="009E7449" w:rsidTr="009E7449">
        <w:trPr>
          <w:cantSplit/>
          <w:trHeight w:val="20"/>
        </w:trPr>
        <w:tc>
          <w:tcPr>
            <w:tcW w:w="959" w:type="dxa"/>
            <w:vMerge/>
            <w:vAlign w:val="center"/>
          </w:tcPr>
          <w:p w:rsidR="005C73B5" w:rsidRPr="009E7449" w:rsidRDefault="005C73B5" w:rsidP="00AE07C3">
            <w:pPr>
              <w:spacing w:line="300" w:lineRule="exact"/>
              <w:jc w:val="center"/>
              <w:rPr>
                <w:b/>
                <w:sz w:val="24"/>
              </w:rPr>
            </w:pPr>
          </w:p>
        </w:tc>
        <w:tc>
          <w:tcPr>
            <w:tcW w:w="709" w:type="dxa"/>
            <w:vAlign w:val="center"/>
          </w:tcPr>
          <w:p w:rsidR="005C73B5" w:rsidRPr="009E7449" w:rsidRDefault="005C73B5" w:rsidP="00AE07C3">
            <w:pPr>
              <w:tabs>
                <w:tab w:val="left" w:pos="956"/>
              </w:tabs>
              <w:spacing w:line="300" w:lineRule="exact"/>
              <w:jc w:val="center"/>
              <w:rPr>
                <w:sz w:val="24"/>
              </w:rPr>
            </w:pPr>
            <w:r w:rsidRPr="009E7449">
              <w:rPr>
                <w:sz w:val="24"/>
              </w:rPr>
              <w:t>4</w:t>
            </w:r>
          </w:p>
        </w:tc>
        <w:tc>
          <w:tcPr>
            <w:tcW w:w="4110" w:type="dxa"/>
            <w:vAlign w:val="center"/>
          </w:tcPr>
          <w:p w:rsidR="005C73B5" w:rsidRPr="009E7449" w:rsidRDefault="005C73B5" w:rsidP="00AE07C3">
            <w:pPr>
              <w:tabs>
                <w:tab w:val="left" w:pos="956"/>
              </w:tabs>
              <w:autoSpaceDE w:val="0"/>
              <w:autoSpaceDN w:val="0"/>
              <w:adjustRightInd w:val="0"/>
              <w:spacing w:line="300" w:lineRule="exact"/>
              <w:ind w:left="102" w:right="-20"/>
              <w:rPr>
                <w:sz w:val="24"/>
              </w:rPr>
            </w:pPr>
            <w:r w:rsidRPr="009E7449">
              <w:rPr>
                <w:sz w:val="24"/>
              </w:rPr>
              <w:t>出入口工作状态显示</w:t>
            </w:r>
          </w:p>
        </w:tc>
        <w:tc>
          <w:tcPr>
            <w:tcW w:w="8222" w:type="dxa"/>
            <w:vAlign w:val="center"/>
          </w:tcPr>
          <w:p w:rsidR="005C73B5" w:rsidRPr="009E7449" w:rsidRDefault="005C73B5" w:rsidP="00AE07C3">
            <w:pPr>
              <w:tabs>
                <w:tab w:val="left" w:pos="956"/>
              </w:tabs>
              <w:autoSpaceDE w:val="0"/>
              <w:autoSpaceDN w:val="0"/>
              <w:adjustRightInd w:val="0"/>
              <w:spacing w:line="300" w:lineRule="exact"/>
              <w:ind w:left="102" w:right="-20"/>
              <w:rPr>
                <w:sz w:val="24"/>
              </w:rPr>
            </w:pPr>
          </w:p>
        </w:tc>
      </w:tr>
      <w:tr w:rsidR="009E7449" w:rsidRPr="009E7449" w:rsidTr="009E7449">
        <w:trPr>
          <w:cantSplit/>
          <w:trHeight w:val="20"/>
        </w:trPr>
        <w:tc>
          <w:tcPr>
            <w:tcW w:w="959" w:type="dxa"/>
            <w:vMerge/>
            <w:vAlign w:val="center"/>
          </w:tcPr>
          <w:p w:rsidR="005C73B5" w:rsidRPr="009E7449" w:rsidRDefault="005C73B5" w:rsidP="00AE07C3">
            <w:pPr>
              <w:spacing w:line="300" w:lineRule="exact"/>
              <w:jc w:val="center"/>
              <w:rPr>
                <w:b/>
                <w:sz w:val="24"/>
              </w:rPr>
            </w:pPr>
          </w:p>
        </w:tc>
        <w:tc>
          <w:tcPr>
            <w:tcW w:w="709" w:type="dxa"/>
            <w:vAlign w:val="center"/>
          </w:tcPr>
          <w:p w:rsidR="005C73B5" w:rsidRPr="009E7449" w:rsidRDefault="005C73B5" w:rsidP="00AE07C3">
            <w:pPr>
              <w:tabs>
                <w:tab w:val="left" w:pos="956"/>
              </w:tabs>
              <w:spacing w:line="300" w:lineRule="exact"/>
              <w:jc w:val="center"/>
              <w:rPr>
                <w:sz w:val="24"/>
              </w:rPr>
            </w:pPr>
            <w:r w:rsidRPr="009E7449">
              <w:rPr>
                <w:sz w:val="24"/>
              </w:rPr>
              <w:t>5</w:t>
            </w:r>
          </w:p>
        </w:tc>
        <w:tc>
          <w:tcPr>
            <w:tcW w:w="4110" w:type="dxa"/>
            <w:vAlign w:val="center"/>
          </w:tcPr>
          <w:p w:rsidR="005C73B5" w:rsidRPr="009E7449" w:rsidRDefault="005C73B5" w:rsidP="00AE07C3">
            <w:pPr>
              <w:tabs>
                <w:tab w:val="left" w:pos="956"/>
              </w:tabs>
              <w:autoSpaceDE w:val="0"/>
              <w:autoSpaceDN w:val="0"/>
              <w:adjustRightInd w:val="0"/>
              <w:spacing w:line="300" w:lineRule="exact"/>
              <w:ind w:left="102" w:right="-20"/>
              <w:rPr>
                <w:sz w:val="24"/>
              </w:rPr>
            </w:pPr>
            <w:r w:rsidRPr="009E7449">
              <w:rPr>
                <w:sz w:val="24"/>
              </w:rPr>
              <w:t>声音、光电等警示</w:t>
            </w:r>
          </w:p>
        </w:tc>
        <w:tc>
          <w:tcPr>
            <w:tcW w:w="8222" w:type="dxa"/>
            <w:vAlign w:val="center"/>
          </w:tcPr>
          <w:p w:rsidR="005C73B5" w:rsidRPr="009E7449" w:rsidRDefault="005C73B5" w:rsidP="00AE07C3">
            <w:pPr>
              <w:tabs>
                <w:tab w:val="left" w:pos="956"/>
              </w:tabs>
              <w:autoSpaceDE w:val="0"/>
              <w:autoSpaceDN w:val="0"/>
              <w:adjustRightInd w:val="0"/>
              <w:spacing w:line="300" w:lineRule="exact"/>
              <w:ind w:left="102" w:right="-20"/>
              <w:rPr>
                <w:sz w:val="24"/>
              </w:rPr>
            </w:pPr>
          </w:p>
        </w:tc>
      </w:tr>
      <w:tr w:rsidR="009E7449" w:rsidRPr="009E7449" w:rsidTr="009E7449">
        <w:trPr>
          <w:cantSplit/>
          <w:trHeight w:val="20"/>
        </w:trPr>
        <w:tc>
          <w:tcPr>
            <w:tcW w:w="959" w:type="dxa"/>
            <w:vMerge/>
            <w:vAlign w:val="center"/>
          </w:tcPr>
          <w:p w:rsidR="005C73B5" w:rsidRPr="009E7449" w:rsidRDefault="005C73B5" w:rsidP="00AE07C3">
            <w:pPr>
              <w:spacing w:line="300" w:lineRule="exact"/>
              <w:jc w:val="center"/>
              <w:rPr>
                <w:b/>
                <w:sz w:val="24"/>
              </w:rPr>
            </w:pPr>
          </w:p>
        </w:tc>
        <w:tc>
          <w:tcPr>
            <w:tcW w:w="709" w:type="dxa"/>
            <w:vAlign w:val="center"/>
          </w:tcPr>
          <w:p w:rsidR="005C73B5" w:rsidRPr="009E7449" w:rsidRDefault="005C73B5" w:rsidP="00AE07C3">
            <w:pPr>
              <w:tabs>
                <w:tab w:val="left" w:pos="956"/>
              </w:tabs>
              <w:spacing w:line="300" w:lineRule="exact"/>
              <w:jc w:val="center"/>
              <w:rPr>
                <w:sz w:val="24"/>
              </w:rPr>
            </w:pPr>
            <w:r w:rsidRPr="009E7449">
              <w:rPr>
                <w:sz w:val="24"/>
              </w:rPr>
              <w:t>6</w:t>
            </w:r>
          </w:p>
        </w:tc>
        <w:tc>
          <w:tcPr>
            <w:tcW w:w="4110" w:type="dxa"/>
            <w:vAlign w:val="center"/>
          </w:tcPr>
          <w:p w:rsidR="005C73B5" w:rsidRPr="009E7449" w:rsidRDefault="005C73B5" w:rsidP="00AE07C3">
            <w:pPr>
              <w:tabs>
                <w:tab w:val="left" w:pos="956"/>
              </w:tabs>
              <w:autoSpaceDE w:val="0"/>
              <w:autoSpaceDN w:val="0"/>
              <w:adjustRightInd w:val="0"/>
              <w:spacing w:line="300" w:lineRule="exact"/>
              <w:ind w:left="102" w:right="-20"/>
              <w:rPr>
                <w:sz w:val="24"/>
              </w:rPr>
            </w:pPr>
            <w:r w:rsidRPr="009E7449">
              <w:rPr>
                <w:sz w:val="24"/>
              </w:rPr>
              <w:t>屏蔽措施</w:t>
            </w:r>
          </w:p>
        </w:tc>
        <w:tc>
          <w:tcPr>
            <w:tcW w:w="8222" w:type="dxa"/>
            <w:vAlign w:val="center"/>
          </w:tcPr>
          <w:p w:rsidR="005C73B5" w:rsidRPr="009E7449" w:rsidRDefault="005C73B5" w:rsidP="00AE07C3">
            <w:pPr>
              <w:tabs>
                <w:tab w:val="left" w:pos="956"/>
              </w:tabs>
              <w:autoSpaceDE w:val="0"/>
              <w:autoSpaceDN w:val="0"/>
              <w:adjustRightInd w:val="0"/>
              <w:spacing w:line="300" w:lineRule="exact"/>
              <w:ind w:left="102" w:right="-20"/>
              <w:rPr>
                <w:sz w:val="24"/>
              </w:rPr>
            </w:pPr>
            <w:r w:rsidRPr="009E7449">
              <w:rPr>
                <w:sz w:val="24"/>
              </w:rPr>
              <w:t>门</w:t>
            </w:r>
            <w:r w:rsidRPr="009E7449">
              <w:rPr>
                <w:sz w:val="24"/>
              </w:rPr>
              <w:t xml:space="preserve">□           </w:t>
            </w:r>
            <w:r w:rsidRPr="009E7449">
              <w:rPr>
                <w:sz w:val="24"/>
              </w:rPr>
              <w:t>窗</w:t>
            </w:r>
            <w:r w:rsidRPr="009E7449">
              <w:rPr>
                <w:sz w:val="24"/>
              </w:rPr>
              <w:t xml:space="preserve">□            </w:t>
            </w:r>
            <w:r w:rsidRPr="009E7449">
              <w:rPr>
                <w:sz w:val="24"/>
              </w:rPr>
              <w:t>墙体</w:t>
            </w:r>
            <w:r w:rsidRPr="009E7449">
              <w:rPr>
                <w:sz w:val="24"/>
              </w:rPr>
              <w:t xml:space="preserve">□       </w:t>
            </w:r>
            <w:r w:rsidRPr="009E7449">
              <w:rPr>
                <w:sz w:val="24"/>
              </w:rPr>
              <w:t>操作位局部</w:t>
            </w:r>
            <w:r w:rsidRPr="009E7449">
              <w:rPr>
                <w:sz w:val="24"/>
              </w:rPr>
              <w:t>□</w:t>
            </w:r>
          </w:p>
        </w:tc>
      </w:tr>
      <w:tr w:rsidR="009E7449" w:rsidRPr="009E7449" w:rsidTr="009E7449">
        <w:trPr>
          <w:cantSplit/>
          <w:trHeight w:val="20"/>
        </w:trPr>
        <w:tc>
          <w:tcPr>
            <w:tcW w:w="959" w:type="dxa"/>
            <w:vMerge/>
            <w:vAlign w:val="center"/>
          </w:tcPr>
          <w:p w:rsidR="005C73B5" w:rsidRPr="009E7449" w:rsidRDefault="005C73B5" w:rsidP="00AE07C3">
            <w:pPr>
              <w:spacing w:line="300" w:lineRule="exact"/>
              <w:jc w:val="center"/>
              <w:rPr>
                <w:b/>
                <w:sz w:val="24"/>
              </w:rPr>
            </w:pPr>
          </w:p>
        </w:tc>
        <w:tc>
          <w:tcPr>
            <w:tcW w:w="709" w:type="dxa"/>
            <w:vAlign w:val="center"/>
          </w:tcPr>
          <w:p w:rsidR="005C73B5" w:rsidRPr="009E7449" w:rsidRDefault="005C73B5" w:rsidP="00AE07C3">
            <w:pPr>
              <w:tabs>
                <w:tab w:val="left" w:pos="956"/>
              </w:tabs>
              <w:spacing w:line="300" w:lineRule="exact"/>
              <w:jc w:val="center"/>
              <w:rPr>
                <w:sz w:val="24"/>
              </w:rPr>
            </w:pPr>
            <w:r w:rsidRPr="009E7449">
              <w:rPr>
                <w:sz w:val="24"/>
              </w:rPr>
              <w:t>7</w:t>
            </w:r>
          </w:p>
        </w:tc>
        <w:tc>
          <w:tcPr>
            <w:tcW w:w="4110" w:type="dxa"/>
            <w:vAlign w:val="center"/>
          </w:tcPr>
          <w:p w:rsidR="005C73B5" w:rsidRPr="009E7449" w:rsidRDefault="005C73B5" w:rsidP="00AE07C3">
            <w:pPr>
              <w:tabs>
                <w:tab w:val="left" w:pos="956"/>
              </w:tabs>
              <w:autoSpaceDE w:val="0"/>
              <w:autoSpaceDN w:val="0"/>
              <w:adjustRightInd w:val="0"/>
              <w:spacing w:line="300" w:lineRule="exact"/>
              <w:ind w:left="102" w:right="-20"/>
              <w:rPr>
                <w:sz w:val="24"/>
              </w:rPr>
            </w:pPr>
            <w:proofErr w:type="gramStart"/>
            <w:r w:rsidRPr="009E7449">
              <w:rPr>
                <w:sz w:val="24"/>
              </w:rPr>
              <w:t>含源设备</w:t>
            </w:r>
            <w:proofErr w:type="gramEnd"/>
            <w:r w:rsidRPr="009E7449">
              <w:rPr>
                <w:sz w:val="24"/>
              </w:rPr>
              <w:t>自带屏蔽措施</w:t>
            </w:r>
          </w:p>
        </w:tc>
        <w:tc>
          <w:tcPr>
            <w:tcW w:w="8222" w:type="dxa"/>
            <w:vAlign w:val="center"/>
          </w:tcPr>
          <w:p w:rsidR="005C73B5" w:rsidRPr="009E7449" w:rsidRDefault="005C73B5" w:rsidP="00AE07C3">
            <w:pPr>
              <w:tabs>
                <w:tab w:val="left" w:pos="956"/>
              </w:tabs>
              <w:autoSpaceDE w:val="0"/>
              <w:autoSpaceDN w:val="0"/>
              <w:adjustRightInd w:val="0"/>
              <w:spacing w:line="300" w:lineRule="exact"/>
              <w:ind w:left="102" w:right="-20"/>
              <w:rPr>
                <w:sz w:val="24"/>
              </w:rPr>
            </w:pPr>
          </w:p>
        </w:tc>
      </w:tr>
      <w:tr w:rsidR="009E7449" w:rsidRPr="009E7449" w:rsidTr="009E7449">
        <w:trPr>
          <w:cantSplit/>
          <w:trHeight w:val="20"/>
        </w:trPr>
        <w:tc>
          <w:tcPr>
            <w:tcW w:w="959" w:type="dxa"/>
            <w:vMerge/>
            <w:vAlign w:val="center"/>
          </w:tcPr>
          <w:p w:rsidR="005C73B5" w:rsidRPr="009E7449" w:rsidRDefault="005C73B5" w:rsidP="00AE07C3">
            <w:pPr>
              <w:spacing w:line="300" w:lineRule="exact"/>
              <w:jc w:val="center"/>
              <w:rPr>
                <w:b/>
                <w:sz w:val="24"/>
              </w:rPr>
            </w:pPr>
          </w:p>
        </w:tc>
        <w:tc>
          <w:tcPr>
            <w:tcW w:w="709" w:type="dxa"/>
            <w:vAlign w:val="center"/>
          </w:tcPr>
          <w:p w:rsidR="005C73B5" w:rsidRPr="009E7449" w:rsidRDefault="005C73B5" w:rsidP="00AE07C3">
            <w:pPr>
              <w:tabs>
                <w:tab w:val="left" w:pos="956"/>
              </w:tabs>
              <w:spacing w:line="300" w:lineRule="exact"/>
              <w:jc w:val="center"/>
              <w:rPr>
                <w:sz w:val="24"/>
              </w:rPr>
            </w:pPr>
            <w:r w:rsidRPr="009E7449">
              <w:rPr>
                <w:sz w:val="24"/>
              </w:rPr>
              <w:t>8</w:t>
            </w:r>
          </w:p>
        </w:tc>
        <w:tc>
          <w:tcPr>
            <w:tcW w:w="4110" w:type="dxa"/>
            <w:vAlign w:val="center"/>
          </w:tcPr>
          <w:p w:rsidR="005C73B5" w:rsidRPr="009E7449" w:rsidRDefault="005C73B5" w:rsidP="00AE07C3">
            <w:pPr>
              <w:tabs>
                <w:tab w:val="left" w:pos="956"/>
              </w:tabs>
              <w:autoSpaceDE w:val="0"/>
              <w:autoSpaceDN w:val="0"/>
              <w:adjustRightInd w:val="0"/>
              <w:spacing w:line="300" w:lineRule="exact"/>
              <w:ind w:left="102" w:right="-20"/>
              <w:rPr>
                <w:sz w:val="24"/>
              </w:rPr>
            </w:pPr>
            <w:r w:rsidRPr="009E7449">
              <w:rPr>
                <w:sz w:val="24"/>
              </w:rPr>
              <w:t>辐射设备自带安全措施</w:t>
            </w:r>
          </w:p>
        </w:tc>
        <w:tc>
          <w:tcPr>
            <w:tcW w:w="8222" w:type="dxa"/>
            <w:vAlign w:val="center"/>
          </w:tcPr>
          <w:p w:rsidR="005C73B5" w:rsidRPr="009E7449" w:rsidRDefault="005C73B5" w:rsidP="00AE07C3">
            <w:pPr>
              <w:tabs>
                <w:tab w:val="left" w:pos="956"/>
              </w:tabs>
              <w:autoSpaceDE w:val="0"/>
              <w:autoSpaceDN w:val="0"/>
              <w:adjustRightInd w:val="0"/>
              <w:spacing w:line="300" w:lineRule="exact"/>
              <w:ind w:left="102" w:right="-20"/>
              <w:rPr>
                <w:sz w:val="24"/>
              </w:rPr>
            </w:pPr>
          </w:p>
        </w:tc>
      </w:tr>
      <w:tr w:rsidR="009E7449" w:rsidRPr="009E7449" w:rsidTr="009E7449">
        <w:trPr>
          <w:cantSplit/>
          <w:trHeight w:val="20"/>
        </w:trPr>
        <w:tc>
          <w:tcPr>
            <w:tcW w:w="959" w:type="dxa"/>
            <w:vMerge/>
            <w:vAlign w:val="center"/>
          </w:tcPr>
          <w:p w:rsidR="005C73B5" w:rsidRPr="009E7449" w:rsidRDefault="005C73B5" w:rsidP="00AE07C3">
            <w:pPr>
              <w:spacing w:line="300" w:lineRule="exact"/>
              <w:jc w:val="center"/>
              <w:rPr>
                <w:b/>
                <w:sz w:val="24"/>
              </w:rPr>
            </w:pPr>
          </w:p>
        </w:tc>
        <w:tc>
          <w:tcPr>
            <w:tcW w:w="709" w:type="dxa"/>
            <w:vAlign w:val="center"/>
          </w:tcPr>
          <w:p w:rsidR="005C73B5" w:rsidRPr="009E7449" w:rsidRDefault="005C73B5" w:rsidP="00AE07C3">
            <w:pPr>
              <w:tabs>
                <w:tab w:val="left" w:pos="956"/>
              </w:tabs>
              <w:spacing w:line="300" w:lineRule="exact"/>
              <w:jc w:val="center"/>
              <w:rPr>
                <w:sz w:val="24"/>
              </w:rPr>
            </w:pPr>
            <w:r w:rsidRPr="009E7449">
              <w:rPr>
                <w:sz w:val="24"/>
              </w:rPr>
              <w:t>9</w:t>
            </w:r>
          </w:p>
        </w:tc>
        <w:tc>
          <w:tcPr>
            <w:tcW w:w="4110" w:type="dxa"/>
            <w:vAlign w:val="center"/>
          </w:tcPr>
          <w:p w:rsidR="005C73B5" w:rsidRPr="009E7449" w:rsidRDefault="005C73B5" w:rsidP="00AE07C3">
            <w:pPr>
              <w:tabs>
                <w:tab w:val="left" w:pos="956"/>
              </w:tabs>
              <w:autoSpaceDE w:val="0"/>
              <w:autoSpaceDN w:val="0"/>
              <w:adjustRightInd w:val="0"/>
              <w:spacing w:line="300" w:lineRule="exact"/>
              <w:ind w:left="102" w:right="-20"/>
              <w:rPr>
                <w:sz w:val="24"/>
              </w:rPr>
            </w:pPr>
            <w:r w:rsidRPr="009E7449">
              <w:rPr>
                <w:sz w:val="24"/>
              </w:rPr>
              <w:t>操作台控制</w:t>
            </w:r>
          </w:p>
        </w:tc>
        <w:tc>
          <w:tcPr>
            <w:tcW w:w="8222" w:type="dxa"/>
            <w:vAlign w:val="center"/>
          </w:tcPr>
          <w:p w:rsidR="005C73B5" w:rsidRPr="009E7449" w:rsidRDefault="005C73B5" w:rsidP="00AE07C3">
            <w:pPr>
              <w:tabs>
                <w:tab w:val="left" w:pos="956"/>
              </w:tabs>
              <w:autoSpaceDE w:val="0"/>
              <w:autoSpaceDN w:val="0"/>
              <w:adjustRightInd w:val="0"/>
              <w:spacing w:line="300" w:lineRule="exact"/>
              <w:ind w:left="102" w:right="-20"/>
              <w:rPr>
                <w:sz w:val="24"/>
              </w:rPr>
            </w:pPr>
          </w:p>
        </w:tc>
      </w:tr>
      <w:tr w:rsidR="009E7449" w:rsidRPr="009E7449" w:rsidTr="009E7449">
        <w:trPr>
          <w:cantSplit/>
          <w:trHeight w:val="20"/>
        </w:trPr>
        <w:tc>
          <w:tcPr>
            <w:tcW w:w="959" w:type="dxa"/>
            <w:vMerge/>
            <w:vAlign w:val="center"/>
          </w:tcPr>
          <w:p w:rsidR="005C73B5" w:rsidRPr="009E7449" w:rsidRDefault="005C73B5" w:rsidP="00AE07C3">
            <w:pPr>
              <w:spacing w:line="300" w:lineRule="exact"/>
              <w:jc w:val="center"/>
              <w:rPr>
                <w:b/>
                <w:sz w:val="24"/>
              </w:rPr>
            </w:pPr>
          </w:p>
        </w:tc>
        <w:tc>
          <w:tcPr>
            <w:tcW w:w="709" w:type="dxa"/>
            <w:vAlign w:val="center"/>
          </w:tcPr>
          <w:p w:rsidR="005C73B5" w:rsidRPr="009E7449" w:rsidRDefault="005C73B5" w:rsidP="00AE07C3">
            <w:pPr>
              <w:tabs>
                <w:tab w:val="left" w:pos="956"/>
              </w:tabs>
              <w:spacing w:line="300" w:lineRule="exact"/>
              <w:jc w:val="center"/>
              <w:rPr>
                <w:sz w:val="24"/>
              </w:rPr>
            </w:pPr>
            <w:r w:rsidRPr="009E7449">
              <w:rPr>
                <w:sz w:val="24"/>
              </w:rPr>
              <w:t>10</w:t>
            </w:r>
          </w:p>
        </w:tc>
        <w:tc>
          <w:tcPr>
            <w:tcW w:w="4110" w:type="dxa"/>
            <w:vAlign w:val="center"/>
          </w:tcPr>
          <w:p w:rsidR="005C73B5" w:rsidRPr="009E7449" w:rsidRDefault="005C73B5" w:rsidP="00AE07C3">
            <w:pPr>
              <w:tabs>
                <w:tab w:val="left" w:pos="956"/>
              </w:tabs>
              <w:autoSpaceDE w:val="0"/>
              <w:autoSpaceDN w:val="0"/>
              <w:adjustRightInd w:val="0"/>
              <w:spacing w:line="300" w:lineRule="exact"/>
              <w:ind w:left="102" w:right="-20"/>
              <w:rPr>
                <w:sz w:val="24"/>
              </w:rPr>
            </w:pPr>
            <w:r w:rsidRPr="009E7449">
              <w:rPr>
                <w:sz w:val="24"/>
              </w:rPr>
              <w:t>钥匙控制</w:t>
            </w:r>
          </w:p>
        </w:tc>
        <w:tc>
          <w:tcPr>
            <w:tcW w:w="8222" w:type="dxa"/>
            <w:vAlign w:val="center"/>
          </w:tcPr>
          <w:p w:rsidR="005C73B5" w:rsidRPr="009E7449" w:rsidRDefault="005C73B5" w:rsidP="00AE07C3">
            <w:pPr>
              <w:tabs>
                <w:tab w:val="left" w:pos="956"/>
              </w:tabs>
              <w:autoSpaceDE w:val="0"/>
              <w:autoSpaceDN w:val="0"/>
              <w:adjustRightInd w:val="0"/>
              <w:spacing w:line="300" w:lineRule="exact"/>
              <w:ind w:left="102" w:right="-20"/>
              <w:rPr>
                <w:sz w:val="24"/>
              </w:rPr>
            </w:pPr>
          </w:p>
        </w:tc>
      </w:tr>
      <w:tr w:rsidR="009E7449" w:rsidRPr="009E7449" w:rsidTr="009E7449">
        <w:trPr>
          <w:cantSplit/>
          <w:trHeight w:val="20"/>
        </w:trPr>
        <w:tc>
          <w:tcPr>
            <w:tcW w:w="959" w:type="dxa"/>
            <w:vMerge/>
            <w:vAlign w:val="center"/>
          </w:tcPr>
          <w:p w:rsidR="005C73B5" w:rsidRPr="009E7449" w:rsidRDefault="005C73B5" w:rsidP="00AE07C3">
            <w:pPr>
              <w:spacing w:line="300" w:lineRule="exact"/>
              <w:jc w:val="center"/>
              <w:rPr>
                <w:b/>
                <w:sz w:val="24"/>
              </w:rPr>
            </w:pPr>
          </w:p>
        </w:tc>
        <w:tc>
          <w:tcPr>
            <w:tcW w:w="709" w:type="dxa"/>
            <w:vAlign w:val="center"/>
          </w:tcPr>
          <w:p w:rsidR="005C73B5" w:rsidRPr="009E7449" w:rsidRDefault="005C73B5" w:rsidP="00AE07C3">
            <w:pPr>
              <w:tabs>
                <w:tab w:val="left" w:pos="956"/>
              </w:tabs>
              <w:spacing w:line="300" w:lineRule="exact"/>
              <w:jc w:val="center"/>
              <w:rPr>
                <w:sz w:val="24"/>
              </w:rPr>
            </w:pPr>
            <w:r w:rsidRPr="009E7449">
              <w:rPr>
                <w:sz w:val="24"/>
              </w:rPr>
              <w:t>11</w:t>
            </w:r>
          </w:p>
        </w:tc>
        <w:tc>
          <w:tcPr>
            <w:tcW w:w="4110" w:type="dxa"/>
            <w:vAlign w:val="center"/>
          </w:tcPr>
          <w:p w:rsidR="005C73B5" w:rsidRPr="009E7449" w:rsidRDefault="005C73B5" w:rsidP="00AE07C3">
            <w:pPr>
              <w:tabs>
                <w:tab w:val="left" w:pos="956"/>
              </w:tabs>
              <w:autoSpaceDE w:val="0"/>
              <w:autoSpaceDN w:val="0"/>
              <w:adjustRightInd w:val="0"/>
              <w:spacing w:line="300" w:lineRule="exact"/>
              <w:ind w:left="102" w:right="-20"/>
              <w:rPr>
                <w:sz w:val="24"/>
              </w:rPr>
            </w:pPr>
            <w:r w:rsidRPr="009E7449">
              <w:rPr>
                <w:sz w:val="24"/>
              </w:rPr>
              <w:t>安全</w:t>
            </w:r>
            <w:proofErr w:type="gramStart"/>
            <w:r w:rsidRPr="009E7449">
              <w:rPr>
                <w:sz w:val="24"/>
              </w:rPr>
              <w:t>联锁</w:t>
            </w:r>
            <w:proofErr w:type="gramEnd"/>
          </w:p>
        </w:tc>
        <w:tc>
          <w:tcPr>
            <w:tcW w:w="8222" w:type="dxa"/>
            <w:vAlign w:val="center"/>
          </w:tcPr>
          <w:p w:rsidR="005C73B5" w:rsidRPr="009E7449" w:rsidRDefault="005C73B5" w:rsidP="00AE07C3">
            <w:pPr>
              <w:tabs>
                <w:tab w:val="left" w:pos="956"/>
              </w:tabs>
              <w:autoSpaceDE w:val="0"/>
              <w:autoSpaceDN w:val="0"/>
              <w:adjustRightInd w:val="0"/>
              <w:spacing w:line="300" w:lineRule="exact"/>
              <w:ind w:left="102" w:right="-20"/>
              <w:rPr>
                <w:sz w:val="24"/>
              </w:rPr>
            </w:pPr>
            <w:r w:rsidRPr="009E7449">
              <w:rPr>
                <w:sz w:val="24"/>
              </w:rPr>
              <w:t>门灯</w:t>
            </w:r>
            <w:proofErr w:type="gramStart"/>
            <w:r w:rsidRPr="009E7449">
              <w:rPr>
                <w:sz w:val="24"/>
              </w:rPr>
              <w:t>联锁</w:t>
            </w:r>
            <w:proofErr w:type="gramEnd"/>
            <w:r w:rsidRPr="009E7449">
              <w:rPr>
                <w:sz w:val="24"/>
              </w:rPr>
              <w:t xml:space="preserve">□      </w:t>
            </w:r>
            <w:r w:rsidRPr="009E7449">
              <w:rPr>
                <w:sz w:val="24"/>
              </w:rPr>
              <w:t>门机</w:t>
            </w:r>
            <w:proofErr w:type="gramStart"/>
            <w:r w:rsidRPr="009E7449">
              <w:rPr>
                <w:sz w:val="24"/>
              </w:rPr>
              <w:t>联锁</w:t>
            </w:r>
            <w:proofErr w:type="gramEnd"/>
            <w:r w:rsidRPr="009E7449">
              <w:rPr>
                <w:sz w:val="24"/>
              </w:rPr>
              <w:t xml:space="preserve">□     </w:t>
            </w:r>
            <w:r w:rsidRPr="009E7449">
              <w:rPr>
                <w:sz w:val="24"/>
              </w:rPr>
              <w:t>固定式辐射剂量仪与门</w:t>
            </w:r>
            <w:proofErr w:type="gramStart"/>
            <w:r w:rsidRPr="009E7449">
              <w:rPr>
                <w:sz w:val="24"/>
              </w:rPr>
              <w:t>联锁</w:t>
            </w:r>
            <w:proofErr w:type="gramEnd"/>
            <w:r w:rsidRPr="009E7449">
              <w:rPr>
                <w:sz w:val="24"/>
              </w:rPr>
              <w:t>□</w:t>
            </w:r>
          </w:p>
        </w:tc>
      </w:tr>
      <w:tr w:rsidR="009E7449" w:rsidRPr="009E7449" w:rsidTr="009E7449">
        <w:trPr>
          <w:cantSplit/>
          <w:trHeight w:val="20"/>
        </w:trPr>
        <w:tc>
          <w:tcPr>
            <w:tcW w:w="959" w:type="dxa"/>
            <w:vMerge/>
            <w:vAlign w:val="center"/>
          </w:tcPr>
          <w:p w:rsidR="005C73B5" w:rsidRPr="009E7449" w:rsidRDefault="005C73B5" w:rsidP="00AE07C3">
            <w:pPr>
              <w:spacing w:line="300" w:lineRule="exact"/>
              <w:jc w:val="center"/>
              <w:rPr>
                <w:b/>
                <w:sz w:val="24"/>
              </w:rPr>
            </w:pPr>
          </w:p>
        </w:tc>
        <w:tc>
          <w:tcPr>
            <w:tcW w:w="709" w:type="dxa"/>
            <w:vAlign w:val="center"/>
          </w:tcPr>
          <w:p w:rsidR="005C73B5" w:rsidRPr="009E7449" w:rsidRDefault="005C73B5" w:rsidP="00AE07C3">
            <w:pPr>
              <w:tabs>
                <w:tab w:val="left" w:pos="956"/>
              </w:tabs>
              <w:spacing w:line="300" w:lineRule="exact"/>
              <w:jc w:val="center"/>
              <w:rPr>
                <w:sz w:val="24"/>
              </w:rPr>
            </w:pPr>
            <w:r w:rsidRPr="009E7449">
              <w:rPr>
                <w:sz w:val="24"/>
              </w:rPr>
              <w:t>12</w:t>
            </w:r>
          </w:p>
        </w:tc>
        <w:tc>
          <w:tcPr>
            <w:tcW w:w="4110" w:type="dxa"/>
            <w:vAlign w:val="center"/>
          </w:tcPr>
          <w:p w:rsidR="005C73B5" w:rsidRPr="009E7449" w:rsidRDefault="005C73B5" w:rsidP="00AE07C3">
            <w:pPr>
              <w:tabs>
                <w:tab w:val="left" w:pos="956"/>
              </w:tabs>
              <w:autoSpaceDE w:val="0"/>
              <w:autoSpaceDN w:val="0"/>
              <w:adjustRightInd w:val="0"/>
              <w:spacing w:line="300" w:lineRule="exact"/>
              <w:ind w:left="102" w:right="-20"/>
              <w:rPr>
                <w:sz w:val="24"/>
              </w:rPr>
            </w:pPr>
            <w:r w:rsidRPr="009E7449">
              <w:rPr>
                <w:sz w:val="24"/>
              </w:rPr>
              <w:t>紧急停止开关</w:t>
            </w:r>
          </w:p>
        </w:tc>
        <w:tc>
          <w:tcPr>
            <w:tcW w:w="8222" w:type="dxa"/>
            <w:vAlign w:val="center"/>
          </w:tcPr>
          <w:p w:rsidR="005C73B5" w:rsidRPr="009E7449" w:rsidRDefault="005C73B5" w:rsidP="00AE07C3">
            <w:pPr>
              <w:tabs>
                <w:tab w:val="left" w:pos="956"/>
              </w:tabs>
              <w:autoSpaceDE w:val="0"/>
              <w:autoSpaceDN w:val="0"/>
              <w:adjustRightInd w:val="0"/>
              <w:spacing w:line="300" w:lineRule="exact"/>
              <w:ind w:left="102" w:right="-20"/>
              <w:rPr>
                <w:sz w:val="24"/>
              </w:rPr>
            </w:pPr>
          </w:p>
        </w:tc>
      </w:tr>
      <w:tr w:rsidR="009E7449" w:rsidRPr="009E7449" w:rsidTr="009E7449">
        <w:trPr>
          <w:cantSplit/>
          <w:trHeight w:val="20"/>
        </w:trPr>
        <w:tc>
          <w:tcPr>
            <w:tcW w:w="959" w:type="dxa"/>
            <w:vMerge/>
            <w:vAlign w:val="center"/>
          </w:tcPr>
          <w:p w:rsidR="005C73B5" w:rsidRPr="009E7449" w:rsidRDefault="005C73B5" w:rsidP="00AE07C3">
            <w:pPr>
              <w:spacing w:line="300" w:lineRule="exact"/>
              <w:jc w:val="center"/>
              <w:rPr>
                <w:b/>
                <w:sz w:val="24"/>
              </w:rPr>
            </w:pPr>
          </w:p>
        </w:tc>
        <w:tc>
          <w:tcPr>
            <w:tcW w:w="709" w:type="dxa"/>
            <w:vAlign w:val="center"/>
          </w:tcPr>
          <w:p w:rsidR="005C73B5" w:rsidRPr="009E7449" w:rsidRDefault="005C73B5" w:rsidP="00AE07C3">
            <w:pPr>
              <w:tabs>
                <w:tab w:val="left" w:pos="956"/>
              </w:tabs>
              <w:spacing w:line="300" w:lineRule="exact"/>
              <w:jc w:val="center"/>
              <w:rPr>
                <w:sz w:val="24"/>
              </w:rPr>
            </w:pPr>
            <w:r w:rsidRPr="009E7449">
              <w:rPr>
                <w:sz w:val="24"/>
              </w:rPr>
              <w:t>13</w:t>
            </w:r>
          </w:p>
        </w:tc>
        <w:tc>
          <w:tcPr>
            <w:tcW w:w="4110" w:type="dxa"/>
            <w:vAlign w:val="center"/>
          </w:tcPr>
          <w:p w:rsidR="005C73B5" w:rsidRPr="009E7449" w:rsidRDefault="005C73B5" w:rsidP="00AE07C3">
            <w:pPr>
              <w:tabs>
                <w:tab w:val="left" w:pos="956"/>
              </w:tabs>
              <w:autoSpaceDE w:val="0"/>
              <w:autoSpaceDN w:val="0"/>
              <w:adjustRightInd w:val="0"/>
              <w:spacing w:line="300" w:lineRule="exact"/>
              <w:ind w:left="102" w:right="-20"/>
              <w:rPr>
                <w:sz w:val="24"/>
              </w:rPr>
            </w:pPr>
            <w:r w:rsidRPr="009E7449">
              <w:rPr>
                <w:sz w:val="24"/>
              </w:rPr>
              <w:t>门内紧急开门按钮（指示、说明）</w:t>
            </w:r>
          </w:p>
        </w:tc>
        <w:tc>
          <w:tcPr>
            <w:tcW w:w="8222" w:type="dxa"/>
            <w:vAlign w:val="center"/>
          </w:tcPr>
          <w:p w:rsidR="005C73B5" w:rsidRPr="009E7449" w:rsidRDefault="005C73B5" w:rsidP="00AE07C3">
            <w:pPr>
              <w:tabs>
                <w:tab w:val="left" w:pos="956"/>
              </w:tabs>
              <w:autoSpaceDE w:val="0"/>
              <w:autoSpaceDN w:val="0"/>
              <w:adjustRightInd w:val="0"/>
              <w:spacing w:line="300" w:lineRule="exact"/>
              <w:ind w:left="102" w:right="-20"/>
              <w:rPr>
                <w:sz w:val="24"/>
              </w:rPr>
            </w:pPr>
          </w:p>
        </w:tc>
      </w:tr>
      <w:tr w:rsidR="009E7449" w:rsidRPr="009E7449" w:rsidTr="009E7449">
        <w:trPr>
          <w:cantSplit/>
          <w:trHeight w:val="20"/>
        </w:trPr>
        <w:tc>
          <w:tcPr>
            <w:tcW w:w="959" w:type="dxa"/>
            <w:vMerge/>
            <w:vAlign w:val="center"/>
          </w:tcPr>
          <w:p w:rsidR="005C73B5" w:rsidRPr="009E7449" w:rsidRDefault="005C73B5" w:rsidP="00AE07C3">
            <w:pPr>
              <w:spacing w:line="300" w:lineRule="exact"/>
              <w:jc w:val="center"/>
              <w:rPr>
                <w:b/>
                <w:sz w:val="24"/>
              </w:rPr>
            </w:pPr>
          </w:p>
        </w:tc>
        <w:tc>
          <w:tcPr>
            <w:tcW w:w="709" w:type="dxa"/>
            <w:vAlign w:val="center"/>
          </w:tcPr>
          <w:p w:rsidR="005C73B5" w:rsidRPr="009E7449" w:rsidRDefault="005C73B5" w:rsidP="00AE07C3">
            <w:pPr>
              <w:tabs>
                <w:tab w:val="left" w:pos="956"/>
              </w:tabs>
              <w:spacing w:line="300" w:lineRule="exact"/>
              <w:jc w:val="center"/>
              <w:rPr>
                <w:sz w:val="24"/>
              </w:rPr>
            </w:pPr>
            <w:r w:rsidRPr="009E7449">
              <w:rPr>
                <w:sz w:val="24"/>
              </w:rPr>
              <w:t>14</w:t>
            </w:r>
          </w:p>
        </w:tc>
        <w:tc>
          <w:tcPr>
            <w:tcW w:w="4110" w:type="dxa"/>
            <w:vAlign w:val="center"/>
          </w:tcPr>
          <w:p w:rsidR="005C73B5" w:rsidRPr="009E7449" w:rsidRDefault="005C73B5" w:rsidP="00AE07C3">
            <w:pPr>
              <w:tabs>
                <w:tab w:val="left" w:pos="956"/>
              </w:tabs>
              <w:autoSpaceDE w:val="0"/>
              <w:autoSpaceDN w:val="0"/>
              <w:adjustRightInd w:val="0"/>
              <w:spacing w:line="300" w:lineRule="exact"/>
              <w:ind w:left="102" w:right="-20"/>
              <w:rPr>
                <w:sz w:val="24"/>
              </w:rPr>
            </w:pPr>
            <w:r w:rsidRPr="009E7449">
              <w:rPr>
                <w:sz w:val="24"/>
              </w:rPr>
              <w:t>固定式辐射剂量仪</w:t>
            </w:r>
          </w:p>
        </w:tc>
        <w:tc>
          <w:tcPr>
            <w:tcW w:w="8222" w:type="dxa"/>
            <w:vAlign w:val="center"/>
          </w:tcPr>
          <w:p w:rsidR="005C73B5" w:rsidRPr="009E7449" w:rsidRDefault="005C73B5" w:rsidP="00AE07C3">
            <w:pPr>
              <w:tabs>
                <w:tab w:val="left" w:pos="956"/>
              </w:tabs>
              <w:autoSpaceDE w:val="0"/>
              <w:autoSpaceDN w:val="0"/>
              <w:adjustRightInd w:val="0"/>
              <w:spacing w:line="300" w:lineRule="exact"/>
              <w:ind w:left="102" w:right="-20"/>
              <w:rPr>
                <w:sz w:val="24"/>
              </w:rPr>
            </w:pPr>
          </w:p>
        </w:tc>
      </w:tr>
      <w:tr w:rsidR="009E7449" w:rsidRPr="009E7449" w:rsidTr="009E7449">
        <w:trPr>
          <w:cantSplit/>
          <w:trHeight w:val="20"/>
        </w:trPr>
        <w:tc>
          <w:tcPr>
            <w:tcW w:w="959" w:type="dxa"/>
            <w:vMerge/>
            <w:vAlign w:val="center"/>
          </w:tcPr>
          <w:p w:rsidR="005C73B5" w:rsidRPr="009E7449" w:rsidRDefault="005C73B5" w:rsidP="00AE07C3">
            <w:pPr>
              <w:spacing w:line="300" w:lineRule="exact"/>
              <w:jc w:val="center"/>
              <w:rPr>
                <w:b/>
                <w:sz w:val="24"/>
              </w:rPr>
            </w:pPr>
          </w:p>
        </w:tc>
        <w:tc>
          <w:tcPr>
            <w:tcW w:w="709" w:type="dxa"/>
            <w:vAlign w:val="center"/>
          </w:tcPr>
          <w:p w:rsidR="005C73B5" w:rsidRPr="009E7449" w:rsidRDefault="005C73B5" w:rsidP="00AE07C3">
            <w:pPr>
              <w:tabs>
                <w:tab w:val="left" w:pos="956"/>
              </w:tabs>
              <w:spacing w:line="300" w:lineRule="exact"/>
              <w:jc w:val="center"/>
              <w:rPr>
                <w:sz w:val="24"/>
              </w:rPr>
            </w:pPr>
            <w:r w:rsidRPr="009E7449">
              <w:rPr>
                <w:sz w:val="24"/>
              </w:rPr>
              <w:t>15</w:t>
            </w:r>
          </w:p>
        </w:tc>
        <w:tc>
          <w:tcPr>
            <w:tcW w:w="4110" w:type="dxa"/>
            <w:vAlign w:val="center"/>
          </w:tcPr>
          <w:p w:rsidR="005C73B5" w:rsidRPr="009E7449" w:rsidRDefault="005C73B5" w:rsidP="00AE07C3">
            <w:pPr>
              <w:tabs>
                <w:tab w:val="left" w:pos="956"/>
              </w:tabs>
              <w:autoSpaceDE w:val="0"/>
              <w:autoSpaceDN w:val="0"/>
              <w:adjustRightInd w:val="0"/>
              <w:spacing w:line="300" w:lineRule="exact"/>
              <w:ind w:left="102" w:right="-20"/>
              <w:rPr>
                <w:sz w:val="24"/>
              </w:rPr>
            </w:pPr>
            <w:r w:rsidRPr="009E7449">
              <w:rPr>
                <w:sz w:val="24"/>
              </w:rPr>
              <w:t>电视监控装置</w:t>
            </w:r>
          </w:p>
        </w:tc>
        <w:tc>
          <w:tcPr>
            <w:tcW w:w="8222" w:type="dxa"/>
            <w:vAlign w:val="center"/>
          </w:tcPr>
          <w:p w:rsidR="005C73B5" w:rsidRPr="009E7449" w:rsidRDefault="005C73B5" w:rsidP="00AE07C3">
            <w:pPr>
              <w:tabs>
                <w:tab w:val="left" w:pos="956"/>
              </w:tabs>
              <w:autoSpaceDE w:val="0"/>
              <w:autoSpaceDN w:val="0"/>
              <w:adjustRightInd w:val="0"/>
              <w:spacing w:line="300" w:lineRule="exact"/>
              <w:ind w:left="102" w:right="-20"/>
              <w:rPr>
                <w:sz w:val="24"/>
              </w:rPr>
            </w:pPr>
          </w:p>
        </w:tc>
      </w:tr>
      <w:tr w:rsidR="009E7449" w:rsidRPr="009E7449" w:rsidTr="009E7449">
        <w:trPr>
          <w:cantSplit/>
          <w:trHeight w:val="20"/>
        </w:trPr>
        <w:tc>
          <w:tcPr>
            <w:tcW w:w="959" w:type="dxa"/>
            <w:vMerge/>
            <w:vAlign w:val="center"/>
          </w:tcPr>
          <w:p w:rsidR="005C73B5" w:rsidRPr="009E7449" w:rsidRDefault="005C73B5" w:rsidP="00AE07C3">
            <w:pPr>
              <w:spacing w:line="300" w:lineRule="exact"/>
              <w:jc w:val="center"/>
              <w:rPr>
                <w:b/>
                <w:sz w:val="24"/>
              </w:rPr>
            </w:pPr>
          </w:p>
        </w:tc>
        <w:tc>
          <w:tcPr>
            <w:tcW w:w="709" w:type="dxa"/>
            <w:vAlign w:val="center"/>
          </w:tcPr>
          <w:p w:rsidR="005C73B5" w:rsidRPr="009E7449" w:rsidRDefault="005C73B5" w:rsidP="00AE07C3">
            <w:pPr>
              <w:tabs>
                <w:tab w:val="left" w:pos="956"/>
              </w:tabs>
              <w:spacing w:line="300" w:lineRule="exact"/>
              <w:jc w:val="center"/>
              <w:rPr>
                <w:sz w:val="24"/>
              </w:rPr>
            </w:pPr>
            <w:r w:rsidRPr="009E7449">
              <w:rPr>
                <w:sz w:val="24"/>
              </w:rPr>
              <w:t>16</w:t>
            </w:r>
          </w:p>
        </w:tc>
        <w:tc>
          <w:tcPr>
            <w:tcW w:w="4110" w:type="dxa"/>
          </w:tcPr>
          <w:p w:rsidR="005C73B5" w:rsidRPr="009E7449" w:rsidRDefault="005C73B5" w:rsidP="00AE07C3">
            <w:pPr>
              <w:tabs>
                <w:tab w:val="left" w:pos="956"/>
              </w:tabs>
              <w:spacing w:line="300" w:lineRule="exact"/>
              <w:ind w:firstLineChars="50" w:firstLine="120"/>
              <w:rPr>
                <w:sz w:val="24"/>
              </w:rPr>
            </w:pPr>
            <w:r w:rsidRPr="009E7449">
              <w:rPr>
                <w:sz w:val="24"/>
              </w:rPr>
              <w:t>暂存场所</w:t>
            </w:r>
            <w:r w:rsidRPr="009E7449">
              <w:rPr>
                <w:sz w:val="24"/>
              </w:rPr>
              <w:t>“</w:t>
            </w:r>
            <w:r w:rsidRPr="009E7449">
              <w:rPr>
                <w:sz w:val="24"/>
              </w:rPr>
              <w:t>六防</w:t>
            </w:r>
            <w:r w:rsidRPr="009E7449">
              <w:rPr>
                <w:sz w:val="24"/>
              </w:rPr>
              <w:t>”</w:t>
            </w:r>
            <w:r w:rsidRPr="009E7449">
              <w:rPr>
                <w:sz w:val="24"/>
              </w:rPr>
              <w:t>措施</w:t>
            </w:r>
          </w:p>
        </w:tc>
        <w:tc>
          <w:tcPr>
            <w:tcW w:w="8222" w:type="dxa"/>
          </w:tcPr>
          <w:p w:rsidR="005C73B5" w:rsidRPr="009E7449" w:rsidRDefault="005C73B5" w:rsidP="00AE07C3">
            <w:pPr>
              <w:tabs>
                <w:tab w:val="left" w:pos="956"/>
              </w:tabs>
              <w:spacing w:line="300" w:lineRule="exact"/>
              <w:rPr>
                <w:sz w:val="24"/>
              </w:rPr>
            </w:pPr>
            <w:r w:rsidRPr="009E7449">
              <w:rPr>
                <w:sz w:val="24"/>
              </w:rPr>
              <w:t>防火</w:t>
            </w:r>
            <w:r w:rsidRPr="009E7449">
              <w:rPr>
                <w:sz w:val="24"/>
              </w:rPr>
              <w:t xml:space="preserve">□   </w:t>
            </w:r>
            <w:r w:rsidRPr="009E7449">
              <w:rPr>
                <w:sz w:val="24"/>
              </w:rPr>
              <w:t>防水</w:t>
            </w:r>
            <w:r w:rsidRPr="009E7449">
              <w:rPr>
                <w:sz w:val="24"/>
              </w:rPr>
              <w:t xml:space="preserve">□   </w:t>
            </w:r>
            <w:r w:rsidRPr="009E7449">
              <w:rPr>
                <w:sz w:val="24"/>
              </w:rPr>
              <w:t>防盗</w:t>
            </w:r>
            <w:r w:rsidRPr="009E7449">
              <w:rPr>
                <w:sz w:val="24"/>
              </w:rPr>
              <w:t xml:space="preserve">□   </w:t>
            </w:r>
            <w:r w:rsidRPr="009E7449">
              <w:rPr>
                <w:sz w:val="24"/>
              </w:rPr>
              <w:t>防丢失</w:t>
            </w:r>
            <w:r w:rsidRPr="009E7449">
              <w:rPr>
                <w:sz w:val="24"/>
              </w:rPr>
              <w:t xml:space="preserve">□   </w:t>
            </w:r>
            <w:r w:rsidRPr="009E7449">
              <w:rPr>
                <w:sz w:val="24"/>
              </w:rPr>
              <w:t>防破坏</w:t>
            </w:r>
            <w:r w:rsidRPr="009E7449">
              <w:rPr>
                <w:sz w:val="24"/>
              </w:rPr>
              <w:t xml:space="preserve">□   </w:t>
            </w:r>
            <w:r w:rsidRPr="009E7449">
              <w:rPr>
                <w:sz w:val="24"/>
              </w:rPr>
              <w:t>防射线泄漏</w:t>
            </w:r>
            <w:r w:rsidRPr="009E7449">
              <w:rPr>
                <w:sz w:val="24"/>
              </w:rPr>
              <w:t>□</w:t>
            </w:r>
          </w:p>
        </w:tc>
      </w:tr>
      <w:tr w:rsidR="009E7449" w:rsidRPr="009E7449" w:rsidTr="009E7449">
        <w:trPr>
          <w:cantSplit/>
          <w:trHeight w:val="20"/>
        </w:trPr>
        <w:tc>
          <w:tcPr>
            <w:tcW w:w="959" w:type="dxa"/>
            <w:vMerge/>
            <w:vAlign w:val="center"/>
          </w:tcPr>
          <w:p w:rsidR="005C73B5" w:rsidRPr="009E7449" w:rsidRDefault="005C73B5" w:rsidP="00AE07C3">
            <w:pPr>
              <w:spacing w:line="300" w:lineRule="exact"/>
              <w:jc w:val="center"/>
              <w:rPr>
                <w:b/>
                <w:sz w:val="24"/>
              </w:rPr>
            </w:pPr>
          </w:p>
        </w:tc>
        <w:tc>
          <w:tcPr>
            <w:tcW w:w="709" w:type="dxa"/>
            <w:vAlign w:val="center"/>
          </w:tcPr>
          <w:p w:rsidR="005C73B5" w:rsidRPr="009E7449" w:rsidRDefault="005C73B5" w:rsidP="00AE07C3">
            <w:pPr>
              <w:tabs>
                <w:tab w:val="left" w:pos="956"/>
              </w:tabs>
              <w:spacing w:line="300" w:lineRule="exact"/>
              <w:jc w:val="center"/>
              <w:rPr>
                <w:sz w:val="24"/>
              </w:rPr>
            </w:pPr>
            <w:r w:rsidRPr="009E7449">
              <w:rPr>
                <w:sz w:val="24"/>
              </w:rPr>
              <w:t>17</w:t>
            </w:r>
          </w:p>
        </w:tc>
        <w:tc>
          <w:tcPr>
            <w:tcW w:w="4110" w:type="dxa"/>
          </w:tcPr>
          <w:p w:rsidR="005C73B5" w:rsidRPr="009E7449" w:rsidRDefault="005C73B5" w:rsidP="00AE07C3">
            <w:pPr>
              <w:tabs>
                <w:tab w:val="left" w:pos="956"/>
              </w:tabs>
              <w:spacing w:line="300" w:lineRule="exact"/>
              <w:ind w:firstLineChars="50" w:firstLine="120"/>
              <w:rPr>
                <w:sz w:val="24"/>
              </w:rPr>
            </w:pPr>
            <w:r w:rsidRPr="009E7449">
              <w:rPr>
                <w:sz w:val="24"/>
              </w:rPr>
              <w:t>室内通风</w:t>
            </w:r>
          </w:p>
        </w:tc>
        <w:tc>
          <w:tcPr>
            <w:tcW w:w="8222" w:type="dxa"/>
          </w:tcPr>
          <w:p w:rsidR="005C73B5" w:rsidRPr="009E7449" w:rsidRDefault="005C73B5" w:rsidP="00AE07C3">
            <w:pPr>
              <w:tabs>
                <w:tab w:val="left" w:pos="956"/>
              </w:tabs>
              <w:spacing w:line="300" w:lineRule="exact"/>
              <w:rPr>
                <w:sz w:val="24"/>
              </w:rPr>
            </w:pPr>
          </w:p>
        </w:tc>
      </w:tr>
      <w:tr w:rsidR="009E7449" w:rsidRPr="009E7449" w:rsidTr="009E7449">
        <w:trPr>
          <w:cantSplit/>
          <w:trHeight w:val="20"/>
        </w:trPr>
        <w:tc>
          <w:tcPr>
            <w:tcW w:w="959" w:type="dxa"/>
            <w:vMerge w:val="restart"/>
            <w:vAlign w:val="center"/>
          </w:tcPr>
          <w:p w:rsidR="005C73B5" w:rsidRPr="009E7449" w:rsidRDefault="005C73B5" w:rsidP="00AE07C3">
            <w:pPr>
              <w:autoSpaceDE w:val="0"/>
              <w:autoSpaceDN w:val="0"/>
              <w:adjustRightInd w:val="0"/>
              <w:spacing w:line="300" w:lineRule="exact"/>
              <w:ind w:left="102" w:right="-20"/>
              <w:jc w:val="left"/>
              <w:rPr>
                <w:b/>
                <w:sz w:val="24"/>
              </w:rPr>
            </w:pPr>
            <w:r w:rsidRPr="009E7449">
              <w:rPr>
                <w:kern w:val="0"/>
                <w:position w:val="-3"/>
                <w:sz w:val="24"/>
              </w:rPr>
              <w:t>非密封放射性物质使用场所</w:t>
            </w:r>
          </w:p>
        </w:tc>
        <w:tc>
          <w:tcPr>
            <w:tcW w:w="709" w:type="dxa"/>
            <w:vAlign w:val="center"/>
          </w:tcPr>
          <w:p w:rsidR="005C73B5" w:rsidRPr="009E7449" w:rsidRDefault="005C73B5" w:rsidP="00AE07C3">
            <w:pPr>
              <w:tabs>
                <w:tab w:val="left" w:pos="956"/>
              </w:tabs>
              <w:spacing w:line="300" w:lineRule="exact"/>
              <w:jc w:val="center"/>
              <w:rPr>
                <w:sz w:val="24"/>
              </w:rPr>
            </w:pPr>
            <w:r w:rsidRPr="009E7449">
              <w:rPr>
                <w:sz w:val="24"/>
              </w:rPr>
              <w:t>1</w:t>
            </w:r>
          </w:p>
        </w:tc>
        <w:tc>
          <w:tcPr>
            <w:tcW w:w="4110" w:type="dxa"/>
            <w:vAlign w:val="center"/>
          </w:tcPr>
          <w:p w:rsidR="005C73B5" w:rsidRPr="009E7449" w:rsidRDefault="005C73B5" w:rsidP="00AE07C3">
            <w:pPr>
              <w:tabs>
                <w:tab w:val="left" w:pos="956"/>
              </w:tabs>
              <w:autoSpaceDE w:val="0"/>
              <w:autoSpaceDN w:val="0"/>
              <w:adjustRightInd w:val="0"/>
              <w:spacing w:line="300" w:lineRule="exact"/>
              <w:ind w:left="102" w:right="-20"/>
              <w:rPr>
                <w:sz w:val="24"/>
              </w:rPr>
            </w:pPr>
            <w:r w:rsidRPr="009E7449">
              <w:rPr>
                <w:sz w:val="24"/>
              </w:rPr>
              <w:t>分区管理</w:t>
            </w:r>
          </w:p>
        </w:tc>
        <w:tc>
          <w:tcPr>
            <w:tcW w:w="8222" w:type="dxa"/>
            <w:vAlign w:val="center"/>
          </w:tcPr>
          <w:p w:rsidR="005C73B5" w:rsidRPr="009E7449" w:rsidRDefault="005C73B5" w:rsidP="00AE07C3">
            <w:pPr>
              <w:tabs>
                <w:tab w:val="left" w:pos="956"/>
              </w:tabs>
              <w:autoSpaceDE w:val="0"/>
              <w:autoSpaceDN w:val="0"/>
              <w:adjustRightInd w:val="0"/>
              <w:spacing w:line="300" w:lineRule="exact"/>
              <w:ind w:left="102" w:right="-20"/>
              <w:rPr>
                <w:sz w:val="24"/>
              </w:rPr>
            </w:pPr>
          </w:p>
        </w:tc>
      </w:tr>
      <w:tr w:rsidR="009E7449" w:rsidRPr="009E7449" w:rsidTr="009E7449">
        <w:trPr>
          <w:cantSplit/>
          <w:trHeight w:val="20"/>
        </w:trPr>
        <w:tc>
          <w:tcPr>
            <w:tcW w:w="959" w:type="dxa"/>
            <w:vMerge/>
            <w:vAlign w:val="center"/>
          </w:tcPr>
          <w:p w:rsidR="005C73B5" w:rsidRPr="009E7449" w:rsidRDefault="005C73B5" w:rsidP="00AE07C3">
            <w:pPr>
              <w:spacing w:line="300" w:lineRule="exact"/>
              <w:jc w:val="center"/>
              <w:rPr>
                <w:b/>
                <w:sz w:val="24"/>
              </w:rPr>
            </w:pPr>
          </w:p>
        </w:tc>
        <w:tc>
          <w:tcPr>
            <w:tcW w:w="709" w:type="dxa"/>
            <w:vAlign w:val="center"/>
          </w:tcPr>
          <w:p w:rsidR="005C73B5" w:rsidRPr="009E7449" w:rsidRDefault="005C73B5" w:rsidP="00AE07C3">
            <w:pPr>
              <w:tabs>
                <w:tab w:val="left" w:pos="956"/>
              </w:tabs>
              <w:spacing w:line="300" w:lineRule="exact"/>
              <w:jc w:val="center"/>
              <w:rPr>
                <w:sz w:val="24"/>
              </w:rPr>
            </w:pPr>
            <w:r w:rsidRPr="009E7449">
              <w:rPr>
                <w:sz w:val="24"/>
              </w:rPr>
              <w:t>2</w:t>
            </w:r>
          </w:p>
        </w:tc>
        <w:tc>
          <w:tcPr>
            <w:tcW w:w="4110" w:type="dxa"/>
            <w:vAlign w:val="center"/>
          </w:tcPr>
          <w:p w:rsidR="005C73B5" w:rsidRPr="009E7449" w:rsidRDefault="005C73B5" w:rsidP="00AE07C3">
            <w:pPr>
              <w:tabs>
                <w:tab w:val="left" w:pos="956"/>
              </w:tabs>
              <w:autoSpaceDE w:val="0"/>
              <w:autoSpaceDN w:val="0"/>
              <w:adjustRightInd w:val="0"/>
              <w:spacing w:line="300" w:lineRule="exact"/>
              <w:ind w:left="102" w:right="-20"/>
              <w:rPr>
                <w:sz w:val="24"/>
              </w:rPr>
            </w:pPr>
            <w:r w:rsidRPr="009E7449">
              <w:rPr>
                <w:sz w:val="24"/>
              </w:rPr>
              <w:t>场所外电离辐射警示标志</w:t>
            </w:r>
          </w:p>
        </w:tc>
        <w:tc>
          <w:tcPr>
            <w:tcW w:w="8222" w:type="dxa"/>
            <w:vAlign w:val="center"/>
          </w:tcPr>
          <w:p w:rsidR="005C73B5" w:rsidRPr="009E7449" w:rsidRDefault="005C73B5" w:rsidP="00AE07C3">
            <w:pPr>
              <w:tabs>
                <w:tab w:val="left" w:pos="956"/>
              </w:tabs>
              <w:autoSpaceDE w:val="0"/>
              <w:autoSpaceDN w:val="0"/>
              <w:adjustRightInd w:val="0"/>
              <w:spacing w:line="300" w:lineRule="exact"/>
              <w:ind w:left="102" w:right="-20"/>
              <w:rPr>
                <w:sz w:val="24"/>
              </w:rPr>
            </w:pPr>
          </w:p>
        </w:tc>
      </w:tr>
      <w:tr w:rsidR="009E7449" w:rsidRPr="009E7449" w:rsidTr="009E7449">
        <w:trPr>
          <w:cantSplit/>
          <w:trHeight w:val="20"/>
        </w:trPr>
        <w:tc>
          <w:tcPr>
            <w:tcW w:w="959" w:type="dxa"/>
            <w:vMerge/>
            <w:vAlign w:val="center"/>
          </w:tcPr>
          <w:p w:rsidR="005C73B5" w:rsidRPr="009E7449" w:rsidRDefault="005C73B5" w:rsidP="00AE07C3">
            <w:pPr>
              <w:spacing w:line="300" w:lineRule="exact"/>
              <w:jc w:val="center"/>
              <w:rPr>
                <w:b/>
                <w:sz w:val="24"/>
              </w:rPr>
            </w:pPr>
          </w:p>
        </w:tc>
        <w:tc>
          <w:tcPr>
            <w:tcW w:w="709" w:type="dxa"/>
            <w:vAlign w:val="center"/>
          </w:tcPr>
          <w:p w:rsidR="005C73B5" w:rsidRPr="009E7449" w:rsidRDefault="005C73B5" w:rsidP="00AE07C3">
            <w:pPr>
              <w:tabs>
                <w:tab w:val="left" w:pos="956"/>
              </w:tabs>
              <w:spacing w:line="300" w:lineRule="exact"/>
              <w:jc w:val="center"/>
              <w:rPr>
                <w:sz w:val="24"/>
              </w:rPr>
            </w:pPr>
            <w:r w:rsidRPr="009E7449">
              <w:rPr>
                <w:sz w:val="24"/>
              </w:rPr>
              <w:t>3</w:t>
            </w:r>
          </w:p>
        </w:tc>
        <w:tc>
          <w:tcPr>
            <w:tcW w:w="4110" w:type="dxa"/>
          </w:tcPr>
          <w:p w:rsidR="005C73B5" w:rsidRPr="009E7449" w:rsidRDefault="005C73B5" w:rsidP="00AE07C3">
            <w:pPr>
              <w:tabs>
                <w:tab w:val="left" w:pos="956"/>
              </w:tabs>
              <w:spacing w:line="300" w:lineRule="exact"/>
              <w:ind w:firstLineChars="50" w:firstLine="120"/>
              <w:rPr>
                <w:sz w:val="24"/>
              </w:rPr>
            </w:pPr>
            <w:r w:rsidRPr="009E7449">
              <w:rPr>
                <w:sz w:val="24"/>
              </w:rPr>
              <w:t>独立通风设施</w:t>
            </w:r>
          </w:p>
        </w:tc>
        <w:tc>
          <w:tcPr>
            <w:tcW w:w="8222" w:type="dxa"/>
          </w:tcPr>
          <w:p w:rsidR="005C73B5" w:rsidRPr="009E7449" w:rsidRDefault="005C73B5" w:rsidP="00AE07C3">
            <w:pPr>
              <w:tabs>
                <w:tab w:val="left" w:pos="956"/>
              </w:tabs>
              <w:spacing w:line="300" w:lineRule="exact"/>
              <w:rPr>
                <w:sz w:val="24"/>
              </w:rPr>
            </w:pPr>
          </w:p>
        </w:tc>
      </w:tr>
      <w:tr w:rsidR="009E7449" w:rsidRPr="009E7449" w:rsidTr="009E7449">
        <w:trPr>
          <w:cantSplit/>
          <w:trHeight w:val="20"/>
        </w:trPr>
        <w:tc>
          <w:tcPr>
            <w:tcW w:w="959" w:type="dxa"/>
            <w:vMerge/>
            <w:vAlign w:val="center"/>
          </w:tcPr>
          <w:p w:rsidR="005C73B5" w:rsidRPr="009E7449" w:rsidRDefault="005C73B5" w:rsidP="00AE07C3">
            <w:pPr>
              <w:spacing w:line="300" w:lineRule="exact"/>
              <w:jc w:val="center"/>
              <w:rPr>
                <w:b/>
                <w:sz w:val="24"/>
              </w:rPr>
            </w:pPr>
          </w:p>
        </w:tc>
        <w:tc>
          <w:tcPr>
            <w:tcW w:w="709" w:type="dxa"/>
            <w:vAlign w:val="center"/>
          </w:tcPr>
          <w:p w:rsidR="005C73B5" w:rsidRPr="009E7449" w:rsidRDefault="005C73B5" w:rsidP="00AE07C3">
            <w:pPr>
              <w:tabs>
                <w:tab w:val="left" w:pos="956"/>
              </w:tabs>
              <w:spacing w:line="300" w:lineRule="exact"/>
              <w:jc w:val="center"/>
              <w:rPr>
                <w:sz w:val="24"/>
              </w:rPr>
            </w:pPr>
            <w:r w:rsidRPr="009E7449">
              <w:rPr>
                <w:sz w:val="24"/>
              </w:rPr>
              <w:t>4</w:t>
            </w:r>
          </w:p>
        </w:tc>
        <w:tc>
          <w:tcPr>
            <w:tcW w:w="4110" w:type="dxa"/>
          </w:tcPr>
          <w:p w:rsidR="005C73B5" w:rsidRPr="009E7449" w:rsidRDefault="005C73B5" w:rsidP="00AE07C3">
            <w:pPr>
              <w:tabs>
                <w:tab w:val="left" w:pos="956"/>
              </w:tabs>
              <w:spacing w:line="300" w:lineRule="exact"/>
              <w:ind w:firstLineChars="50" w:firstLine="120"/>
              <w:rPr>
                <w:sz w:val="24"/>
              </w:rPr>
            </w:pPr>
            <w:r w:rsidRPr="009E7449">
              <w:rPr>
                <w:sz w:val="24"/>
              </w:rPr>
              <w:t>有负压和过滤的工作箱</w:t>
            </w:r>
            <w:r w:rsidRPr="009E7449">
              <w:rPr>
                <w:sz w:val="24"/>
              </w:rPr>
              <w:t>/</w:t>
            </w:r>
            <w:r w:rsidRPr="009E7449">
              <w:rPr>
                <w:sz w:val="24"/>
              </w:rPr>
              <w:t>通风柜（乙级以上场所）</w:t>
            </w:r>
          </w:p>
        </w:tc>
        <w:tc>
          <w:tcPr>
            <w:tcW w:w="8222" w:type="dxa"/>
          </w:tcPr>
          <w:p w:rsidR="005C73B5" w:rsidRPr="009E7449" w:rsidRDefault="005C73B5" w:rsidP="00AE07C3">
            <w:pPr>
              <w:tabs>
                <w:tab w:val="left" w:pos="956"/>
              </w:tabs>
              <w:spacing w:line="300" w:lineRule="exact"/>
              <w:rPr>
                <w:sz w:val="24"/>
              </w:rPr>
            </w:pPr>
          </w:p>
        </w:tc>
      </w:tr>
      <w:tr w:rsidR="009E7449" w:rsidRPr="009E7449" w:rsidTr="009E7449">
        <w:trPr>
          <w:cantSplit/>
          <w:trHeight w:val="20"/>
        </w:trPr>
        <w:tc>
          <w:tcPr>
            <w:tcW w:w="959" w:type="dxa"/>
            <w:vMerge/>
            <w:vAlign w:val="center"/>
          </w:tcPr>
          <w:p w:rsidR="005C73B5" w:rsidRPr="009E7449" w:rsidRDefault="005C73B5" w:rsidP="00AE07C3">
            <w:pPr>
              <w:spacing w:line="300" w:lineRule="exact"/>
              <w:jc w:val="center"/>
              <w:rPr>
                <w:b/>
                <w:sz w:val="24"/>
              </w:rPr>
            </w:pPr>
          </w:p>
        </w:tc>
        <w:tc>
          <w:tcPr>
            <w:tcW w:w="709" w:type="dxa"/>
            <w:vAlign w:val="center"/>
          </w:tcPr>
          <w:p w:rsidR="005C73B5" w:rsidRPr="009E7449" w:rsidRDefault="005C73B5" w:rsidP="00AE07C3">
            <w:pPr>
              <w:tabs>
                <w:tab w:val="left" w:pos="956"/>
              </w:tabs>
              <w:spacing w:line="300" w:lineRule="exact"/>
              <w:jc w:val="center"/>
              <w:rPr>
                <w:sz w:val="24"/>
              </w:rPr>
            </w:pPr>
            <w:r w:rsidRPr="009E7449">
              <w:rPr>
                <w:sz w:val="24"/>
              </w:rPr>
              <w:t>5</w:t>
            </w:r>
          </w:p>
        </w:tc>
        <w:tc>
          <w:tcPr>
            <w:tcW w:w="4110" w:type="dxa"/>
          </w:tcPr>
          <w:p w:rsidR="005C73B5" w:rsidRPr="009E7449" w:rsidRDefault="005C73B5" w:rsidP="00AE07C3">
            <w:pPr>
              <w:tabs>
                <w:tab w:val="left" w:pos="956"/>
              </w:tabs>
              <w:spacing w:line="300" w:lineRule="exact"/>
              <w:ind w:firstLineChars="50" w:firstLine="120"/>
              <w:rPr>
                <w:sz w:val="24"/>
              </w:rPr>
            </w:pPr>
            <w:r w:rsidRPr="009E7449">
              <w:rPr>
                <w:sz w:val="24"/>
              </w:rPr>
              <w:t>注射或口服取药屏蔽措施</w:t>
            </w:r>
          </w:p>
        </w:tc>
        <w:tc>
          <w:tcPr>
            <w:tcW w:w="8222" w:type="dxa"/>
          </w:tcPr>
          <w:p w:rsidR="005C73B5" w:rsidRPr="009E7449" w:rsidRDefault="005C73B5" w:rsidP="00AE07C3">
            <w:pPr>
              <w:tabs>
                <w:tab w:val="left" w:pos="956"/>
              </w:tabs>
              <w:spacing w:line="300" w:lineRule="exact"/>
              <w:rPr>
                <w:sz w:val="24"/>
              </w:rPr>
            </w:pPr>
          </w:p>
        </w:tc>
      </w:tr>
      <w:tr w:rsidR="009E7449" w:rsidRPr="009E7449" w:rsidTr="009E7449">
        <w:trPr>
          <w:cantSplit/>
          <w:trHeight w:val="20"/>
        </w:trPr>
        <w:tc>
          <w:tcPr>
            <w:tcW w:w="959" w:type="dxa"/>
            <w:vMerge/>
            <w:vAlign w:val="center"/>
          </w:tcPr>
          <w:p w:rsidR="005C73B5" w:rsidRPr="009E7449" w:rsidRDefault="005C73B5" w:rsidP="00AE07C3">
            <w:pPr>
              <w:spacing w:line="300" w:lineRule="exact"/>
              <w:jc w:val="center"/>
              <w:rPr>
                <w:b/>
                <w:sz w:val="24"/>
              </w:rPr>
            </w:pPr>
          </w:p>
        </w:tc>
        <w:tc>
          <w:tcPr>
            <w:tcW w:w="709" w:type="dxa"/>
            <w:vAlign w:val="center"/>
          </w:tcPr>
          <w:p w:rsidR="005C73B5" w:rsidRPr="009E7449" w:rsidRDefault="005C73B5" w:rsidP="00AE07C3">
            <w:pPr>
              <w:tabs>
                <w:tab w:val="left" w:pos="956"/>
              </w:tabs>
              <w:spacing w:line="300" w:lineRule="exact"/>
              <w:jc w:val="center"/>
              <w:rPr>
                <w:sz w:val="24"/>
              </w:rPr>
            </w:pPr>
            <w:r w:rsidRPr="009E7449">
              <w:rPr>
                <w:sz w:val="24"/>
              </w:rPr>
              <w:t>6</w:t>
            </w:r>
          </w:p>
        </w:tc>
        <w:tc>
          <w:tcPr>
            <w:tcW w:w="4110" w:type="dxa"/>
          </w:tcPr>
          <w:p w:rsidR="005C73B5" w:rsidRPr="009E7449" w:rsidRDefault="005C73B5" w:rsidP="00AE07C3">
            <w:pPr>
              <w:tabs>
                <w:tab w:val="left" w:pos="956"/>
              </w:tabs>
              <w:spacing w:line="300" w:lineRule="exact"/>
              <w:ind w:firstLineChars="50" w:firstLine="120"/>
              <w:rPr>
                <w:sz w:val="24"/>
              </w:rPr>
            </w:pPr>
            <w:r w:rsidRPr="009E7449">
              <w:rPr>
                <w:sz w:val="24"/>
              </w:rPr>
              <w:t>治疗病房病人之间的防护（屏蔽、通风）</w:t>
            </w:r>
          </w:p>
        </w:tc>
        <w:tc>
          <w:tcPr>
            <w:tcW w:w="8222" w:type="dxa"/>
          </w:tcPr>
          <w:p w:rsidR="005C73B5" w:rsidRPr="009E7449" w:rsidRDefault="005C73B5" w:rsidP="00AE07C3">
            <w:pPr>
              <w:tabs>
                <w:tab w:val="left" w:pos="956"/>
              </w:tabs>
              <w:spacing w:line="300" w:lineRule="exact"/>
              <w:rPr>
                <w:sz w:val="24"/>
              </w:rPr>
            </w:pPr>
          </w:p>
        </w:tc>
      </w:tr>
      <w:tr w:rsidR="009E7449" w:rsidRPr="009E7449" w:rsidTr="009E7449">
        <w:trPr>
          <w:cantSplit/>
          <w:trHeight w:val="20"/>
        </w:trPr>
        <w:tc>
          <w:tcPr>
            <w:tcW w:w="959" w:type="dxa"/>
            <w:vMerge/>
            <w:vAlign w:val="center"/>
          </w:tcPr>
          <w:p w:rsidR="005C73B5" w:rsidRPr="009E7449" w:rsidRDefault="005C73B5" w:rsidP="00AE07C3">
            <w:pPr>
              <w:spacing w:line="300" w:lineRule="exact"/>
              <w:jc w:val="center"/>
              <w:rPr>
                <w:b/>
                <w:sz w:val="24"/>
              </w:rPr>
            </w:pPr>
          </w:p>
        </w:tc>
        <w:tc>
          <w:tcPr>
            <w:tcW w:w="709" w:type="dxa"/>
            <w:vAlign w:val="center"/>
          </w:tcPr>
          <w:p w:rsidR="005C73B5" w:rsidRPr="009E7449" w:rsidRDefault="005C73B5" w:rsidP="00AE07C3">
            <w:pPr>
              <w:tabs>
                <w:tab w:val="left" w:pos="956"/>
              </w:tabs>
              <w:spacing w:line="300" w:lineRule="exact"/>
              <w:jc w:val="center"/>
              <w:rPr>
                <w:sz w:val="24"/>
              </w:rPr>
            </w:pPr>
            <w:r w:rsidRPr="009E7449">
              <w:rPr>
                <w:sz w:val="24"/>
              </w:rPr>
              <w:t>7</w:t>
            </w:r>
          </w:p>
        </w:tc>
        <w:tc>
          <w:tcPr>
            <w:tcW w:w="4110" w:type="dxa"/>
          </w:tcPr>
          <w:p w:rsidR="005C73B5" w:rsidRPr="009E7449" w:rsidRDefault="005C73B5" w:rsidP="00AE07C3">
            <w:pPr>
              <w:tabs>
                <w:tab w:val="left" w:pos="956"/>
              </w:tabs>
              <w:spacing w:line="300" w:lineRule="exact"/>
              <w:ind w:firstLineChars="50" w:firstLine="120"/>
              <w:rPr>
                <w:sz w:val="24"/>
              </w:rPr>
            </w:pPr>
            <w:r w:rsidRPr="009E7449">
              <w:rPr>
                <w:sz w:val="24"/>
              </w:rPr>
              <w:t>防止放射性污染措施</w:t>
            </w:r>
          </w:p>
        </w:tc>
        <w:tc>
          <w:tcPr>
            <w:tcW w:w="8222" w:type="dxa"/>
          </w:tcPr>
          <w:p w:rsidR="005C73B5" w:rsidRPr="009E7449" w:rsidRDefault="005C73B5" w:rsidP="00AE07C3">
            <w:pPr>
              <w:tabs>
                <w:tab w:val="left" w:pos="956"/>
              </w:tabs>
              <w:spacing w:line="300" w:lineRule="exact"/>
              <w:rPr>
                <w:sz w:val="24"/>
              </w:rPr>
            </w:pPr>
          </w:p>
        </w:tc>
      </w:tr>
      <w:tr w:rsidR="009E7449" w:rsidRPr="009E7449" w:rsidTr="009E7449">
        <w:trPr>
          <w:cantSplit/>
          <w:trHeight w:val="20"/>
        </w:trPr>
        <w:tc>
          <w:tcPr>
            <w:tcW w:w="959" w:type="dxa"/>
            <w:vMerge/>
            <w:vAlign w:val="center"/>
          </w:tcPr>
          <w:p w:rsidR="005C73B5" w:rsidRPr="009E7449" w:rsidRDefault="005C73B5" w:rsidP="00AE07C3">
            <w:pPr>
              <w:spacing w:line="300" w:lineRule="exact"/>
              <w:jc w:val="center"/>
              <w:rPr>
                <w:b/>
                <w:sz w:val="24"/>
              </w:rPr>
            </w:pPr>
          </w:p>
        </w:tc>
        <w:tc>
          <w:tcPr>
            <w:tcW w:w="709" w:type="dxa"/>
            <w:vAlign w:val="center"/>
          </w:tcPr>
          <w:p w:rsidR="005C73B5" w:rsidRPr="009E7449" w:rsidRDefault="005C73B5" w:rsidP="00AE07C3">
            <w:pPr>
              <w:tabs>
                <w:tab w:val="left" w:pos="956"/>
              </w:tabs>
              <w:spacing w:line="300" w:lineRule="exact"/>
              <w:jc w:val="center"/>
              <w:rPr>
                <w:sz w:val="24"/>
              </w:rPr>
            </w:pPr>
            <w:r w:rsidRPr="009E7449">
              <w:rPr>
                <w:sz w:val="24"/>
              </w:rPr>
              <w:t>8</w:t>
            </w:r>
          </w:p>
        </w:tc>
        <w:tc>
          <w:tcPr>
            <w:tcW w:w="4110" w:type="dxa"/>
          </w:tcPr>
          <w:p w:rsidR="005C73B5" w:rsidRPr="009E7449" w:rsidRDefault="005C73B5" w:rsidP="00AE07C3">
            <w:pPr>
              <w:tabs>
                <w:tab w:val="left" w:pos="956"/>
              </w:tabs>
              <w:spacing w:line="300" w:lineRule="exact"/>
              <w:ind w:firstLineChars="50" w:firstLine="120"/>
              <w:rPr>
                <w:sz w:val="24"/>
              </w:rPr>
            </w:pPr>
            <w:r w:rsidRPr="009E7449">
              <w:rPr>
                <w:sz w:val="24"/>
              </w:rPr>
              <w:t>病人专用卫生间</w:t>
            </w:r>
          </w:p>
        </w:tc>
        <w:tc>
          <w:tcPr>
            <w:tcW w:w="8222" w:type="dxa"/>
          </w:tcPr>
          <w:p w:rsidR="005C73B5" w:rsidRPr="009E7449" w:rsidRDefault="005C73B5" w:rsidP="00AE07C3">
            <w:pPr>
              <w:tabs>
                <w:tab w:val="left" w:pos="956"/>
              </w:tabs>
              <w:spacing w:line="300" w:lineRule="exact"/>
              <w:rPr>
                <w:sz w:val="24"/>
              </w:rPr>
            </w:pPr>
          </w:p>
        </w:tc>
      </w:tr>
      <w:tr w:rsidR="009E7449" w:rsidRPr="009E7449" w:rsidTr="009E7449">
        <w:trPr>
          <w:cantSplit/>
          <w:trHeight w:val="20"/>
        </w:trPr>
        <w:tc>
          <w:tcPr>
            <w:tcW w:w="959" w:type="dxa"/>
            <w:vMerge w:val="restart"/>
            <w:vAlign w:val="center"/>
          </w:tcPr>
          <w:p w:rsidR="005C73B5" w:rsidRPr="009E7449" w:rsidRDefault="005C73B5" w:rsidP="00AE07C3">
            <w:pPr>
              <w:spacing w:line="300" w:lineRule="exact"/>
              <w:rPr>
                <w:sz w:val="24"/>
              </w:rPr>
            </w:pPr>
            <w:r w:rsidRPr="009E7449">
              <w:rPr>
                <w:sz w:val="24"/>
              </w:rPr>
              <w:t>放射源库及放射性废物库</w:t>
            </w:r>
          </w:p>
        </w:tc>
        <w:tc>
          <w:tcPr>
            <w:tcW w:w="709" w:type="dxa"/>
            <w:vAlign w:val="center"/>
          </w:tcPr>
          <w:p w:rsidR="005C73B5" w:rsidRPr="009E7449" w:rsidRDefault="005C73B5" w:rsidP="00AE07C3">
            <w:pPr>
              <w:tabs>
                <w:tab w:val="left" w:pos="956"/>
              </w:tabs>
              <w:spacing w:line="300" w:lineRule="exact"/>
              <w:jc w:val="center"/>
              <w:rPr>
                <w:sz w:val="24"/>
              </w:rPr>
            </w:pPr>
            <w:r w:rsidRPr="009E7449">
              <w:rPr>
                <w:sz w:val="24"/>
              </w:rPr>
              <w:t>1</w:t>
            </w:r>
          </w:p>
        </w:tc>
        <w:tc>
          <w:tcPr>
            <w:tcW w:w="4110" w:type="dxa"/>
          </w:tcPr>
          <w:p w:rsidR="005C73B5" w:rsidRPr="009E7449" w:rsidRDefault="005C73B5" w:rsidP="00AE07C3">
            <w:pPr>
              <w:tabs>
                <w:tab w:val="left" w:pos="956"/>
              </w:tabs>
              <w:spacing w:line="300" w:lineRule="exact"/>
              <w:ind w:firstLineChars="50" w:firstLine="120"/>
              <w:rPr>
                <w:sz w:val="24"/>
              </w:rPr>
            </w:pPr>
            <w:r w:rsidRPr="009E7449">
              <w:rPr>
                <w:sz w:val="24"/>
              </w:rPr>
              <w:t>场所外电离辐射警示标志</w:t>
            </w:r>
          </w:p>
        </w:tc>
        <w:tc>
          <w:tcPr>
            <w:tcW w:w="8222" w:type="dxa"/>
          </w:tcPr>
          <w:p w:rsidR="005C73B5" w:rsidRPr="009E7449" w:rsidRDefault="005C73B5" w:rsidP="00AE07C3">
            <w:pPr>
              <w:tabs>
                <w:tab w:val="left" w:pos="956"/>
              </w:tabs>
              <w:spacing w:line="300" w:lineRule="exact"/>
              <w:rPr>
                <w:sz w:val="24"/>
              </w:rPr>
            </w:pPr>
          </w:p>
        </w:tc>
      </w:tr>
      <w:tr w:rsidR="009E7449" w:rsidRPr="009E7449" w:rsidTr="009E7449">
        <w:trPr>
          <w:cantSplit/>
          <w:trHeight w:val="20"/>
        </w:trPr>
        <w:tc>
          <w:tcPr>
            <w:tcW w:w="959" w:type="dxa"/>
            <w:vMerge/>
            <w:vAlign w:val="center"/>
          </w:tcPr>
          <w:p w:rsidR="005C73B5" w:rsidRPr="009E7449" w:rsidRDefault="005C73B5" w:rsidP="00AE07C3">
            <w:pPr>
              <w:spacing w:line="300" w:lineRule="exact"/>
              <w:rPr>
                <w:sz w:val="24"/>
              </w:rPr>
            </w:pPr>
          </w:p>
        </w:tc>
        <w:tc>
          <w:tcPr>
            <w:tcW w:w="709" w:type="dxa"/>
            <w:vAlign w:val="center"/>
          </w:tcPr>
          <w:p w:rsidR="005C73B5" w:rsidRPr="009E7449" w:rsidRDefault="005C73B5" w:rsidP="00AE07C3">
            <w:pPr>
              <w:tabs>
                <w:tab w:val="left" w:pos="956"/>
              </w:tabs>
              <w:spacing w:line="300" w:lineRule="exact"/>
              <w:jc w:val="center"/>
              <w:rPr>
                <w:sz w:val="24"/>
              </w:rPr>
            </w:pPr>
            <w:r w:rsidRPr="009E7449">
              <w:rPr>
                <w:sz w:val="24"/>
              </w:rPr>
              <w:t>2</w:t>
            </w:r>
          </w:p>
        </w:tc>
        <w:tc>
          <w:tcPr>
            <w:tcW w:w="4110" w:type="dxa"/>
          </w:tcPr>
          <w:p w:rsidR="005C73B5" w:rsidRPr="009E7449" w:rsidRDefault="005C73B5" w:rsidP="00AE07C3">
            <w:pPr>
              <w:tabs>
                <w:tab w:val="left" w:pos="956"/>
              </w:tabs>
              <w:spacing w:line="300" w:lineRule="exact"/>
              <w:ind w:firstLineChars="50" w:firstLine="120"/>
              <w:rPr>
                <w:sz w:val="24"/>
              </w:rPr>
            </w:pPr>
            <w:proofErr w:type="gramStart"/>
            <w:r w:rsidRPr="009E7449">
              <w:rPr>
                <w:sz w:val="24"/>
              </w:rPr>
              <w:t>含源场所</w:t>
            </w:r>
            <w:proofErr w:type="gramEnd"/>
            <w:r w:rsidRPr="009E7449">
              <w:rPr>
                <w:sz w:val="24"/>
              </w:rPr>
              <w:t>“</w:t>
            </w:r>
            <w:r w:rsidRPr="009E7449">
              <w:rPr>
                <w:sz w:val="24"/>
              </w:rPr>
              <w:t>六防</w:t>
            </w:r>
            <w:r w:rsidRPr="009E7449">
              <w:rPr>
                <w:sz w:val="24"/>
              </w:rPr>
              <w:t>”</w:t>
            </w:r>
            <w:r w:rsidRPr="009E7449">
              <w:rPr>
                <w:sz w:val="24"/>
              </w:rPr>
              <w:t>措施</w:t>
            </w:r>
          </w:p>
        </w:tc>
        <w:tc>
          <w:tcPr>
            <w:tcW w:w="8222" w:type="dxa"/>
          </w:tcPr>
          <w:p w:rsidR="005C73B5" w:rsidRPr="009E7449" w:rsidRDefault="005C73B5" w:rsidP="00AE07C3">
            <w:pPr>
              <w:tabs>
                <w:tab w:val="left" w:pos="956"/>
              </w:tabs>
              <w:spacing w:line="300" w:lineRule="exact"/>
              <w:rPr>
                <w:sz w:val="24"/>
              </w:rPr>
            </w:pPr>
            <w:r w:rsidRPr="009E7449">
              <w:rPr>
                <w:sz w:val="24"/>
              </w:rPr>
              <w:t>防火</w:t>
            </w:r>
            <w:r w:rsidRPr="009E7449">
              <w:rPr>
                <w:sz w:val="24"/>
              </w:rPr>
              <w:t xml:space="preserve">□   </w:t>
            </w:r>
            <w:r w:rsidRPr="009E7449">
              <w:rPr>
                <w:sz w:val="24"/>
              </w:rPr>
              <w:t>防水</w:t>
            </w:r>
            <w:r w:rsidRPr="009E7449">
              <w:rPr>
                <w:sz w:val="24"/>
              </w:rPr>
              <w:t xml:space="preserve">□   </w:t>
            </w:r>
            <w:r w:rsidRPr="009E7449">
              <w:rPr>
                <w:sz w:val="24"/>
              </w:rPr>
              <w:t>防盗</w:t>
            </w:r>
            <w:r w:rsidRPr="009E7449">
              <w:rPr>
                <w:sz w:val="24"/>
              </w:rPr>
              <w:t xml:space="preserve">□   </w:t>
            </w:r>
            <w:r w:rsidRPr="009E7449">
              <w:rPr>
                <w:sz w:val="24"/>
              </w:rPr>
              <w:t>防丢失</w:t>
            </w:r>
            <w:r w:rsidRPr="009E7449">
              <w:rPr>
                <w:sz w:val="24"/>
              </w:rPr>
              <w:t xml:space="preserve">□   </w:t>
            </w:r>
            <w:r w:rsidRPr="009E7449">
              <w:rPr>
                <w:sz w:val="24"/>
              </w:rPr>
              <w:t>防破坏</w:t>
            </w:r>
            <w:r w:rsidRPr="009E7449">
              <w:rPr>
                <w:sz w:val="24"/>
              </w:rPr>
              <w:t xml:space="preserve">□   </w:t>
            </w:r>
            <w:r w:rsidRPr="009E7449">
              <w:rPr>
                <w:sz w:val="24"/>
              </w:rPr>
              <w:t>防射线泄漏</w:t>
            </w:r>
            <w:r w:rsidRPr="009E7449">
              <w:rPr>
                <w:sz w:val="24"/>
              </w:rPr>
              <w:t>□</w:t>
            </w:r>
          </w:p>
        </w:tc>
      </w:tr>
      <w:tr w:rsidR="009E7449" w:rsidRPr="009E7449" w:rsidTr="009E7449">
        <w:trPr>
          <w:cantSplit/>
          <w:trHeight w:val="20"/>
        </w:trPr>
        <w:tc>
          <w:tcPr>
            <w:tcW w:w="959" w:type="dxa"/>
            <w:vMerge/>
            <w:vAlign w:val="center"/>
          </w:tcPr>
          <w:p w:rsidR="005C73B5" w:rsidRPr="009E7449" w:rsidRDefault="005C73B5" w:rsidP="00AE07C3">
            <w:pPr>
              <w:spacing w:line="300" w:lineRule="exact"/>
              <w:rPr>
                <w:sz w:val="24"/>
              </w:rPr>
            </w:pPr>
          </w:p>
        </w:tc>
        <w:tc>
          <w:tcPr>
            <w:tcW w:w="709" w:type="dxa"/>
            <w:vAlign w:val="center"/>
          </w:tcPr>
          <w:p w:rsidR="005C73B5" w:rsidRPr="009E7449" w:rsidRDefault="005C73B5" w:rsidP="00AE07C3">
            <w:pPr>
              <w:tabs>
                <w:tab w:val="left" w:pos="956"/>
              </w:tabs>
              <w:spacing w:line="300" w:lineRule="exact"/>
              <w:jc w:val="center"/>
              <w:rPr>
                <w:sz w:val="24"/>
              </w:rPr>
            </w:pPr>
            <w:r w:rsidRPr="009E7449">
              <w:rPr>
                <w:sz w:val="24"/>
              </w:rPr>
              <w:t>3</w:t>
            </w:r>
          </w:p>
        </w:tc>
        <w:tc>
          <w:tcPr>
            <w:tcW w:w="4110" w:type="dxa"/>
          </w:tcPr>
          <w:p w:rsidR="005C73B5" w:rsidRPr="009E7449" w:rsidRDefault="005C73B5" w:rsidP="00AE07C3">
            <w:pPr>
              <w:tabs>
                <w:tab w:val="left" w:pos="956"/>
              </w:tabs>
              <w:spacing w:line="300" w:lineRule="exact"/>
              <w:ind w:firstLineChars="50" w:firstLine="120"/>
              <w:rPr>
                <w:sz w:val="24"/>
              </w:rPr>
            </w:pPr>
            <w:r w:rsidRPr="009E7449">
              <w:rPr>
                <w:sz w:val="24"/>
              </w:rPr>
              <w:t>库坑分区（半衰期、挥发性等）</w:t>
            </w:r>
          </w:p>
        </w:tc>
        <w:tc>
          <w:tcPr>
            <w:tcW w:w="8222" w:type="dxa"/>
          </w:tcPr>
          <w:p w:rsidR="005C73B5" w:rsidRPr="009E7449" w:rsidRDefault="005C73B5" w:rsidP="00AE07C3">
            <w:pPr>
              <w:tabs>
                <w:tab w:val="left" w:pos="956"/>
              </w:tabs>
              <w:spacing w:line="300" w:lineRule="exact"/>
              <w:rPr>
                <w:sz w:val="24"/>
              </w:rPr>
            </w:pPr>
          </w:p>
        </w:tc>
      </w:tr>
      <w:tr w:rsidR="009E7449" w:rsidRPr="009E7449" w:rsidTr="009E7449">
        <w:trPr>
          <w:cantSplit/>
          <w:trHeight w:val="20"/>
        </w:trPr>
        <w:tc>
          <w:tcPr>
            <w:tcW w:w="959" w:type="dxa"/>
            <w:vMerge/>
            <w:vAlign w:val="center"/>
          </w:tcPr>
          <w:p w:rsidR="005C73B5" w:rsidRPr="009E7449" w:rsidRDefault="005C73B5" w:rsidP="00AE07C3">
            <w:pPr>
              <w:spacing w:line="300" w:lineRule="exact"/>
              <w:rPr>
                <w:sz w:val="24"/>
              </w:rPr>
            </w:pPr>
          </w:p>
        </w:tc>
        <w:tc>
          <w:tcPr>
            <w:tcW w:w="709" w:type="dxa"/>
            <w:vAlign w:val="center"/>
          </w:tcPr>
          <w:p w:rsidR="005C73B5" w:rsidRPr="009E7449" w:rsidRDefault="005C73B5" w:rsidP="00AE07C3">
            <w:pPr>
              <w:tabs>
                <w:tab w:val="left" w:pos="956"/>
              </w:tabs>
              <w:spacing w:line="300" w:lineRule="exact"/>
              <w:jc w:val="center"/>
              <w:rPr>
                <w:sz w:val="24"/>
              </w:rPr>
            </w:pPr>
            <w:r w:rsidRPr="009E7449">
              <w:rPr>
                <w:sz w:val="24"/>
              </w:rPr>
              <w:t>4</w:t>
            </w:r>
          </w:p>
        </w:tc>
        <w:tc>
          <w:tcPr>
            <w:tcW w:w="4110" w:type="dxa"/>
          </w:tcPr>
          <w:p w:rsidR="005C73B5" w:rsidRPr="009E7449" w:rsidRDefault="005C73B5" w:rsidP="00AE07C3">
            <w:pPr>
              <w:tabs>
                <w:tab w:val="left" w:pos="956"/>
              </w:tabs>
              <w:spacing w:line="300" w:lineRule="exact"/>
              <w:ind w:firstLineChars="50" w:firstLine="120"/>
              <w:rPr>
                <w:sz w:val="24"/>
              </w:rPr>
            </w:pPr>
            <w:r w:rsidRPr="009E7449">
              <w:rPr>
                <w:sz w:val="24"/>
              </w:rPr>
              <w:t>双人双锁</w:t>
            </w:r>
          </w:p>
        </w:tc>
        <w:tc>
          <w:tcPr>
            <w:tcW w:w="8222" w:type="dxa"/>
          </w:tcPr>
          <w:p w:rsidR="005C73B5" w:rsidRPr="009E7449" w:rsidRDefault="005C73B5" w:rsidP="00AE07C3">
            <w:pPr>
              <w:tabs>
                <w:tab w:val="left" w:pos="956"/>
              </w:tabs>
              <w:spacing w:line="300" w:lineRule="exact"/>
              <w:rPr>
                <w:sz w:val="24"/>
              </w:rPr>
            </w:pPr>
          </w:p>
        </w:tc>
      </w:tr>
      <w:tr w:rsidR="009E7449" w:rsidRPr="009E7449" w:rsidTr="009E7449">
        <w:trPr>
          <w:cantSplit/>
          <w:trHeight w:val="20"/>
        </w:trPr>
        <w:tc>
          <w:tcPr>
            <w:tcW w:w="959" w:type="dxa"/>
            <w:vMerge/>
            <w:vAlign w:val="center"/>
          </w:tcPr>
          <w:p w:rsidR="005C73B5" w:rsidRPr="009E7449" w:rsidRDefault="005C73B5" w:rsidP="00AE07C3">
            <w:pPr>
              <w:spacing w:line="300" w:lineRule="exact"/>
              <w:rPr>
                <w:sz w:val="24"/>
              </w:rPr>
            </w:pPr>
          </w:p>
        </w:tc>
        <w:tc>
          <w:tcPr>
            <w:tcW w:w="709" w:type="dxa"/>
            <w:vAlign w:val="center"/>
          </w:tcPr>
          <w:p w:rsidR="005C73B5" w:rsidRPr="009E7449" w:rsidRDefault="005C73B5" w:rsidP="00AE07C3">
            <w:pPr>
              <w:tabs>
                <w:tab w:val="left" w:pos="956"/>
              </w:tabs>
              <w:spacing w:line="300" w:lineRule="exact"/>
              <w:jc w:val="center"/>
              <w:rPr>
                <w:sz w:val="24"/>
              </w:rPr>
            </w:pPr>
            <w:r w:rsidRPr="009E7449">
              <w:rPr>
                <w:sz w:val="24"/>
              </w:rPr>
              <w:t>5</w:t>
            </w:r>
          </w:p>
        </w:tc>
        <w:tc>
          <w:tcPr>
            <w:tcW w:w="4110" w:type="dxa"/>
          </w:tcPr>
          <w:p w:rsidR="005C73B5" w:rsidRPr="009E7449" w:rsidRDefault="005C73B5" w:rsidP="00AE07C3">
            <w:pPr>
              <w:tabs>
                <w:tab w:val="left" w:pos="956"/>
              </w:tabs>
              <w:spacing w:line="300" w:lineRule="exact"/>
              <w:ind w:firstLineChars="50" w:firstLine="120"/>
              <w:rPr>
                <w:sz w:val="24"/>
              </w:rPr>
            </w:pPr>
            <w:r w:rsidRPr="009E7449">
              <w:rPr>
                <w:sz w:val="24"/>
              </w:rPr>
              <w:t>非法入侵报警装置（至少</w:t>
            </w:r>
            <w:r w:rsidRPr="009E7449">
              <w:rPr>
                <w:sz w:val="24"/>
              </w:rPr>
              <w:t>2</w:t>
            </w:r>
            <w:r w:rsidRPr="009E7449">
              <w:rPr>
                <w:sz w:val="24"/>
              </w:rPr>
              <w:t>重）</w:t>
            </w:r>
          </w:p>
        </w:tc>
        <w:tc>
          <w:tcPr>
            <w:tcW w:w="8222" w:type="dxa"/>
          </w:tcPr>
          <w:p w:rsidR="005C73B5" w:rsidRPr="009E7449" w:rsidRDefault="005C73B5" w:rsidP="00AE07C3">
            <w:pPr>
              <w:tabs>
                <w:tab w:val="left" w:pos="956"/>
              </w:tabs>
              <w:spacing w:line="300" w:lineRule="exact"/>
              <w:rPr>
                <w:sz w:val="24"/>
              </w:rPr>
            </w:pPr>
          </w:p>
        </w:tc>
      </w:tr>
      <w:tr w:rsidR="009E7449" w:rsidRPr="009E7449" w:rsidTr="009E7449">
        <w:trPr>
          <w:cantSplit/>
          <w:trHeight w:val="20"/>
        </w:trPr>
        <w:tc>
          <w:tcPr>
            <w:tcW w:w="959" w:type="dxa"/>
            <w:vMerge/>
            <w:vAlign w:val="center"/>
          </w:tcPr>
          <w:p w:rsidR="005C73B5" w:rsidRPr="009E7449" w:rsidRDefault="005C73B5" w:rsidP="00AE07C3">
            <w:pPr>
              <w:spacing w:line="300" w:lineRule="exact"/>
              <w:rPr>
                <w:sz w:val="24"/>
              </w:rPr>
            </w:pPr>
          </w:p>
        </w:tc>
        <w:tc>
          <w:tcPr>
            <w:tcW w:w="709" w:type="dxa"/>
            <w:vAlign w:val="center"/>
          </w:tcPr>
          <w:p w:rsidR="005C73B5" w:rsidRPr="009E7449" w:rsidRDefault="005C73B5" w:rsidP="00AE07C3">
            <w:pPr>
              <w:tabs>
                <w:tab w:val="left" w:pos="956"/>
              </w:tabs>
              <w:spacing w:line="300" w:lineRule="exact"/>
              <w:jc w:val="center"/>
              <w:rPr>
                <w:sz w:val="24"/>
              </w:rPr>
            </w:pPr>
            <w:r w:rsidRPr="009E7449">
              <w:rPr>
                <w:sz w:val="24"/>
              </w:rPr>
              <w:t>6</w:t>
            </w:r>
          </w:p>
        </w:tc>
        <w:tc>
          <w:tcPr>
            <w:tcW w:w="4110" w:type="dxa"/>
          </w:tcPr>
          <w:p w:rsidR="005C73B5" w:rsidRPr="009E7449" w:rsidRDefault="005C73B5" w:rsidP="00AE07C3">
            <w:pPr>
              <w:tabs>
                <w:tab w:val="left" w:pos="956"/>
              </w:tabs>
              <w:spacing w:line="300" w:lineRule="exact"/>
              <w:ind w:firstLineChars="50" w:firstLine="120"/>
              <w:rPr>
                <w:sz w:val="24"/>
              </w:rPr>
            </w:pPr>
            <w:r w:rsidRPr="009E7449">
              <w:rPr>
                <w:sz w:val="24"/>
              </w:rPr>
              <w:t>电视监控装置</w:t>
            </w:r>
          </w:p>
        </w:tc>
        <w:tc>
          <w:tcPr>
            <w:tcW w:w="8222" w:type="dxa"/>
          </w:tcPr>
          <w:p w:rsidR="005C73B5" w:rsidRPr="009E7449" w:rsidRDefault="005C73B5" w:rsidP="00AE07C3">
            <w:pPr>
              <w:tabs>
                <w:tab w:val="left" w:pos="956"/>
              </w:tabs>
              <w:spacing w:line="300" w:lineRule="exact"/>
              <w:rPr>
                <w:sz w:val="24"/>
              </w:rPr>
            </w:pPr>
          </w:p>
        </w:tc>
      </w:tr>
      <w:tr w:rsidR="009E7449" w:rsidRPr="009E7449" w:rsidTr="009E7449">
        <w:trPr>
          <w:cantSplit/>
          <w:trHeight w:val="20"/>
        </w:trPr>
        <w:tc>
          <w:tcPr>
            <w:tcW w:w="959" w:type="dxa"/>
            <w:vMerge/>
            <w:vAlign w:val="center"/>
          </w:tcPr>
          <w:p w:rsidR="005C73B5" w:rsidRPr="009E7449" w:rsidRDefault="005C73B5" w:rsidP="00AE07C3">
            <w:pPr>
              <w:spacing w:line="300" w:lineRule="exact"/>
              <w:rPr>
                <w:sz w:val="24"/>
              </w:rPr>
            </w:pPr>
          </w:p>
        </w:tc>
        <w:tc>
          <w:tcPr>
            <w:tcW w:w="709" w:type="dxa"/>
            <w:vAlign w:val="center"/>
          </w:tcPr>
          <w:p w:rsidR="005C73B5" w:rsidRPr="009E7449" w:rsidRDefault="005C73B5" w:rsidP="00AE07C3">
            <w:pPr>
              <w:tabs>
                <w:tab w:val="left" w:pos="956"/>
              </w:tabs>
              <w:spacing w:line="300" w:lineRule="exact"/>
              <w:jc w:val="center"/>
              <w:rPr>
                <w:sz w:val="24"/>
              </w:rPr>
            </w:pPr>
            <w:r w:rsidRPr="009E7449">
              <w:rPr>
                <w:sz w:val="24"/>
              </w:rPr>
              <w:t>7</w:t>
            </w:r>
          </w:p>
        </w:tc>
        <w:tc>
          <w:tcPr>
            <w:tcW w:w="4110" w:type="dxa"/>
          </w:tcPr>
          <w:p w:rsidR="005C73B5" w:rsidRPr="009E7449" w:rsidRDefault="005C73B5" w:rsidP="00AE07C3">
            <w:pPr>
              <w:tabs>
                <w:tab w:val="left" w:pos="956"/>
              </w:tabs>
              <w:spacing w:line="300" w:lineRule="exact"/>
              <w:ind w:firstLineChars="50" w:firstLine="120"/>
              <w:rPr>
                <w:sz w:val="24"/>
              </w:rPr>
            </w:pPr>
            <w:r w:rsidRPr="009E7449">
              <w:rPr>
                <w:sz w:val="24"/>
              </w:rPr>
              <w:t>通风系统（进风、排风、过滤）</w:t>
            </w:r>
          </w:p>
        </w:tc>
        <w:tc>
          <w:tcPr>
            <w:tcW w:w="8222" w:type="dxa"/>
          </w:tcPr>
          <w:p w:rsidR="005C73B5" w:rsidRPr="009E7449" w:rsidRDefault="005C73B5" w:rsidP="00AE07C3">
            <w:pPr>
              <w:tabs>
                <w:tab w:val="left" w:pos="956"/>
              </w:tabs>
              <w:spacing w:line="300" w:lineRule="exact"/>
              <w:rPr>
                <w:sz w:val="24"/>
              </w:rPr>
            </w:pPr>
          </w:p>
        </w:tc>
      </w:tr>
      <w:tr w:rsidR="009E7449" w:rsidRPr="009E7449" w:rsidTr="009E7449">
        <w:trPr>
          <w:cantSplit/>
          <w:trHeight w:val="20"/>
        </w:trPr>
        <w:tc>
          <w:tcPr>
            <w:tcW w:w="959" w:type="dxa"/>
            <w:vMerge/>
            <w:vAlign w:val="center"/>
          </w:tcPr>
          <w:p w:rsidR="005C73B5" w:rsidRPr="009E7449" w:rsidRDefault="005C73B5" w:rsidP="00AE07C3">
            <w:pPr>
              <w:spacing w:line="300" w:lineRule="exact"/>
              <w:rPr>
                <w:sz w:val="24"/>
              </w:rPr>
            </w:pPr>
          </w:p>
        </w:tc>
        <w:tc>
          <w:tcPr>
            <w:tcW w:w="709" w:type="dxa"/>
            <w:vAlign w:val="center"/>
          </w:tcPr>
          <w:p w:rsidR="005C73B5" w:rsidRPr="009E7449" w:rsidRDefault="005C73B5" w:rsidP="00AE07C3">
            <w:pPr>
              <w:tabs>
                <w:tab w:val="left" w:pos="956"/>
              </w:tabs>
              <w:spacing w:line="300" w:lineRule="exact"/>
              <w:jc w:val="center"/>
              <w:rPr>
                <w:sz w:val="24"/>
              </w:rPr>
            </w:pPr>
            <w:r w:rsidRPr="009E7449">
              <w:rPr>
                <w:sz w:val="24"/>
              </w:rPr>
              <w:t>8</w:t>
            </w:r>
          </w:p>
        </w:tc>
        <w:tc>
          <w:tcPr>
            <w:tcW w:w="4110" w:type="dxa"/>
          </w:tcPr>
          <w:p w:rsidR="005C73B5" w:rsidRPr="009E7449" w:rsidRDefault="005C73B5" w:rsidP="00AE07C3">
            <w:pPr>
              <w:tabs>
                <w:tab w:val="left" w:pos="956"/>
              </w:tabs>
              <w:spacing w:line="300" w:lineRule="exact"/>
              <w:ind w:firstLineChars="50" w:firstLine="120"/>
              <w:rPr>
                <w:sz w:val="24"/>
              </w:rPr>
            </w:pPr>
            <w:r w:rsidRPr="009E7449">
              <w:rPr>
                <w:sz w:val="24"/>
              </w:rPr>
              <w:t>车辆去污及废水收集设施（废物库）</w:t>
            </w:r>
          </w:p>
        </w:tc>
        <w:tc>
          <w:tcPr>
            <w:tcW w:w="8222" w:type="dxa"/>
          </w:tcPr>
          <w:p w:rsidR="005C73B5" w:rsidRPr="009E7449" w:rsidRDefault="005C73B5" w:rsidP="00AE07C3">
            <w:pPr>
              <w:tabs>
                <w:tab w:val="left" w:pos="956"/>
              </w:tabs>
              <w:spacing w:line="300" w:lineRule="exact"/>
              <w:rPr>
                <w:sz w:val="24"/>
              </w:rPr>
            </w:pPr>
          </w:p>
        </w:tc>
      </w:tr>
      <w:tr w:rsidR="009E7449" w:rsidRPr="009E7449" w:rsidTr="009E7449">
        <w:trPr>
          <w:cantSplit/>
          <w:trHeight w:val="20"/>
        </w:trPr>
        <w:tc>
          <w:tcPr>
            <w:tcW w:w="959" w:type="dxa"/>
            <w:vMerge w:val="restart"/>
            <w:vAlign w:val="center"/>
          </w:tcPr>
          <w:p w:rsidR="005C73B5" w:rsidRPr="009E7449" w:rsidRDefault="005C73B5" w:rsidP="00AE07C3">
            <w:pPr>
              <w:spacing w:line="300" w:lineRule="exact"/>
              <w:jc w:val="center"/>
              <w:rPr>
                <w:sz w:val="24"/>
              </w:rPr>
            </w:pPr>
            <w:r w:rsidRPr="009E7449">
              <w:rPr>
                <w:kern w:val="0"/>
                <w:position w:val="-3"/>
                <w:sz w:val="24"/>
              </w:rPr>
              <w:t>监测设备和防护用品</w:t>
            </w:r>
          </w:p>
        </w:tc>
        <w:tc>
          <w:tcPr>
            <w:tcW w:w="709" w:type="dxa"/>
            <w:vAlign w:val="center"/>
          </w:tcPr>
          <w:p w:rsidR="005C73B5" w:rsidRPr="009E7449" w:rsidRDefault="005C73B5" w:rsidP="00AE07C3">
            <w:pPr>
              <w:spacing w:line="300" w:lineRule="exact"/>
              <w:jc w:val="center"/>
              <w:rPr>
                <w:sz w:val="24"/>
              </w:rPr>
            </w:pPr>
            <w:r w:rsidRPr="009E7449">
              <w:rPr>
                <w:sz w:val="24"/>
              </w:rPr>
              <w:t>1</w:t>
            </w:r>
          </w:p>
        </w:tc>
        <w:tc>
          <w:tcPr>
            <w:tcW w:w="4110" w:type="dxa"/>
          </w:tcPr>
          <w:p w:rsidR="005C73B5" w:rsidRPr="009E7449" w:rsidRDefault="005C73B5" w:rsidP="00AE07C3">
            <w:pPr>
              <w:autoSpaceDE w:val="0"/>
              <w:autoSpaceDN w:val="0"/>
              <w:adjustRightInd w:val="0"/>
              <w:spacing w:line="300" w:lineRule="exact"/>
              <w:ind w:left="102" w:right="-20"/>
              <w:jc w:val="left"/>
              <w:rPr>
                <w:kern w:val="0"/>
                <w:sz w:val="24"/>
              </w:rPr>
            </w:pPr>
            <w:r w:rsidRPr="009E7449">
              <w:rPr>
                <w:kern w:val="0"/>
                <w:sz w:val="24"/>
              </w:rPr>
              <w:t>监测设备和防护用品清单</w:t>
            </w:r>
          </w:p>
        </w:tc>
        <w:tc>
          <w:tcPr>
            <w:tcW w:w="8222" w:type="dxa"/>
          </w:tcPr>
          <w:p w:rsidR="005C73B5" w:rsidRPr="009E7449" w:rsidRDefault="005C73B5" w:rsidP="00AE07C3">
            <w:pPr>
              <w:spacing w:line="300" w:lineRule="exact"/>
              <w:rPr>
                <w:b/>
                <w:sz w:val="24"/>
              </w:rPr>
            </w:pPr>
          </w:p>
        </w:tc>
      </w:tr>
      <w:tr w:rsidR="009E7449" w:rsidRPr="009E7449" w:rsidTr="009E7449">
        <w:trPr>
          <w:cantSplit/>
          <w:trHeight w:val="20"/>
        </w:trPr>
        <w:tc>
          <w:tcPr>
            <w:tcW w:w="959" w:type="dxa"/>
            <w:vMerge/>
            <w:vAlign w:val="center"/>
          </w:tcPr>
          <w:p w:rsidR="005C73B5" w:rsidRPr="009E7449" w:rsidRDefault="005C73B5" w:rsidP="00AE07C3">
            <w:pPr>
              <w:spacing w:line="300" w:lineRule="exact"/>
              <w:jc w:val="center"/>
              <w:rPr>
                <w:kern w:val="0"/>
                <w:position w:val="-3"/>
                <w:sz w:val="24"/>
              </w:rPr>
            </w:pPr>
          </w:p>
        </w:tc>
        <w:tc>
          <w:tcPr>
            <w:tcW w:w="709" w:type="dxa"/>
            <w:vAlign w:val="center"/>
          </w:tcPr>
          <w:p w:rsidR="005C73B5" w:rsidRPr="009E7449" w:rsidRDefault="005C73B5" w:rsidP="00AE07C3">
            <w:pPr>
              <w:spacing w:line="300" w:lineRule="exact"/>
              <w:jc w:val="center"/>
              <w:rPr>
                <w:sz w:val="24"/>
              </w:rPr>
            </w:pPr>
            <w:r w:rsidRPr="009E7449">
              <w:rPr>
                <w:sz w:val="24"/>
              </w:rPr>
              <w:t>2</w:t>
            </w:r>
          </w:p>
        </w:tc>
        <w:tc>
          <w:tcPr>
            <w:tcW w:w="4110" w:type="dxa"/>
          </w:tcPr>
          <w:p w:rsidR="005C73B5" w:rsidRPr="009E7449" w:rsidRDefault="005C73B5" w:rsidP="00AE07C3">
            <w:pPr>
              <w:autoSpaceDE w:val="0"/>
              <w:autoSpaceDN w:val="0"/>
              <w:adjustRightInd w:val="0"/>
              <w:spacing w:line="300" w:lineRule="exact"/>
              <w:ind w:left="102" w:right="-20"/>
              <w:jc w:val="left"/>
              <w:rPr>
                <w:kern w:val="0"/>
                <w:position w:val="-3"/>
                <w:sz w:val="24"/>
              </w:rPr>
            </w:pPr>
            <w:r w:rsidRPr="009E7449">
              <w:rPr>
                <w:kern w:val="0"/>
                <w:position w:val="-3"/>
                <w:sz w:val="24"/>
              </w:rPr>
              <w:t>便携式辐射剂量监测仪</w:t>
            </w:r>
          </w:p>
        </w:tc>
        <w:tc>
          <w:tcPr>
            <w:tcW w:w="8222" w:type="dxa"/>
          </w:tcPr>
          <w:p w:rsidR="005C73B5" w:rsidRPr="009E7449" w:rsidRDefault="005C73B5" w:rsidP="00AE07C3">
            <w:pPr>
              <w:spacing w:line="300" w:lineRule="exact"/>
              <w:rPr>
                <w:sz w:val="24"/>
              </w:rPr>
            </w:pPr>
            <w:r w:rsidRPr="009E7449">
              <w:rPr>
                <w:sz w:val="24"/>
              </w:rPr>
              <w:t>数量：</w:t>
            </w:r>
            <w:r w:rsidRPr="009E7449">
              <w:rPr>
                <w:sz w:val="24"/>
              </w:rPr>
              <w:t xml:space="preserve">                    </w:t>
            </w:r>
            <w:r w:rsidRPr="009E7449">
              <w:rPr>
                <w:sz w:val="24"/>
              </w:rPr>
              <w:t>是否正常使用</w:t>
            </w:r>
            <w:r w:rsidRPr="009E7449">
              <w:rPr>
                <w:sz w:val="24"/>
              </w:rPr>
              <w:t>□</w:t>
            </w:r>
          </w:p>
        </w:tc>
      </w:tr>
      <w:tr w:rsidR="009E7449" w:rsidRPr="009E7449" w:rsidTr="009E7449">
        <w:trPr>
          <w:cantSplit/>
          <w:trHeight w:val="20"/>
        </w:trPr>
        <w:tc>
          <w:tcPr>
            <w:tcW w:w="959" w:type="dxa"/>
            <w:vMerge/>
            <w:vAlign w:val="center"/>
          </w:tcPr>
          <w:p w:rsidR="005C73B5" w:rsidRPr="009E7449" w:rsidRDefault="005C73B5" w:rsidP="00AE07C3">
            <w:pPr>
              <w:spacing w:line="300" w:lineRule="exact"/>
              <w:jc w:val="center"/>
              <w:rPr>
                <w:kern w:val="0"/>
                <w:position w:val="-3"/>
                <w:sz w:val="24"/>
              </w:rPr>
            </w:pPr>
          </w:p>
        </w:tc>
        <w:tc>
          <w:tcPr>
            <w:tcW w:w="709" w:type="dxa"/>
            <w:vAlign w:val="center"/>
          </w:tcPr>
          <w:p w:rsidR="005C73B5" w:rsidRPr="009E7449" w:rsidRDefault="005C73B5" w:rsidP="00AE07C3">
            <w:pPr>
              <w:spacing w:line="300" w:lineRule="exact"/>
              <w:jc w:val="center"/>
              <w:rPr>
                <w:sz w:val="24"/>
              </w:rPr>
            </w:pPr>
            <w:r w:rsidRPr="009E7449">
              <w:rPr>
                <w:sz w:val="24"/>
              </w:rPr>
              <w:t>3</w:t>
            </w:r>
          </w:p>
        </w:tc>
        <w:tc>
          <w:tcPr>
            <w:tcW w:w="4110" w:type="dxa"/>
          </w:tcPr>
          <w:p w:rsidR="005C73B5" w:rsidRPr="009E7449" w:rsidRDefault="005C73B5" w:rsidP="00AE07C3">
            <w:pPr>
              <w:autoSpaceDE w:val="0"/>
              <w:autoSpaceDN w:val="0"/>
              <w:adjustRightInd w:val="0"/>
              <w:spacing w:line="300" w:lineRule="exact"/>
              <w:ind w:left="102" w:right="-20"/>
              <w:jc w:val="left"/>
              <w:rPr>
                <w:kern w:val="0"/>
                <w:sz w:val="24"/>
              </w:rPr>
            </w:pPr>
            <w:r w:rsidRPr="009E7449">
              <w:rPr>
                <w:kern w:val="0"/>
                <w:position w:val="-3"/>
                <w:sz w:val="24"/>
              </w:rPr>
              <w:t>个人剂量计</w:t>
            </w:r>
          </w:p>
        </w:tc>
        <w:tc>
          <w:tcPr>
            <w:tcW w:w="8222" w:type="dxa"/>
          </w:tcPr>
          <w:p w:rsidR="005C73B5" w:rsidRPr="009E7449" w:rsidRDefault="005C73B5" w:rsidP="00AE07C3">
            <w:pPr>
              <w:spacing w:line="300" w:lineRule="exact"/>
              <w:rPr>
                <w:sz w:val="24"/>
              </w:rPr>
            </w:pPr>
            <w:r w:rsidRPr="009E7449">
              <w:rPr>
                <w:sz w:val="24"/>
              </w:rPr>
              <w:t>数量：</w:t>
            </w:r>
            <w:r w:rsidRPr="009E7449">
              <w:rPr>
                <w:sz w:val="24"/>
              </w:rPr>
              <w:t xml:space="preserve">                    </w:t>
            </w:r>
            <w:r w:rsidRPr="009E7449">
              <w:rPr>
                <w:sz w:val="24"/>
              </w:rPr>
              <w:t>是否正常使用</w:t>
            </w:r>
            <w:r w:rsidRPr="009E7449">
              <w:rPr>
                <w:sz w:val="24"/>
              </w:rPr>
              <w:t>□</w:t>
            </w:r>
          </w:p>
        </w:tc>
      </w:tr>
      <w:tr w:rsidR="009E7449" w:rsidRPr="009E7449" w:rsidTr="009E7449">
        <w:trPr>
          <w:cantSplit/>
          <w:trHeight w:val="20"/>
        </w:trPr>
        <w:tc>
          <w:tcPr>
            <w:tcW w:w="959" w:type="dxa"/>
            <w:vMerge/>
            <w:vAlign w:val="center"/>
          </w:tcPr>
          <w:p w:rsidR="005C73B5" w:rsidRPr="009E7449" w:rsidRDefault="005C73B5" w:rsidP="00AE07C3">
            <w:pPr>
              <w:spacing w:line="300" w:lineRule="exact"/>
              <w:jc w:val="center"/>
              <w:rPr>
                <w:kern w:val="0"/>
                <w:position w:val="-3"/>
                <w:sz w:val="24"/>
              </w:rPr>
            </w:pPr>
          </w:p>
        </w:tc>
        <w:tc>
          <w:tcPr>
            <w:tcW w:w="709" w:type="dxa"/>
            <w:vAlign w:val="center"/>
          </w:tcPr>
          <w:p w:rsidR="005C73B5" w:rsidRPr="009E7449" w:rsidRDefault="005C73B5" w:rsidP="00AE07C3">
            <w:pPr>
              <w:spacing w:line="300" w:lineRule="exact"/>
              <w:jc w:val="center"/>
              <w:rPr>
                <w:sz w:val="24"/>
              </w:rPr>
            </w:pPr>
            <w:r w:rsidRPr="009E7449">
              <w:rPr>
                <w:sz w:val="24"/>
              </w:rPr>
              <w:t>4</w:t>
            </w:r>
          </w:p>
        </w:tc>
        <w:tc>
          <w:tcPr>
            <w:tcW w:w="4110" w:type="dxa"/>
          </w:tcPr>
          <w:p w:rsidR="005C73B5" w:rsidRPr="009E7449" w:rsidRDefault="005C73B5" w:rsidP="00AE07C3">
            <w:pPr>
              <w:autoSpaceDE w:val="0"/>
              <w:autoSpaceDN w:val="0"/>
              <w:adjustRightInd w:val="0"/>
              <w:spacing w:line="300" w:lineRule="exact"/>
              <w:ind w:left="102" w:right="-20"/>
              <w:jc w:val="left"/>
              <w:rPr>
                <w:kern w:val="0"/>
                <w:sz w:val="24"/>
              </w:rPr>
            </w:pPr>
            <w:r w:rsidRPr="009E7449">
              <w:rPr>
                <w:kern w:val="0"/>
                <w:position w:val="-3"/>
                <w:sz w:val="24"/>
              </w:rPr>
              <w:t>个人剂量报警仪</w:t>
            </w:r>
          </w:p>
        </w:tc>
        <w:tc>
          <w:tcPr>
            <w:tcW w:w="8222" w:type="dxa"/>
          </w:tcPr>
          <w:p w:rsidR="005C73B5" w:rsidRPr="009E7449" w:rsidRDefault="005C73B5" w:rsidP="00AE07C3">
            <w:pPr>
              <w:spacing w:line="300" w:lineRule="exact"/>
              <w:rPr>
                <w:sz w:val="24"/>
              </w:rPr>
            </w:pPr>
            <w:r w:rsidRPr="009E7449">
              <w:rPr>
                <w:sz w:val="24"/>
              </w:rPr>
              <w:t>数量：</w:t>
            </w:r>
            <w:r w:rsidRPr="009E7449">
              <w:rPr>
                <w:sz w:val="24"/>
              </w:rPr>
              <w:t xml:space="preserve">                    </w:t>
            </w:r>
            <w:r w:rsidRPr="009E7449">
              <w:rPr>
                <w:sz w:val="24"/>
              </w:rPr>
              <w:t>是否正常使用</w:t>
            </w:r>
            <w:r w:rsidRPr="009E7449">
              <w:rPr>
                <w:sz w:val="24"/>
              </w:rPr>
              <w:t>□</w:t>
            </w:r>
          </w:p>
        </w:tc>
      </w:tr>
      <w:tr w:rsidR="009E7449" w:rsidRPr="009E7449" w:rsidTr="009E7449">
        <w:trPr>
          <w:cantSplit/>
          <w:trHeight w:val="20"/>
        </w:trPr>
        <w:tc>
          <w:tcPr>
            <w:tcW w:w="959" w:type="dxa"/>
            <w:vMerge/>
            <w:vAlign w:val="center"/>
          </w:tcPr>
          <w:p w:rsidR="005C73B5" w:rsidRPr="009E7449" w:rsidRDefault="005C73B5" w:rsidP="00AE07C3">
            <w:pPr>
              <w:spacing w:line="300" w:lineRule="exact"/>
              <w:jc w:val="center"/>
              <w:rPr>
                <w:kern w:val="0"/>
                <w:position w:val="-3"/>
                <w:sz w:val="24"/>
              </w:rPr>
            </w:pPr>
          </w:p>
        </w:tc>
        <w:tc>
          <w:tcPr>
            <w:tcW w:w="709" w:type="dxa"/>
            <w:vAlign w:val="center"/>
          </w:tcPr>
          <w:p w:rsidR="005C73B5" w:rsidRPr="009E7449" w:rsidRDefault="005C73B5" w:rsidP="00AE07C3">
            <w:pPr>
              <w:spacing w:line="300" w:lineRule="exact"/>
              <w:jc w:val="center"/>
              <w:rPr>
                <w:sz w:val="24"/>
              </w:rPr>
            </w:pPr>
            <w:r w:rsidRPr="009E7449">
              <w:rPr>
                <w:sz w:val="24"/>
              </w:rPr>
              <w:t>5</w:t>
            </w:r>
          </w:p>
        </w:tc>
        <w:tc>
          <w:tcPr>
            <w:tcW w:w="4110" w:type="dxa"/>
          </w:tcPr>
          <w:p w:rsidR="005C73B5" w:rsidRPr="009E7449" w:rsidRDefault="005C73B5" w:rsidP="00AE07C3">
            <w:pPr>
              <w:autoSpaceDE w:val="0"/>
              <w:autoSpaceDN w:val="0"/>
              <w:adjustRightInd w:val="0"/>
              <w:spacing w:line="300" w:lineRule="exact"/>
              <w:ind w:left="102" w:right="-20"/>
              <w:jc w:val="left"/>
              <w:rPr>
                <w:kern w:val="0"/>
                <w:position w:val="-3"/>
                <w:sz w:val="24"/>
              </w:rPr>
            </w:pPr>
            <w:r w:rsidRPr="009E7449">
              <w:rPr>
                <w:kern w:val="0"/>
                <w:position w:val="-3"/>
                <w:sz w:val="24"/>
              </w:rPr>
              <w:t>防护用品（如铅衣、</w:t>
            </w:r>
            <w:proofErr w:type="gramStart"/>
            <w:r w:rsidRPr="009E7449">
              <w:rPr>
                <w:kern w:val="0"/>
                <w:position w:val="-3"/>
                <w:sz w:val="24"/>
              </w:rPr>
              <w:t>铅帽和</w:t>
            </w:r>
            <w:proofErr w:type="gramEnd"/>
            <w:r w:rsidRPr="009E7449">
              <w:rPr>
                <w:kern w:val="0"/>
                <w:position w:val="-3"/>
                <w:sz w:val="24"/>
              </w:rPr>
              <w:t>铅眼镜、移动铅屏风等）</w:t>
            </w:r>
          </w:p>
        </w:tc>
        <w:tc>
          <w:tcPr>
            <w:tcW w:w="8222" w:type="dxa"/>
          </w:tcPr>
          <w:p w:rsidR="005C73B5" w:rsidRPr="009E7449" w:rsidRDefault="005C73B5" w:rsidP="00AE07C3">
            <w:pPr>
              <w:spacing w:line="300" w:lineRule="exact"/>
              <w:rPr>
                <w:sz w:val="24"/>
              </w:rPr>
            </w:pPr>
          </w:p>
        </w:tc>
      </w:tr>
      <w:tr w:rsidR="009E7449" w:rsidRPr="009E7449" w:rsidTr="009E7449">
        <w:trPr>
          <w:cantSplit/>
          <w:trHeight w:val="20"/>
        </w:trPr>
        <w:tc>
          <w:tcPr>
            <w:tcW w:w="959" w:type="dxa"/>
            <w:vMerge w:val="restart"/>
            <w:vAlign w:val="center"/>
          </w:tcPr>
          <w:p w:rsidR="005C73B5" w:rsidRPr="009E7449" w:rsidRDefault="005C73B5" w:rsidP="00AE07C3">
            <w:pPr>
              <w:spacing w:line="300" w:lineRule="exact"/>
              <w:rPr>
                <w:sz w:val="24"/>
              </w:rPr>
            </w:pPr>
            <w:r w:rsidRPr="009E7449">
              <w:rPr>
                <w:sz w:val="24"/>
              </w:rPr>
              <w:t>应急</w:t>
            </w:r>
          </w:p>
          <w:p w:rsidR="005C73B5" w:rsidRPr="009E7449" w:rsidRDefault="005C73B5" w:rsidP="00AE07C3">
            <w:pPr>
              <w:spacing w:line="300" w:lineRule="exact"/>
              <w:rPr>
                <w:sz w:val="24"/>
              </w:rPr>
            </w:pPr>
            <w:r w:rsidRPr="009E7449">
              <w:rPr>
                <w:sz w:val="24"/>
              </w:rPr>
              <w:t>物资</w:t>
            </w:r>
          </w:p>
        </w:tc>
        <w:tc>
          <w:tcPr>
            <w:tcW w:w="709" w:type="dxa"/>
            <w:vAlign w:val="center"/>
          </w:tcPr>
          <w:p w:rsidR="005C73B5" w:rsidRPr="009E7449" w:rsidRDefault="005C73B5" w:rsidP="00AE07C3">
            <w:pPr>
              <w:spacing w:line="300" w:lineRule="exact"/>
              <w:jc w:val="center"/>
              <w:rPr>
                <w:sz w:val="24"/>
              </w:rPr>
            </w:pPr>
            <w:r w:rsidRPr="009E7449">
              <w:rPr>
                <w:sz w:val="24"/>
              </w:rPr>
              <w:t>1</w:t>
            </w:r>
          </w:p>
        </w:tc>
        <w:tc>
          <w:tcPr>
            <w:tcW w:w="4110" w:type="dxa"/>
          </w:tcPr>
          <w:p w:rsidR="005C73B5" w:rsidRPr="009E7449" w:rsidRDefault="005C73B5" w:rsidP="00AE07C3">
            <w:pPr>
              <w:autoSpaceDE w:val="0"/>
              <w:autoSpaceDN w:val="0"/>
              <w:adjustRightInd w:val="0"/>
              <w:spacing w:line="300" w:lineRule="exact"/>
              <w:ind w:left="102" w:right="-20"/>
              <w:jc w:val="left"/>
              <w:rPr>
                <w:kern w:val="0"/>
                <w:sz w:val="24"/>
              </w:rPr>
            </w:pPr>
            <w:r w:rsidRPr="009E7449">
              <w:rPr>
                <w:kern w:val="0"/>
                <w:position w:val="-3"/>
                <w:sz w:val="24"/>
              </w:rPr>
              <w:t>使用放射源应急处理工具（如长柄夹具等）</w:t>
            </w:r>
          </w:p>
        </w:tc>
        <w:tc>
          <w:tcPr>
            <w:tcW w:w="8222" w:type="dxa"/>
          </w:tcPr>
          <w:p w:rsidR="005C73B5" w:rsidRPr="009E7449" w:rsidRDefault="005C73B5" w:rsidP="00AE07C3">
            <w:pPr>
              <w:spacing w:line="300" w:lineRule="exact"/>
              <w:rPr>
                <w:sz w:val="24"/>
              </w:rPr>
            </w:pPr>
          </w:p>
        </w:tc>
      </w:tr>
      <w:tr w:rsidR="009E7449" w:rsidRPr="009E7449" w:rsidTr="009E7449">
        <w:trPr>
          <w:cantSplit/>
          <w:trHeight w:val="20"/>
        </w:trPr>
        <w:tc>
          <w:tcPr>
            <w:tcW w:w="959" w:type="dxa"/>
            <w:vMerge/>
            <w:vAlign w:val="center"/>
          </w:tcPr>
          <w:p w:rsidR="005C73B5" w:rsidRPr="009E7449" w:rsidRDefault="005C73B5" w:rsidP="00AE07C3">
            <w:pPr>
              <w:spacing w:line="300" w:lineRule="exact"/>
              <w:rPr>
                <w:sz w:val="24"/>
              </w:rPr>
            </w:pPr>
          </w:p>
        </w:tc>
        <w:tc>
          <w:tcPr>
            <w:tcW w:w="709" w:type="dxa"/>
            <w:vAlign w:val="center"/>
          </w:tcPr>
          <w:p w:rsidR="005C73B5" w:rsidRPr="009E7449" w:rsidRDefault="005C73B5" w:rsidP="00AE07C3">
            <w:pPr>
              <w:spacing w:line="300" w:lineRule="exact"/>
              <w:jc w:val="center"/>
              <w:rPr>
                <w:sz w:val="24"/>
              </w:rPr>
            </w:pPr>
            <w:r w:rsidRPr="009E7449">
              <w:rPr>
                <w:sz w:val="24"/>
              </w:rPr>
              <w:t>2</w:t>
            </w:r>
          </w:p>
        </w:tc>
        <w:tc>
          <w:tcPr>
            <w:tcW w:w="4110" w:type="dxa"/>
          </w:tcPr>
          <w:p w:rsidR="005C73B5" w:rsidRPr="009E7449" w:rsidRDefault="005C73B5" w:rsidP="00AE07C3">
            <w:pPr>
              <w:autoSpaceDE w:val="0"/>
              <w:autoSpaceDN w:val="0"/>
              <w:adjustRightInd w:val="0"/>
              <w:spacing w:line="300" w:lineRule="exact"/>
              <w:ind w:left="102" w:right="-20"/>
              <w:jc w:val="left"/>
              <w:rPr>
                <w:kern w:val="0"/>
                <w:sz w:val="24"/>
              </w:rPr>
            </w:pPr>
            <w:r w:rsidRPr="009E7449">
              <w:rPr>
                <w:kern w:val="0"/>
                <w:position w:val="-3"/>
                <w:sz w:val="24"/>
              </w:rPr>
              <w:t>放射源应急屏蔽材料或容器</w:t>
            </w:r>
          </w:p>
        </w:tc>
        <w:tc>
          <w:tcPr>
            <w:tcW w:w="8222" w:type="dxa"/>
          </w:tcPr>
          <w:p w:rsidR="005C73B5" w:rsidRPr="009E7449" w:rsidRDefault="005C73B5" w:rsidP="00AE07C3">
            <w:pPr>
              <w:spacing w:line="300" w:lineRule="exact"/>
              <w:rPr>
                <w:sz w:val="24"/>
              </w:rPr>
            </w:pPr>
          </w:p>
        </w:tc>
      </w:tr>
      <w:tr w:rsidR="009E7449" w:rsidRPr="009E7449" w:rsidTr="009E7449">
        <w:trPr>
          <w:cantSplit/>
          <w:trHeight w:val="20"/>
        </w:trPr>
        <w:tc>
          <w:tcPr>
            <w:tcW w:w="959" w:type="dxa"/>
            <w:vMerge/>
            <w:vAlign w:val="center"/>
          </w:tcPr>
          <w:p w:rsidR="005C73B5" w:rsidRPr="009E7449" w:rsidRDefault="005C73B5" w:rsidP="00AE07C3">
            <w:pPr>
              <w:spacing w:line="300" w:lineRule="exact"/>
              <w:rPr>
                <w:sz w:val="24"/>
              </w:rPr>
            </w:pPr>
          </w:p>
        </w:tc>
        <w:tc>
          <w:tcPr>
            <w:tcW w:w="709" w:type="dxa"/>
            <w:vAlign w:val="center"/>
          </w:tcPr>
          <w:p w:rsidR="005C73B5" w:rsidRPr="009E7449" w:rsidRDefault="005C73B5" w:rsidP="00AE07C3">
            <w:pPr>
              <w:spacing w:line="300" w:lineRule="exact"/>
              <w:jc w:val="center"/>
              <w:rPr>
                <w:sz w:val="24"/>
              </w:rPr>
            </w:pPr>
            <w:r w:rsidRPr="009E7449">
              <w:rPr>
                <w:sz w:val="24"/>
              </w:rPr>
              <w:t>3</w:t>
            </w:r>
          </w:p>
        </w:tc>
        <w:tc>
          <w:tcPr>
            <w:tcW w:w="4110" w:type="dxa"/>
          </w:tcPr>
          <w:p w:rsidR="005C73B5" w:rsidRPr="009E7449" w:rsidRDefault="005C73B5" w:rsidP="00AE07C3">
            <w:pPr>
              <w:autoSpaceDE w:val="0"/>
              <w:autoSpaceDN w:val="0"/>
              <w:adjustRightInd w:val="0"/>
              <w:spacing w:line="300" w:lineRule="exact"/>
              <w:ind w:left="102" w:right="-20"/>
              <w:jc w:val="left"/>
              <w:rPr>
                <w:kern w:val="0"/>
                <w:sz w:val="24"/>
              </w:rPr>
            </w:pPr>
            <w:r w:rsidRPr="009E7449">
              <w:rPr>
                <w:kern w:val="0"/>
                <w:position w:val="-3"/>
                <w:sz w:val="24"/>
              </w:rPr>
              <w:t>灭火器材</w:t>
            </w:r>
          </w:p>
        </w:tc>
        <w:tc>
          <w:tcPr>
            <w:tcW w:w="8222" w:type="dxa"/>
          </w:tcPr>
          <w:p w:rsidR="005C73B5" w:rsidRPr="009E7449" w:rsidRDefault="005C73B5" w:rsidP="00AE07C3">
            <w:pPr>
              <w:spacing w:line="300" w:lineRule="exact"/>
              <w:rPr>
                <w:sz w:val="24"/>
              </w:rPr>
            </w:pPr>
          </w:p>
        </w:tc>
      </w:tr>
      <w:tr w:rsidR="009E7449" w:rsidRPr="009E7449" w:rsidTr="009E7449">
        <w:trPr>
          <w:cantSplit/>
          <w:trHeight w:val="20"/>
        </w:trPr>
        <w:tc>
          <w:tcPr>
            <w:tcW w:w="959" w:type="dxa"/>
            <w:vMerge w:val="restart"/>
            <w:vAlign w:val="center"/>
          </w:tcPr>
          <w:p w:rsidR="005C73B5" w:rsidRPr="009E7449" w:rsidRDefault="005C73B5" w:rsidP="00AE07C3">
            <w:pPr>
              <w:spacing w:line="300" w:lineRule="exact"/>
              <w:rPr>
                <w:sz w:val="24"/>
              </w:rPr>
            </w:pPr>
            <w:r w:rsidRPr="009E7449">
              <w:rPr>
                <w:sz w:val="24"/>
              </w:rPr>
              <w:t>放射性废液</w:t>
            </w:r>
            <w:proofErr w:type="gramStart"/>
            <w:r w:rsidRPr="009E7449">
              <w:rPr>
                <w:sz w:val="24"/>
              </w:rPr>
              <w:t>和</w:t>
            </w:r>
            <w:proofErr w:type="gramEnd"/>
          </w:p>
          <w:p w:rsidR="005C73B5" w:rsidRPr="009E7449" w:rsidRDefault="005C73B5" w:rsidP="00AE07C3">
            <w:pPr>
              <w:spacing w:line="300" w:lineRule="exact"/>
              <w:rPr>
                <w:sz w:val="24"/>
              </w:rPr>
            </w:pPr>
            <w:r w:rsidRPr="009E7449">
              <w:rPr>
                <w:sz w:val="24"/>
              </w:rPr>
              <w:t>放射性废物</w:t>
            </w:r>
          </w:p>
        </w:tc>
        <w:tc>
          <w:tcPr>
            <w:tcW w:w="709" w:type="dxa"/>
            <w:vAlign w:val="center"/>
          </w:tcPr>
          <w:p w:rsidR="005C73B5" w:rsidRPr="009E7449" w:rsidRDefault="005C73B5" w:rsidP="00AE07C3">
            <w:pPr>
              <w:spacing w:line="300" w:lineRule="exact"/>
              <w:jc w:val="center"/>
              <w:rPr>
                <w:sz w:val="24"/>
              </w:rPr>
            </w:pPr>
            <w:r w:rsidRPr="009E7449">
              <w:rPr>
                <w:sz w:val="24"/>
              </w:rPr>
              <w:t>1</w:t>
            </w:r>
          </w:p>
        </w:tc>
        <w:tc>
          <w:tcPr>
            <w:tcW w:w="4110" w:type="dxa"/>
          </w:tcPr>
          <w:p w:rsidR="005C73B5" w:rsidRPr="009E7449" w:rsidRDefault="005C73B5" w:rsidP="00AE07C3">
            <w:pPr>
              <w:autoSpaceDE w:val="0"/>
              <w:autoSpaceDN w:val="0"/>
              <w:adjustRightInd w:val="0"/>
              <w:spacing w:line="300" w:lineRule="exact"/>
              <w:ind w:left="102" w:right="-20"/>
              <w:jc w:val="left"/>
              <w:rPr>
                <w:kern w:val="0"/>
                <w:position w:val="-3"/>
                <w:sz w:val="24"/>
              </w:rPr>
            </w:pPr>
            <w:r w:rsidRPr="009E7449">
              <w:rPr>
                <w:kern w:val="0"/>
                <w:position w:val="-3"/>
                <w:sz w:val="24"/>
              </w:rPr>
              <w:t>放射性下水系统及标识（衰变池、衰变桶）</w:t>
            </w:r>
          </w:p>
        </w:tc>
        <w:tc>
          <w:tcPr>
            <w:tcW w:w="8222" w:type="dxa"/>
          </w:tcPr>
          <w:p w:rsidR="005C73B5" w:rsidRPr="009E7449" w:rsidRDefault="005C73B5" w:rsidP="00AE07C3">
            <w:pPr>
              <w:spacing w:line="300" w:lineRule="exact"/>
              <w:rPr>
                <w:sz w:val="24"/>
              </w:rPr>
            </w:pPr>
          </w:p>
        </w:tc>
      </w:tr>
      <w:tr w:rsidR="009E7449" w:rsidRPr="009E7449" w:rsidTr="009E7449">
        <w:trPr>
          <w:cantSplit/>
          <w:trHeight w:val="20"/>
        </w:trPr>
        <w:tc>
          <w:tcPr>
            <w:tcW w:w="959" w:type="dxa"/>
            <w:vMerge/>
            <w:vAlign w:val="center"/>
          </w:tcPr>
          <w:p w:rsidR="005C73B5" w:rsidRPr="009E7449" w:rsidRDefault="005C73B5" w:rsidP="00AE07C3">
            <w:pPr>
              <w:spacing w:line="300" w:lineRule="exact"/>
              <w:rPr>
                <w:sz w:val="24"/>
              </w:rPr>
            </w:pPr>
          </w:p>
        </w:tc>
        <w:tc>
          <w:tcPr>
            <w:tcW w:w="709" w:type="dxa"/>
            <w:vAlign w:val="center"/>
          </w:tcPr>
          <w:p w:rsidR="005C73B5" w:rsidRPr="009E7449" w:rsidRDefault="005C73B5" w:rsidP="00AE07C3">
            <w:pPr>
              <w:spacing w:line="300" w:lineRule="exact"/>
              <w:jc w:val="center"/>
              <w:rPr>
                <w:sz w:val="24"/>
              </w:rPr>
            </w:pPr>
            <w:r w:rsidRPr="009E7449">
              <w:rPr>
                <w:sz w:val="24"/>
              </w:rPr>
              <w:t>2</w:t>
            </w:r>
          </w:p>
        </w:tc>
        <w:tc>
          <w:tcPr>
            <w:tcW w:w="4110" w:type="dxa"/>
          </w:tcPr>
          <w:p w:rsidR="005C73B5" w:rsidRPr="009E7449" w:rsidRDefault="005C73B5" w:rsidP="00AE07C3">
            <w:pPr>
              <w:autoSpaceDE w:val="0"/>
              <w:autoSpaceDN w:val="0"/>
              <w:adjustRightInd w:val="0"/>
              <w:spacing w:line="300" w:lineRule="exact"/>
              <w:ind w:left="102" w:right="-20"/>
              <w:jc w:val="left"/>
              <w:rPr>
                <w:kern w:val="0"/>
                <w:position w:val="-3"/>
                <w:sz w:val="24"/>
              </w:rPr>
            </w:pPr>
            <w:r w:rsidRPr="009E7449">
              <w:rPr>
                <w:kern w:val="0"/>
                <w:position w:val="-3"/>
                <w:sz w:val="24"/>
              </w:rPr>
              <w:t>放射性固体废物贮存间（设施）</w:t>
            </w:r>
          </w:p>
        </w:tc>
        <w:tc>
          <w:tcPr>
            <w:tcW w:w="8222" w:type="dxa"/>
          </w:tcPr>
          <w:p w:rsidR="005C73B5" w:rsidRPr="009E7449" w:rsidRDefault="005C73B5" w:rsidP="00AE07C3">
            <w:pPr>
              <w:spacing w:line="300" w:lineRule="exact"/>
              <w:rPr>
                <w:sz w:val="24"/>
              </w:rPr>
            </w:pPr>
          </w:p>
        </w:tc>
      </w:tr>
      <w:tr w:rsidR="009E7449" w:rsidRPr="009E7449" w:rsidTr="009E7449">
        <w:trPr>
          <w:cantSplit/>
          <w:trHeight w:val="20"/>
        </w:trPr>
        <w:tc>
          <w:tcPr>
            <w:tcW w:w="959" w:type="dxa"/>
            <w:vMerge/>
            <w:vAlign w:val="center"/>
          </w:tcPr>
          <w:p w:rsidR="005C73B5" w:rsidRPr="009E7449" w:rsidRDefault="005C73B5" w:rsidP="00AE07C3">
            <w:pPr>
              <w:spacing w:line="300" w:lineRule="exact"/>
              <w:rPr>
                <w:sz w:val="24"/>
              </w:rPr>
            </w:pPr>
          </w:p>
        </w:tc>
        <w:tc>
          <w:tcPr>
            <w:tcW w:w="709" w:type="dxa"/>
            <w:vAlign w:val="center"/>
          </w:tcPr>
          <w:p w:rsidR="005C73B5" w:rsidRPr="009E7449" w:rsidRDefault="005C73B5" w:rsidP="00AE07C3">
            <w:pPr>
              <w:spacing w:line="300" w:lineRule="exact"/>
              <w:jc w:val="center"/>
              <w:rPr>
                <w:sz w:val="24"/>
              </w:rPr>
            </w:pPr>
            <w:r w:rsidRPr="009E7449">
              <w:rPr>
                <w:sz w:val="24"/>
              </w:rPr>
              <w:t>3</w:t>
            </w:r>
          </w:p>
        </w:tc>
        <w:tc>
          <w:tcPr>
            <w:tcW w:w="4110" w:type="dxa"/>
          </w:tcPr>
          <w:p w:rsidR="005C73B5" w:rsidRPr="009E7449" w:rsidRDefault="005C73B5" w:rsidP="00AE07C3">
            <w:pPr>
              <w:autoSpaceDE w:val="0"/>
              <w:autoSpaceDN w:val="0"/>
              <w:adjustRightInd w:val="0"/>
              <w:spacing w:line="300" w:lineRule="exact"/>
              <w:ind w:left="102" w:right="-20"/>
              <w:jc w:val="left"/>
              <w:rPr>
                <w:kern w:val="0"/>
                <w:position w:val="-3"/>
                <w:sz w:val="24"/>
              </w:rPr>
            </w:pPr>
            <w:r w:rsidRPr="009E7449">
              <w:rPr>
                <w:kern w:val="0"/>
                <w:position w:val="-3"/>
                <w:sz w:val="24"/>
              </w:rPr>
              <w:t>放射性固体废物收集容器和放射性标识、标识标签</w:t>
            </w:r>
          </w:p>
        </w:tc>
        <w:tc>
          <w:tcPr>
            <w:tcW w:w="8222" w:type="dxa"/>
          </w:tcPr>
          <w:p w:rsidR="005C73B5" w:rsidRPr="009E7449" w:rsidRDefault="005C73B5" w:rsidP="00AE07C3">
            <w:pPr>
              <w:spacing w:line="300" w:lineRule="exact"/>
              <w:rPr>
                <w:sz w:val="24"/>
              </w:rPr>
            </w:pPr>
          </w:p>
        </w:tc>
      </w:tr>
      <w:tr w:rsidR="009E7449" w:rsidRPr="009E7449" w:rsidTr="009E7449">
        <w:trPr>
          <w:cantSplit/>
          <w:trHeight w:val="20"/>
        </w:trPr>
        <w:tc>
          <w:tcPr>
            <w:tcW w:w="959" w:type="dxa"/>
            <w:vMerge w:val="restart"/>
            <w:vAlign w:val="center"/>
          </w:tcPr>
          <w:p w:rsidR="005C73B5" w:rsidRPr="009E7449" w:rsidRDefault="005C73B5" w:rsidP="00AE07C3">
            <w:pPr>
              <w:spacing w:line="300" w:lineRule="exact"/>
              <w:rPr>
                <w:sz w:val="24"/>
              </w:rPr>
            </w:pPr>
            <w:r w:rsidRPr="009E7449">
              <w:rPr>
                <w:sz w:val="24"/>
              </w:rPr>
              <w:t>废显影液、定影液</w:t>
            </w:r>
          </w:p>
        </w:tc>
        <w:tc>
          <w:tcPr>
            <w:tcW w:w="709" w:type="dxa"/>
            <w:vAlign w:val="center"/>
          </w:tcPr>
          <w:p w:rsidR="005C73B5" w:rsidRPr="009E7449" w:rsidRDefault="005C73B5" w:rsidP="00AE07C3">
            <w:pPr>
              <w:spacing w:line="300" w:lineRule="exact"/>
              <w:jc w:val="center"/>
              <w:rPr>
                <w:sz w:val="24"/>
              </w:rPr>
            </w:pPr>
            <w:r w:rsidRPr="009E7449">
              <w:rPr>
                <w:sz w:val="24"/>
              </w:rPr>
              <w:t>1</w:t>
            </w:r>
          </w:p>
        </w:tc>
        <w:tc>
          <w:tcPr>
            <w:tcW w:w="4110" w:type="dxa"/>
          </w:tcPr>
          <w:p w:rsidR="005C73B5" w:rsidRPr="009E7449" w:rsidRDefault="005C73B5" w:rsidP="00AE07C3">
            <w:pPr>
              <w:spacing w:line="300" w:lineRule="exact"/>
              <w:rPr>
                <w:sz w:val="24"/>
              </w:rPr>
            </w:pPr>
            <w:r w:rsidRPr="009E7449">
              <w:rPr>
                <w:sz w:val="24"/>
              </w:rPr>
              <w:t>暂存场所防渗、防漏和防雨水等</w:t>
            </w:r>
            <w:r w:rsidRPr="009E7449">
              <w:rPr>
                <w:sz w:val="24"/>
              </w:rPr>
              <w:t>“</w:t>
            </w:r>
            <w:r w:rsidRPr="009E7449">
              <w:rPr>
                <w:sz w:val="24"/>
              </w:rPr>
              <w:t>三防</w:t>
            </w:r>
            <w:r w:rsidRPr="009E7449">
              <w:rPr>
                <w:sz w:val="24"/>
              </w:rPr>
              <w:t>”</w:t>
            </w:r>
            <w:r w:rsidRPr="009E7449">
              <w:rPr>
                <w:sz w:val="24"/>
              </w:rPr>
              <w:t>措施</w:t>
            </w:r>
          </w:p>
        </w:tc>
        <w:tc>
          <w:tcPr>
            <w:tcW w:w="8222" w:type="dxa"/>
          </w:tcPr>
          <w:p w:rsidR="005C73B5" w:rsidRPr="009E7449" w:rsidRDefault="005C73B5" w:rsidP="00AE07C3">
            <w:pPr>
              <w:spacing w:line="300" w:lineRule="exact"/>
              <w:rPr>
                <w:sz w:val="24"/>
              </w:rPr>
            </w:pPr>
          </w:p>
        </w:tc>
      </w:tr>
      <w:tr w:rsidR="009E7449" w:rsidRPr="009E7449" w:rsidTr="009E7449">
        <w:trPr>
          <w:cantSplit/>
          <w:trHeight w:val="20"/>
        </w:trPr>
        <w:tc>
          <w:tcPr>
            <w:tcW w:w="959" w:type="dxa"/>
            <w:vMerge/>
          </w:tcPr>
          <w:p w:rsidR="005C73B5" w:rsidRPr="009E7449" w:rsidRDefault="005C73B5" w:rsidP="00AE07C3">
            <w:pPr>
              <w:spacing w:line="300" w:lineRule="exact"/>
              <w:jc w:val="center"/>
              <w:rPr>
                <w:sz w:val="24"/>
              </w:rPr>
            </w:pPr>
          </w:p>
        </w:tc>
        <w:tc>
          <w:tcPr>
            <w:tcW w:w="709" w:type="dxa"/>
            <w:vAlign w:val="center"/>
          </w:tcPr>
          <w:p w:rsidR="005C73B5" w:rsidRPr="009E7449" w:rsidRDefault="005C73B5" w:rsidP="00AE07C3">
            <w:pPr>
              <w:spacing w:line="300" w:lineRule="exact"/>
              <w:jc w:val="center"/>
              <w:rPr>
                <w:sz w:val="24"/>
              </w:rPr>
            </w:pPr>
            <w:r w:rsidRPr="009E7449">
              <w:rPr>
                <w:sz w:val="24"/>
              </w:rPr>
              <w:t>2</w:t>
            </w:r>
          </w:p>
        </w:tc>
        <w:tc>
          <w:tcPr>
            <w:tcW w:w="4110" w:type="dxa"/>
          </w:tcPr>
          <w:p w:rsidR="005C73B5" w:rsidRPr="009E7449" w:rsidRDefault="005C73B5" w:rsidP="00AE07C3">
            <w:pPr>
              <w:spacing w:line="300" w:lineRule="exact"/>
              <w:rPr>
                <w:sz w:val="24"/>
              </w:rPr>
            </w:pPr>
            <w:r w:rsidRPr="009E7449">
              <w:rPr>
                <w:sz w:val="24"/>
              </w:rPr>
              <w:t>标示标牌</w:t>
            </w:r>
          </w:p>
        </w:tc>
        <w:tc>
          <w:tcPr>
            <w:tcW w:w="8222" w:type="dxa"/>
          </w:tcPr>
          <w:p w:rsidR="005C73B5" w:rsidRPr="009E7449" w:rsidRDefault="005C73B5" w:rsidP="00AE07C3">
            <w:pPr>
              <w:spacing w:line="300" w:lineRule="exact"/>
              <w:rPr>
                <w:sz w:val="24"/>
              </w:rPr>
            </w:pPr>
          </w:p>
        </w:tc>
      </w:tr>
      <w:tr w:rsidR="009E7449" w:rsidRPr="009E7449" w:rsidTr="009E7449">
        <w:trPr>
          <w:cantSplit/>
          <w:trHeight w:val="20"/>
        </w:trPr>
        <w:tc>
          <w:tcPr>
            <w:tcW w:w="959" w:type="dxa"/>
            <w:vMerge/>
          </w:tcPr>
          <w:p w:rsidR="005C73B5" w:rsidRPr="009E7449" w:rsidRDefault="005C73B5" w:rsidP="00AE07C3">
            <w:pPr>
              <w:spacing w:line="300" w:lineRule="exact"/>
              <w:jc w:val="center"/>
              <w:rPr>
                <w:sz w:val="24"/>
              </w:rPr>
            </w:pPr>
          </w:p>
        </w:tc>
        <w:tc>
          <w:tcPr>
            <w:tcW w:w="709" w:type="dxa"/>
            <w:vAlign w:val="center"/>
          </w:tcPr>
          <w:p w:rsidR="005C73B5" w:rsidRPr="009E7449" w:rsidRDefault="005C73B5" w:rsidP="00AE07C3">
            <w:pPr>
              <w:spacing w:line="300" w:lineRule="exact"/>
              <w:jc w:val="center"/>
              <w:rPr>
                <w:sz w:val="24"/>
              </w:rPr>
            </w:pPr>
            <w:r w:rsidRPr="009E7449">
              <w:rPr>
                <w:sz w:val="24"/>
              </w:rPr>
              <w:t>3</w:t>
            </w:r>
          </w:p>
        </w:tc>
        <w:tc>
          <w:tcPr>
            <w:tcW w:w="4110" w:type="dxa"/>
          </w:tcPr>
          <w:p w:rsidR="005C73B5" w:rsidRPr="009E7449" w:rsidRDefault="005C73B5" w:rsidP="00AE07C3">
            <w:pPr>
              <w:spacing w:line="300" w:lineRule="exact"/>
              <w:rPr>
                <w:sz w:val="24"/>
              </w:rPr>
            </w:pPr>
            <w:r w:rsidRPr="009E7449">
              <w:rPr>
                <w:sz w:val="24"/>
              </w:rPr>
              <w:t>台</w:t>
            </w:r>
            <w:proofErr w:type="gramStart"/>
            <w:r w:rsidRPr="009E7449">
              <w:rPr>
                <w:sz w:val="24"/>
              </w:rPr>
              <w:t>账记录</w:t>
            </w:r>
            <w:proofErr w:type="gramEnd"/>
          </w:p>
        </w:tc>
        <w:tc>
          <w:tcPr>
            <w:tcW w:w="8222" w:type="dxa"/>
          </w:tcPr>
          <w:p w:rsidR="005C73B5" w:rsidRPr="009E7449" w:rsidRDefault="005C73B5" w:rsidP="00AE07C3">
            <w:pPr>
              <w:spacing w:line="300" w:lineRule="exact"/>
              <w:rPr>
                <w:sz w:val="24"/>
              </w:rPr>
            </w:pPr>
          </w:p>
        </w:tc>
      </w:tr>
    </w:tbl>
    <w:p w:rsidR="005C73B5" w:rsidRPr="009E7449" w:rsidRDefault="005C73B5" w:rsidP="005C73B5">
      <w:pPr>
        <w:rPr>
          <w:b/>
          <w:sz w:val="28"/>
        </w:rPr>
      </w:pPr>
      <w:r w:rsidRPr="009E7449">
        <w:rPr>
          <w:b/>
          <w:sz w:val="28"/>
        </w:rPr>
        <w:lastRenderedPageBreak/>
        <w:t>3</w:t>
      </w:r>
      <w:r w:rsidRPr="009E7449">
        <w:rPr>
          <w:b/>
          <w:sz w:val="28"/>
        </w:rPr>
        <w:t>、辐射环境安全管理检查</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09"/>
        <w:gridCol w:w="5103"/>
        <w:gridCol w:w="7229"/>
      </w:tblGrid>
      <w:tr w:rsidR="009E7449" w:rsidRPr="009E7449" w:rsidTr="009E7449">
        <w:trPr>
          <w:trHeight w:val="314"/>
          <w:tblHeader/>
        </w:trPr>
        <w:tc>
          <w:tcPr>
            <w:tcW w:w="959" w:type="dxa"/>
            <w:vAlign w:val="center"/>
          </w:tcPr>
          <w:p w:rsidR="005C73B5" w:rsidRPr="009E7449" w:rsidRDefault="005C73B5" w:rsidP="005C73B5">
            <w:pPr>
              <w:spacing w:line="300" w:lineRule="exact"/>
              <w:jc w:val="center"/>
              <w:rPr>
                <w:sz w:val="24"/>
              </w:rPr>
            </w:pPr>
            <w:r w:rsidRPr="009E7449">
              <w:rPr>
                <w:b/>
                <w:sz w:val="24"/>
              </w:rPr>
              <w:t>类别</w:t>
            </w:r>
          </w:p>
        </w:tc>
        <w:tc>
          <w:tcPr>
            <w:tcW w:w="709" w:type="dxa"/>
          </w:tcPr>
          <w:p w:rsidR="005C73B5" w:rsidRPr="009E7449" w:rsidRDefault="005C73B5" w:rsidP="005C73B5">
            <w:pPr>
              <w:spacing w:line="300" w:lineRule="exact"/>
              <w:jc w:val="center"/>
              <w:rPr>
                <w:sz w:val="24"/>
              </w:rPr>
            </w:pPr>
            <w:r w:rsidRPr="009E7449">
              <w:rPr>
                <w:b/>
                <w:sz w:val="24"/>
              </w:rPr>
              <w:t>序号</w:t>
            </w:r>
          </w:p>
        </w:tc>
        <w:tc>
          <w:tcPr>
            <w:tcW w:w="5103" w:type="dxa"/>
            <w:vAlign w:val="center"/>
          </w:tcPr>
          <w:p w:rsidR="005C73B5" w:rsidRPr="009E7449" w:rsidRDefault="005C73B5" w:rsidP="005C73B5">
            <w:pPr>
              <w:tabs>
                <w:tab w:val="left" w:pos="956"/>
              </w:tabs>
              <w:spacing w:line="300" w:lineRule="exact"/>
              <w:jc w:val="center"/>
              <w:rPr>
                <w:b/>
                <w:sz w:val="24"/>
              </w:rPr>
            </w:pPr>
            <w:r w:rsidRPr="009E7449">
              <w:rPr>
                <w:b/>
                <w:sz w:val="24"/>
              </w:rPr>
              <w:t>检查内容</w:t>
            </w:r>
          </w:p>
        </w:tc>
        <w:tc>
          <w:tcPr>
            <w:tcW w:w="7229" w:type="dxa"/>
            <w:vAlign w:val="center"/>
          </w:tcPr>
          <w:p w:rsidR="005C73B5" w:rsidRPr="009E7449" w:rsidRDefault="005C73B5" w:rsidP="005C73B5">
            <w:pPr>
              <w:spacing w:line="300" w:lineRule="exact"/>
              <w:jc w:val="center"/>
              <w:rPr>
                <w:b/>
                <w:sz w:val="24"/>
              </w:rPr>
            </w:pPr>
            <w:r w:rsidRPr="009E7449">
              <w:rPr>
                <w:b/>
                <w:sz w:val="24"/>
              </w:rPr>
              <w:t>检查结果</w:t>
            </w:r>
          </w:p>
        </w:tc>
      </w:tr>
      <w:tr w:rsidR="009E7449" w:rsidRPr="009E7449" w:rsidTr="0088623C">
        <w:trPr>
          <w:trHeight w:val="314"/>
        </w:trPr>
        <w:tc>
          <w:tcPr>
            <w:tcW w:w="959" w:type="dxa"/>
            <w:vMerge w:val="restart"/>
            <w:vAlign w:val="center"/>
          </w:tcPr>
          <w:p w:rsidR="005C73B5" w:rsidRPr="009E7449" w:rsidRDefault="005C73B5" w:rsidP="005C73B5">
            <w:pPr>
              <w:spacing w:line="300" w:lineRule="exact"/>
              <w:jc w:val="center"/>
              <w:rPr>
                <w:sz w:val="24"/>
              </w:rPr>
            </w:pPr>
            <w:r w:rsidRPr="009E7449">
              <w:rPr>
                <w:sz w:val="24"/>
              </w:rPr>
              <w:t>综合</w:t>
            </w:r>
          </w:p>
        </w:tc>
        <w:tc>
          <w:tcPr>
            <w:tcW w:w="709" w:type="dxa"/>
            <w:vAlign w:val="center"/>
          </w:tcPr>
          <w:p w:rsidR="005C73B5" w:rsidRPr="009E7449" w:rsidRDefault="005C73B5" w:rsidP="0088623C">
            <w:pPr>
              <w:spacing w:line="300" w:lineRule="exact"/>
              <w:jc w:val="center"/>
              <w:rPr>
                <w:sz w:val="24"/>
              </w:rPr>
            </w:pPr>
            <w:r w:rsidRPr="009E7449">
              <w:rPr>
                <w:sz w:val="24"/>
              </w:rPr>
              <w:t>1</w:t>
            </w:r>
          </w:p>
        </w:tc>
        <w:tc>
          <w:tcPr>
            <w:tcW w:w="5103" w:type="dxa"/>
            <w:vAlign w:val="center"/>
          </w:tcPr>
          <w:p w:rsidR="005C73B5" w:rsidRPr="009E7449" w:rsidRDefault="005C73B5" w:rsidP="0088623C">
            <w:pPr>
              <w:tabs>
                <w:tab w:val="left" w:pos="956"/>
              </w:tabs>
              <w:spacing w:line="300" w:lineRule="exact"/>
              <w:rPr>
                <w:b/>
                <w:sz w:val="24"/>
              </w:rPr>
            </w:pPr>
            <w:r w:rsidRPr="009E7449">
              <w:rPr>
                <w:kern w:val="0"/>
                <w:position w:val="-3"/>
                <w:sz w:val="24"/>
              </w:rPr>
              <w:t>许可证是否有效</w:t>
            </w:r>
          </w:p>
        </w:tc>
        <w:tc>
          <w:tcPr>
            <w:tcW w:w="7229" w:type="dxa"/>
            <w:vAlign w:val="center"/>
          </w:tcPr>
          <w:p w:rsidR="005C73B5" w:rsidRPr="009E7449" w:rsidRDefault="005C73B5" w:rsidP="0088623C">
            <w:pPr>
              <w:spacing w:line="300" w:lineRule="exact"/>
              <w:rPr>
                <w:sz w:val="24"/>
              </w:rPr>
            </w:pPr>
            <w:r w:rsidRPr="009E7449">
              <w:rPr>
                <w:sz w:val="24"/>
              </w:rPr>
              <w:t>在有效期限内</w:t>
            </w:r>
            <w:r w:rsidRPr="009E7449">
              <w:rPr>
                <w:sz w:val="24"/>
              </w:rPr>
              <w:t xml:space="preserve">□     </w:t>
            </w:r>
            <w:r w:rsidRPr="009E7449">
              <w:rPr>
                <w:sz w:val="24"/>
              </w:rPr>
              <w:t>名称、地址、法定代表人一致</w:t>
            </w:r>
            <w:r w:rsidRPr="009E7449">
              <w:rPr>
                <w:sz w:val="24"/>
              </w:rPr>
              <w:t>□</w:t>
            </w:r>
          </w:p>
          <w:p w:rsidR="005C73B5" w:rsidRPr="009E7449" w:rsidRDefault="005C73B5" w:rsidP="0088623C">
            <w:pPr>
              <w:spacing w:line="300" w:lineRule="exact"/>
              <w:rPr>
                <w:b/>
                <w:sz w:val="24"/>
              </w:rPr>
            </w:pPr>
            <w:r w:rsidRPr="009E7449">
              <w:rPr>
                <w:sz w:val="24"/>
              </w:rPr>
              <w:t>未改变或超出所从事活动的种类或者范围</w:t>
            </w:r>
            <w:r w:rsidRPr="009E7449">
              <w:rPr>
                <w:sz w:val="24"/>
              </w:rPr>
              <w:t>□</w:t>
            </w:r>
          </w:p>
        </w:tc>
      </w:tr>
      <w:tr w:rsidR="009E7449" w:rsidRPr="009E7449" w:rsidTr="0088623C">
        <w:trPr>
          <w:trHeight w:val="314"/>
        </w:trPr>
        <w:tc>
          <w:tcPr>
            <w:tcW w:w="959" w:type="dxa"/>
            <w:vMerge/>
            <w:vAlign w:val="center"/>
          </w:tcPr>
          <w:p w:rsidR="005C73B5" w:rsidRPr="009E7449" w:rsidRDefault="005C73B5" w:rsidP="005C73B5">
            <w:pPr>
              <w:spacing w:line="300" w:lineRule="exact"/>
              <w:jc w:val="center"/>
              <w:rPr>
                <w:sz w:val="24"/>
              </w:rPr>
            </w:pPr>
          </w:p>
        </w:tc>
        <w:tc>
          <w:tcPr>
            <w:tcW w:w="709" w:type="dxa"/>
            <w:vAlign w:val="center"/>
          </w:tcPr>
          <w:p w:rsidR="005C73B5" w:rsidRPr="009E7449" w:rsidRDefault="005C73B5" w:rsidP="0088623C">
            <w:pPr>
              <w:spacing w:line="300" w:lineRule="exact"/>
              <w:jc w:val="center"/>
              <w:rPr>
                <w:sz w:val="24"/>
              </w:rPr>
            </w:pPr>
            <w:r w:rsidRPr="009E7449">
              <w:rPr>
                <w:sz w:val="24"/>
              </w:rPr>
              <w:t>2</w:t>
            </w:r>
          </w:p>
        </w:tc>
        <w:tc>
          <w:tcPr>
            <w:tcW w:w="5103" w:type="dxa"/>
            <w:vAlign w:val="center"/>
          </w:tcPr>
          <w:p w:rsidR="005C73B5" w:rsidRPr="009E7449" w:rsidRDefault="005C73B5" w:rsidP="0088623C">
            <w:pPr>
              <w:tabs>
                <w:tab w:val="left" w:pos="956"/>
              </w:tabs>
              <w:spacing w:line="300" w:lineRule="exact"/>
              <w:rPr>
                <w:sz w:val="24"/>
              </w:rPr>
            </w:pPr>
            <w:r w:rsidRPr="009E7449">
              <w:rPr>
                <w:sz w:val="24"/>
              </w:rPr>
              <w:t>辐射工作人员</w:t>
            </w:r>
          </w:p>
        </w:tc>
        <w:tc>
          <w:tcPr>
            <w:tcW w:w="7229" w:type="dxa"/>
            <w:vAlign w:val="center"/>
          </w:tcPr>
          <w:p w:rsidR="005C73B5" w:rsidRPr="009E7449" w:rsidRDefault="005C73B5" w:rsidP="0088623C">
            <w:pPr>
              <w:spacing w:line="300" w:lineRule="exact"/>
              <w:rPr>
                <w:b/>
                <w:sz w:val="24"/>
              </w:rPr>
            </w:pPr>
            <w:r w:rsidRPr="009E7449">
              <w:rPr>
                <w:sz w:val="24"/>
              </w:rPr>
              <w:t>数量：</w:t>
            </w:r>
            <w:r w:rsidRPr="009E7449">
              <w:rPr>
                <w:sz w:val="24"/>
              </w:rPr>
              <w:t xml:space="preserve">              </w:t>
            </w:r>
            <w:r w:rsidRPr="009E7449">
              <w:rPr>
                <w:sz w:val="24"/>
              </w:rPr>
              <w:t>名单</w:t>
            </w:r>
            <w:r w:rsidRPr="009E7449">
              <w:rPr>
                <w:sz w:val="24"/>
              </w:rPr>
              <w:t>□</w:t>
            </w:r>
          </w:p>
        </w:tc>
      </w:tr>
      <w:tr w:rsidR="009E7449" w:rsidRPr="009E7449" w:rsidTr="0088623C">
        <w:trPr>
          <w:trHeight w:val="314"/>
        </w:trPr>
        <w:tc>
          <w:tcPr>
            <w:tcW w:w="959" w:type="dxa"/>
            <w:vMerge/>
            <w:vAlign w:val="center"/>
          </w:tcPr>
          <w:p w:rsidR="005C73B5" w:rsidRPr="009E7449" w:rsidRDefault="005C73B5" w:rsidP="005C73B5">
            <w:pPr>
              <w:spacing w:line="300" w:lineRule="exact"/>
              <w:jc w:val="center"/>
              <w:rPr>
                <w:sz w:val="24"/>
              </w:rPr>
            </w:pPr>
          </w:p>
        </w:tc>
        <w:tc>
          <w:tcPr>
            <w:tcW w:w="709" w:type="dxa"/>
            <w:vAlign w:val="center"/>
          </w:tcPr>
          <w:p w:rsidR="005C73B5" w:rsidRPr="009E7449" w:rsidRDefault="005C73B5" w:rsidP="0088623C">
            <w:pPr>
              <w:spacing w:line="300" w:lineRule="exact"/>
              <w:jc w:val="center"/>
              <w:rPr>
                <w:sz w:val="24"/>
              </w:rPr>
            </w:pPr>
            <w:r w:rsidRPr="009E7449">
              <w:rPr>
                <w:sz w:val="24"/>
              </w:rPr>
              <w:t>3</w:t>
            </w:r>
          </w:p>
        </w:tc>
        <w:tc>
          <w:tcPr>
            <w:tcW w:w="5103" w:type="dxa"/>
            <w:vAlign w:val="center"/>
          </w:tcPr>
          <w:p w:rsidR="005C73B5" w:rsidRPr="009E7449" w:rsidRDefault="005C73B5" w:rsidP="0088623C">
            <w:pPr>
              <w:tabs>
                <w:tab w:val="left" w:pos="1204"/>
                <w:tab w:val="center" w:pos="2089"/>
              </w:tabs>
              <w:spacing w:line="300" w:lineRule="exact"/>
              <w:rPr>
                <w:sz w:val="24"/>
              </w:rPr>
            </w:pPr>
            <w:r w:rsidRPr="009E7449">
              <w:rPr>
                <w:sz w:val="24"/>
              </w:rPr>
              <w:t>持有上岗</w:t>
            </w:r>
            <w:proofErr w:type="gramStart"/>
            <w:r w:rsidRPr="009E7449">
              <w:rPr>
                <w:sz w:val="24"/>
              </w:rPr>
              <w:t>证数量</w:t>
            </w:r>
            <w:proofErr w:type="gramEnd"/>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14"/>
        </w:trPr>
        <w:tc>
          <w:tcPr>
            <w:tcW w:w="959" w:type="dxa"/>
            <w:vMerge/>
            <w:vAlign w:val="center"/>
          </w:tcPr>
          <w:p w:rsidR="005C73B5" w:rsidRPr="009E7449" w:rsidRDefault="005C73B5" w:rsidP="005C73B5">
            <w:pPr>
              <w:spacing w:line="300" w:lineRule="exact"/>
              <w:jc w:val="center"/>
              <w:rPr>
                <w:sz w:val="24"/>
              </w:rPr>
            </w:pPr>
          </w:p>
        </w:tc>
        <w:tc>
          <w:tcPr>
            <w:tcW w:w="709" w:type="dxa"/>
            <w:vAlign w:val="center"/>
          </w:tcPr>
          <w:p w:rsidR="005C73B5" w:rsidRPr="009E7449" w:rsidRDefault="005C73B5" w:rsidP="0088623C">
            <w:pPr>
              <w:spacing w:line="300" w:lineRule="exact"/>
              <w:jc w:val="center"/>
              <w:rPr>
                <w:sz w:val="24"/>
              </w:rPr>
            </w:pPr>
            <w:r w:rsidRPr="009E7449">
              <w:rPr>
                <w:sz w:val="24"/>
              </w:rPr>
              <w:t>4</w:t>
            </w:r>
          </w:p>
        </w:tc>
        <w:tc>
          <w:tcPr>
            <w:tcW w:w="5103" w:type="dxa"/>
            <w:vAlign w:val="center"/>
          </w:tcPr>
          <w:p w:rsidR="005C73B5" w:rsidRPr="009E7449" w:rsidRDefault="005C73B5" w:rsidP="0088623C">
            <w:pPr>
              <w:tabs>
                <w:tab w:val="left" w:pos="1204"/>
                <w:tab w:val="center" w:pos="2089"/>
              </w:tabs>
              <w:spacing w:line="300" w:lineRule="exact"/>
              <w:rPr>
                <w:sz w:val="24"/>
              </w:rPr>
            </w:pPr>
            <w:r w:rsidRPr="009E7449">
              <w:rPr>
                <w:spacing w:val="14"/>
                <w:kern w:val="0"/>
                <w:position w:val="-3"/>
                <w:sz w:val="24"/>
              </w:rPr>
              <w:t>是否正确使用全国核技术利用辐射安全申报系统（网址</w:t>
            </w:r>
            <w:r w:rsidRPr="009E7449">
              <w:rPr>
                <w:spacing w:val="14"/>
                <w:kern w:val="0"/>
                <w:position w:val="-3"/>
                <w:sz w:val="24"/>
              </w:rPr>
              <w:t>http://rr.mep.gov.cn</w:t>
            </w:r>
            <w:r w:rsidRPr="009E7449">
              <w:rPr>
                <w:spacing w:val="14"/>
                <w:kern w:val="0"/>
                <w:position w:val="-3"/>
                <w:sz w:val="24"/>
              </w:rPr>
              <w:t>）</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14"/>
        </w:trPr>
        <w:tc>
          <w:tcPr>
            <w:tcW w:w="959" w:type="dxa"/>
            <w:vMerge/>
            <w:vAlign w:val="center"/>
          </w:tcPr>
          <w:p w:rsidR="005C73B5" w:rsidRPr="009E7449" w:rsidRDefault="005C73B5" w:rsidP="005C73B5">
            <w:pPr>
              <w:spacing w:line="300" w:lineRule="exact"/>
              <w:jc w:val="center"/>
              <w:rPr>
                <w:sz w:val="24"/>
              </w:rPr>
            </w:pPr>
          </w:p>
        </w:tc>
        <w:tc>
          <w:tcPr>
            <w:tcW w:w="709" w:type="dxa"/>
            <w:vAlign w:val="center"/>
          </w:tcPr>
          <w:p w:rsidR="005C73B5" w:rsidRPr="009E7449" w:rsidRDefault="005C73B5" w:rsidP="0088623C">
            <w:pPr>
              <w:spacing w:line="300" w:lineRule="exact"/>
              <w:jc w:val="center"/>
              <w:rPr>
                <w:sz w:val="24"/>
              </w:rPr>
            </w:pPr>
            <w:r w:rsidRPr="009E7449">
              <w:rPr>
                <w:sz w:val="24"/>
              </w:rPr>
              <w:t>5</w:t>
            </w:r>
          </w:p>
        </w:tc>
        <w:tc>
          <w:tcPr>
            <w:tcW w:w="5103" w:type="dxa"/>
            <w:vAlign w:val="center"/>
          </w:tcPr>
          <w:p w:rsidR="005C73B5" w:rsidRPr="009E7449" w:rsidRDefault="005C73B5" w:rsidP="0088623C">
            <w:pPr>
              <w:tabs>
                <w:tab w:val="left" w:pos="1204"/>
                <w:tab w:val="center" w:pos="2089"/>
              </w:tabs>
              <w:spacing w:line="300" w:lineRule="exact"/>
              <w:rPr>
                <w:spacing w:val="14"/>
                <w:kern w:val="0"/>
                <w:position w:val="-3"/>
                <w:sz w:val="24"/>
              </w:rPr>
            </w:pPr>
            <w:r w:rsidRPr="009E7449">
              <w:rPr>
                <w:spacing w:val="14"/>
                <w:kern w:val="0"/>
                <w:position w:val="-3"/>
                <w:sz w:val="24"/>
              </w:rPr>
              <w:t>是否有效使用放射源在线监控系统</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14"/>
        </w:trPr>
        <w:tc>
          <w:tcPr>
            <w:tcW w:w="959" w:type="dxa"/>
            <w:vMerge/>
            <w:vAlign w:val="center"/>
          </w:tcPr>
          <w:p w:rsidR="005C73B5" w:rsidRPr="009E7449" w:rsidRDefault="005C73B5" w:rsidP="005C73B5">
            <w:pPr>
              <w:spacing w:line="300" w:lineRule="exact"/>
              <w:jc w:val="center"/>
              <w:rPr>
                <w:sz w:val="24"/>
              </w:rPr>
            </w:pPr>
          </w:p>
        </w:tc>
        <w:tc>
          <w:tcPr>
            <w:tcW w:w="709" w:type="dxa"/>
            <w:vAlign w:val="center"/>
          </w:tcPr>
          <w:p w:rsidR="005C73B5" w:rsidRPr="009E7449" w:rsidRDefault="005C73B5" w:rsidP="0088623C">
            <w:pPr>
              <w:spacing w:line="300" w:lineRule="exact"/>
              <w:jc w:val="center"/>
              <w:rPr>
                <w:sz w:val="24"/>
              </w:rPr>
            </w:pPr>
            <w:r w:rsidRPr="009E7449">
              <w:rPr>
                <w:sz w:val="24"/>
              </w:rPr>
              <w:t>6</w:t>
            </w:r>
          </w:p>
        </w:tc>
        <w:tc>
          <w:tcPr>
            <w:tcW w:w="5103" w:type="dxa"/>
            <w:vAlign w:val="center"/>
          </w:tcPr>
          <w:p w:rsidR="005C73B5" w:rsidRPr="009E7449" w:rsidRDefault="005C73B5" w:rsidP="0088623C">
            <w:pPr>
              <w:tabs>
                <w:tab w:val="left" w:pos="1204"/>
                <w:tab w:val="center" w:pos="2089"/>
              </w:tabs>
              <w:spacing w:line="300" w:lineRule="exact"/>
              <w:rPr>
                <w:spacing w:val="14"/>
                <w:kern w:val="0"/>
                <w:position w:val="-3"/>
                <w:sz w:val="24"/>
              </w:rPr>
            </w:pPr>
            <w:r w:rsidRPr="009E7449">
              <w:rPr>
                <w:spacing w:val="14"/>
                <w:kern w:val="0"/>
                <w:position w:val="-3"/>
                <w:sz w:val="24"/>
              </w:rPr>
              <w:t>单位核安全文化建设情况</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14"/>
        </w:trPr>
        <w:tc>
          <w:tcPr>
            <w:tcW w:w="959" w:type="dxa"/>
            <w:vMerge w:val="restart"/>
            <w:vAlign w:val="center"/>
          </w:tcPr>
          <w:p w:rsidR="005C73B5" w:rsidRPr="009E7449" w:rsidRDefault="005C73B5" w:rsidP="005C73B5">
            <w:pPr>
              <w:spacing w:line="300" w:lineRule="exact"/>
              <w:jc w:val="center"/>
              <w:rPr>
                <w:sz w:val="24"/>
              </w:rPr>
            </w:pPr>
            <w:r w:rsidRPr="009E7449">
              <w:rPr>
                <w:sz w:val="24"/>
              </w:rPr>
              <w:t>档案</w:t>
            </w:r>
          </w:p>
          <w:p w:rsidR="005C73B5" w:rsidRPr="009E7449" w:rsidRDefault="005C73B5" w:rsidP="005C73B5">
            <w:pPr>
              <w:spacing w:line="300" w:lineRule="exact"/>
              <w:jc w:val="center"/>
              <w:rPr>
                <w:sz w:val="24"/>
              </w:rPr>
            </w:pPr>
            <w:r w:rsidRPr="009E7449">
              <w:rPr>
                <w:sz w:val="24"/>
              </w:rPr>
              <w:t>资料</w:t>
            </w:r>
          </w:p>
        </w:tc>
        <w:tc>
          <w:tcPr>
            <w:tcW w:w="709" w:type="dxa"/>
            <w:vAlign w:val="center"/>
          </w:tcPr>
          <w:p w:rsidR="005C73B5" w:rsidRPr="009E7449" w:rsidRDefault="005C73B5" w:rsidP="0088623C">
            <w:pPr>
              <w:spacing w:line="300" w:lineRule="exact"/>
              <w:jc w:val="center"/>
              <w:rPr>
                <w:sz w:val="24"/>
              </w:rPr>
            </w:pPr>
            <w:r w:rsidRPr="009E7449">
              <w:rPr>
                <w:sz w:val="24"/>
              </w:rPr>
              <w:t>1</w:t>
            </w:r>
          </w:p>
        </w:tc>
        <w:tc>
          <w:tcPr>
            <w:tcW w:w="5103" w:type="dxa"/>
            <w:vAlign w:val="center"/>
          </w:tcPr>
          <w:p w:rsidR="005C73B5" w:rsidRPr="009E7449" w:rsidRDefault="005C73B5" w:rsidP="0088623C">
            <w:pPr>
              <w:tabs>
                <w:tab w:val="left" w:pos="1204"/>
                <w:tab w:val="center" w:pos="2089"/>
              </w:tabs>
              <w:spacing w:line="300" w:lineRule="exact"/>
              <w:rPr>
                <w:kern w:val="0"/>
                <w:position w:val="-3"/>
                <w:sz w:val="24"/>
              </w:rPr>
            </w:pPr>
            <w:r w:rsidRPr="009E7449">
              <w:rPr>
                <w:kern w:val="0"/>
                <w:position w:val="-3"/>
                <w:sz w:val="24"/>
              </w:rPr>
              <w:t>档案管理是否规范</w:t>
            </w:r>
          </w:p>
        </w:tc>
        <w:tc>
          <w:tcPr>
            <w:tcW w:w="7229" w:type="dxa"/>
            <w:vAlign w:val="center"/>
          </w:tcPr>
          <w:p w:rsidR="005C73B5" w:rsidRPr="009E7449" w:rsidRDefault="005C73B5" w:rsidP="0088623C">
            <w:pPr>
              <w:spacing w:line="300" w:lineRule="exact"/>
              <w:rPr>
                <w:sz w:val="24"/>
              </w:rPr>
            </w:pPr>
            <w:r w:rsidRPr="009E7449">
              <w:rPr>
                <w:sz w:val="24"/>
              </w:rPr>
              <w:t>制度</w:t>
            </w:r>
            <w:proofErr w:type="gramStart"/>
            <w:r w:rsidRPr="009E7449">
              <w:rPr>
                <w:sz w:val="24"/>
              </w:rPr>
              <w:t>完善</w:t>
            </w:r>
            <w:r w:rsidRPr="009E7449">
              <w:rPr>
                <w:sz w:val="24"/>
              </w:rPr>
              <w:t>□</w:t>
            </w:r>
            <w:proofErr w:type="gramEnd"/>
            <w:r w:rsidRPr="009E7449">
              <w:rPr>
                <w:sz w:val="24"/>
              </w:rPr>
              <w:t xml:space="preserve">   </w:t>
            </w:r>
            <w:r w:rsidRPr="009E7449">
              <w:rPr>
                <w:sz w:val="24"/>
              </w:rPr>
              <w:t>制度及时更新</w:t>
            </w:r>
            <w:r w:rsidRPr="009E7449">
              <w:rPr>
                <w:sz w:val="24"/>
              </w:rPr>
              <w:t xml:space="preserve">□  </w:t>
            </w:r>
            <w:r w:rsidRPr="009E7449">
              <w:rPr>
                <w:sz w:val="24"/>
              </w:rPr>
              <w:t>落实各类制度的记录齐全</w:t>
            </w:r>
            <w:r w:rsidRPr="009E7449">
              <w:rPr>
                <w:sz w:val="24"/>
              </w:rPr>
              <w:t>□</w:t>
            </w:r>
          </w:p>
        </w:tc>
      </w:tr>
      <w:tr w:rsidR="009E7449" w:rsidRPr="009E7449" w:rsidTr="0088623C">
        <w:trPr>
          <w:trHeight w:val="314"/>
        </w:trPr>
        <w:tc>
          <w:tcPr>
            <w:tcW w:w="959" w:type="dxa"/>
            <w:vMerge/>
            <w:vAlign w:val="center"/>
          </w:tcPr>
          <w:p w:rsidR="005C73B5" w:rsidRPr="009E7449" w:rsidRDefault="005C73B5" w:rsidP="005C73B5">
            <w:pPr>
              <w:spacing w:line="300" w:lineRule="exact"/>
              <w:jc w:val="center"/>
              <w:rPr>
                <w:sz w:val="24"/>
              </w:rPr>
            </w:pPr>
          </w:p>
        </w:tc>
        <w:tc>
          <w:tcPr>
            <w:tcW w:w="709" w:type="dxa"/>
            <w:vMerge w:val="restart"/>
            <w:vAlign w:val="center"/>
          </w:tcPr>
          <w:p w:rsidR="005C73B5" w:rsidRPr="009E7449" w:rsidRDefault="005C73B5" w:rsidP="0088623C">
            <w:pPr>
              <w:spacing w:line="300" w:lineRule="exact"/>
              <w:jc w:val="center"/>
              <w:rPr>
                <w:sz w:val="24"/>
              </w:rPr>
            </w:pPr>
            <w:r w:rsidRPr="009E7449">
              <w:rPr>
                <w:sz w:val="24"/>
              </w:rPr>
              <w:t>2</w:t>
            </w:r>
          </w:p>
          <w:p w:rsidR="005C73B5" w:rsidRPr="009E7449" w:rsidRDefault="005C73B5" w:rsidP="0088623C">
            <w:pPr>
              <w:spacing w:line="300" w:lineRule="exact"/>
              <w:jc w:val="center"/>
              <w:rPr>
                <w:sz w:val="24"/>
              </w:rPr>
            </w:pPr>
            <w:r w:rsidRPr="009E7449">
              <w:rPr>
                <w:sz w:val="24"/>
              </w:rPr>
              <w:t>许可证</w:t>
            </w:r>
          </w:p>
        </w:tc>
        <w:tc>
          <w:tcPr>
            <w:tcW w:w="5103" w:type="dxa"/>
            <w:vAlign w:val="center"/>
          </w:tcPr>
          <w:p w:rsidR="005C73B5" w:rsidRPr="009E7449" w:rsidRDefault="005C73B5" w:rsidP="0088623C">
            <w:pPr>
              <w:tabs>
                <w:tab w:val="left" w:pos="1204"/>
                <w:tab w:val="center" w:pos="2089"/>
              </w:tabs>
              <w:spacing w:line="300" w:lineRule="exact"/>
              <w:rPr>
                <w:kern w:val="0"/>
                <w:position w:val="-3"/>
                <w:sz w:val="24"/>
              </w:rPr>
            </w:pPr>
            <w:r w:rsidRPr="009E7449">
              <w:rPr>
                <w:kern w:val="0"/>
                <w:position w:val="-3"/>
                <w:sz w:val="24"/>
              </w:rPr>
              <w:t>1</w:t>
            </w:r>
            <w:r w:rsidRPr="009E7449">
              <w:rPr>
                <w:kern w:val="0"/>
                <w:position w:val="-3"/>
                <w:sz w:val="24"/>
              </w:rPr>
              <w:t>）许可证正副本</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14"/>
        </w:trPr>
        <w:tc>
          <w:tcPr>
            <w:tcW w:w="959" w:type="dxa"/>
            <w:vMerge/>
            <w:vAlign w:val="center"/>
          </w:tcPr>
          <w:p w:rsidR="005C73B5" w:rsidRPr="009E7449" w:rsidRDefault="005C73B5" w:rsidP="005C73B5">
            <w:pPr>
              <w:spacing w:line="300" w:lineRule="exact"/>
              <w:jc w:val="center"/>
              <w:rPr>
                <w:sz w:val="24"/>
              </w:rPr>
            </w:pPr>
          </w:p>
        </w:tc>
        <w:tc>
          <w:tcPr>
            <w:tcW w:w="709" w:type="dxa"/>
            <w:vMerge/>
            <w:vAlign w:val="center"/>
          </w:tcPr>
          <w:p w:rsidR="005C73B5" w:rsidRPr="009E7449" w:rsidRDefault="005C73B5" w:rsidP="0088623C">
            <w:pPr>
              <w:spacing w:line="300" w:lineRule="exact"/>
              <w:jc w:val="center"/>
              <w:rPr>
                <w:sz w:val="24"/>
              </w:rPr>
            </w:pPr>
          </w:p>
        </w:tc>
        <w:tc>
          <w:tcPr>
            <w:tcW w:w="5103" w:type="dxa"/>
            <w:vAlign w:val="center"/>
          </w:tcPr>
          <w:p w:rsidR="005C73B5" w:rsidRPr="009E7449" w:rsidRDefault="005C73B5" w:rsidP="0088623C">
            <w:pPr>
              <w:tabs>
                <w:tab w:val="left" w:pos="1204"/>
                <w:tab w:val="center" w:pos="2089"/>
              </w:tabs>
              <w:spacing w:line="300" w:lineRule="exact"/>
              <w:rPr>
                <w:kern w:val="0"/>
                <w:position w:val="-3"/>
                <w:sz w:val="24"/>
              </w:rPr>
            </w:pPr>
            <w:r w:rsidRPr="009E7449">
              <w:rPr>
                <w:kern w:val="0"/>
                <w:position w:val="-3"/>
                <w:sz w:val="24"/>
              </w:rPr>
              <w:t>2</w:t>
            </w:r>
            <w:r w:rsidRPr="009E7449">
              <w:rPr>
                <w:kern w:val="0"/>
                <w:position w:val="-3"/>
                <w:sz w:val="24"/>
              </w:rPr>
              <w:t>）许可证核发、延续、变更资料</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14"/>
        </w:trPr>
        <w:tc>
          <w:tcPr>
            <w:tcW w:w="959" w:type="dxa"/>
            <w:vMerge/>
            <w:vAlign w:val="center"/>
          </w:tcPr>
          <w:p w:rsidR="005C73B5" w:rsidRPr="009E7449" w:rsidRDefault="005C73B5" w:rsidP="005C73B5">
            <w:pPr>
              <w:spacing w:line="300" w:lineRule="exact"/>
              <w:jc w:val="center"/>
              <w:rPr>
                <w:sz w:val="24"/>
              </w:rPr>
            </w:pPr>
          </w:p>
        </w:tc>
        <w:tc>
          <w:tcPr>
            <w:tcW w:w="709" w:type="dxa"/>
            <w:vMerge/>
            <w:vAlign w:val="center"/>
          </w:tcPr>
          <w:p w:rsidR="005C73B5" w:rsidRPr="009E7449" w:rsidRDefault="005C73B5" w:rsidP="0088623C">
            <w:pPr>
              <w:spacing w:line="300" w:lineRule="exact"/>
              <w:jc w:val="center"/>
              <w:rPr>
                <w:sz w:val="24"/>
              </w:rPr>
            </w:pPr>
          </w:p>
        </w:tc>
        <w:tc>
          <w:tcPr>
            <w:tcW w:w="5103" w:type="dxa"/>
            <w:vAlign w:val="center"/>
          </w:tcPr>
          <w:p w:rsidR="005C73B5" w:rsidRPr="009E7449" w:rsidRDefault="005C73B5" w:rsidP="0088623C">
            <w:pPr>
              <w:tabs>
                <w:tab w:val="left" w:pos="1204"/>
                <w:tab w:val="center" w:pos="2089"/>
              </w:tabs>
              <w:spacing w:line="300" w:lineRule="exact"/>
              <w:rPr>
                <w:kern w:val="0"/>
                <w:position w:val="-3"/>
                <w:sz w:val="24"/>
              </w:rPr>
            </w:pPr>
            <w:r w:rsidRPr="009E7449">
              <w:rPr>
                <w:kern w:val="0"/>
                <w:position w:val="-3"/>
                <w:sz w:val="24"/>
              </w:rPr>
              <w:t>3</w:t>
            </w:r>
            <w:r w:rsidRPr="009E7449">
              <w:rPr>
                <w:kern w:val="0"/>
                <w:position w:val="-3"/>
                <w:sz w:val="24"/>
              </w:rPr>
              <w:t>）安全和防护年度自查评估报告</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14"/>
        </w:trPr>
        <w:tc>
          <w:tcPr>
            <w:tcW w:w="959" w:type="dxa"/>
            <w:vMerge/>
            <w:vAlign w:val="center"/>
          </w:tcPr>
          <w:p w:rsidR="005C73B5" w:rsidRPr="009E7449" w:rsidRDefault="005C73B5" w:rsidP="005C73B5">
            <w:pPr>
              <w:spacing w:line="300" w:lineRule="exact"/>
              <w:jc w:val="center"/>
              <w:rPr>
                <w:sz w:val="24"/>
              </w:rPr>
            </w:pPr>
          </w:p>
        </w:tc>
        <w:tc>
          <w:tcPr>
            <w:tcW w:w="709" w:type="dxa"/>
            <w:vMerge w:val="restart"/>
            <w:vAlign w:val="center"/>
          </w:tcPr>
          <w:p w:rsidR="005C73B5" w:rsidRPr="009E7449" w:rsidRDefault="005C73B5" w:rsidP="0088623C">
            <w:pPr>
              <w:spacing w:line="300" w:lineRule="exact"/>
              <w:jc w:val="center"/>
              <w:rPr>
                <w:sz w:val="24"/>
              </w:rPr>
            </w:pPr>
            <w:r w:rsidRPr="009E7449">
              <w:rPr>
                <w:sz w:val="24"/>
              </w:rPr>
              <w:t>3</w:t>
            </w:r>
          </w:p>
          <w:p w:rsidR="005C73B5" w:rsidRPr="009E7449" w:rsidRDefault="005C73B5" w:rsidP="0088623C">
            <w:pPr>
              <w:spacing w:line="300" w:lineRule="exact"/>
              <w:jc w:val="center"/>
              <w:rPr>
                <w:sz w:val="24"/>
              </w:rPr>
            </w:pPr>
            <w:r w:rsidRPr="009E7449">
              <w:rPr>
                <w:sz w:val="24"/>
              </w:rPr>
              <w:t>环评资料</w:t>
            </w:r>
          </w:p>
        </w:tc>
        <w:tc>
          <w:tcPr>
            <w:tcW w:w="5103" w:type="dxa"/>
            <w:vAlign w:val="center"/>
          </w:tcPr>
          <w:p w:rsidR="005C73B5" w:rsidRPr="009E7449" w:rsidRDefault="005C73B5" w:rsidP="0088623C">
            <w:pPr>
              <w:tabs>
                <w:tab w:val="left" w:pos="1204"/>
                <w:tab w:val="center" w:pos="2089"/>
              </w:tabs>
              <w:spacing w:line="300" w:lineRule="exact"/>
              <w:rPr>
                <w:kern w:val="0"/>
                <w:position w:val="-3"/>
                <w:sz w:val="24"/>
              </w:rPr>
            </w:pPr>
            <w:r w:rsidRPr="009E7449">
              <w:rPr>
                <w:kern w:val="0"/>
                <w:position w:val="-3"/>
                <w:sz w:val="24"/>
              </w:rPr>
              <w:t>1</w:t>
            </w:r>
            <w:r w:rsidRPr="009E7449">
              <w:rPr>
                <w:kern w:val="0"/>
                <w:position w:val="-3"/>
                <w:sz w:val="24"/>
              </w:rPr>
              <w:t>）核技术应用</w:t>
            </w:r>
            <w:proofErr w:type="gramStart"/>
            <w:r w:rsidRPr="009E7449">
              <w:rPr>
                <w:kern w:val="0"/>
                <w:position w:val="-3"/>
                <w:sz w:val="24"/>
              </w:rPr>
              <w:t>项目环评文件</w:t>
            </w:r>
            <w:proofErr w:type="gramEnd"/>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14"/>
        </w:trPr>
        <w:tc>
          <w:tcPr>
            <w:tcW w:w="959" w:type="dxa"/>
            <w:vMerge/>
            <w:vAlign w:val="center"/>
          </w:tcPr>
          <w:p w:rsidR="005C73B5" w:rsidRPr="009E7449" w:rsidRDefault="005C73B5" w:rsidP="005C73B5">
            <w:pPr>
              <w:spacing w:line="300" w:lineRule="exact"/>
              <w:jc w:val="center"/>
              <w:rPr>
                <w:sz w:val="24"/>
              </w:rPr>
            </w:pPr>
          </w:p>
        </w:tc>
        <w:tc>
          <w:tcPr>
            <w:tcW w:w="709" w:type="dxa"/>
            <w:vMerge/>
            <w:vAlign w:val="center"/>
          </w:tcPr>
          <w:p w:rsidR="005C73B5" w:rsidRPr="009E7449" w:rsidRDefault="005C73B5" w:rsidP="0088623C">
            <w:pPr>
              <w:spacing w:line="300" w:lineRule="exact"/>
              <w:jc w:val="center"/>
              <w:rPr>
                <w:sz w:val="24"/>
              </w:rPr>
            </w:pPr>
          </w:p>
        </w:tc>
        <w:tc>
          <w:tcPr>
            <w:tcW w:w="5103" w:type="dxa"/>
            <w:vAlign w:val="center"/>
          </w:tcPr>
          <w:p w:rsidR="005C73B5" w:rsidRPr="009E7449" w:rsidRDefault="005C73B5" w:rsidP="0088623C">
            <w:pPr>
              <w:tabs>
                <w:tab w:val="left" w:pos="1204"/>
                <w:tab w:val="center" w:pos="2089"/>
              </w:tabs>
              <w:spacing w:line="300" w:lineRule="exact"/>
              <w:rPr>
                <w:kern w:val="0"/>
                <w:position w:val="-3"/>
                <w:sz w:val="24"/>
              </w:rPr>
            </w:pPr>
            <w:r w:rsidRPr="009E7449">
              <w:rPr>
                <w:kern w:val="0"/>
                <w:position w:val="-3"/>
                <w:sz w:val="24"/>
              </w:rPr>
              <w:t>2</w:t>
            </w:r>
            <w:r w:rsidRPr="009E7449">
              <w:rPr>
                <w:kern w:val="0"/>
                <w:position w:val="-3"/>
                <w:sz w:val="24"/>
              </w:rPr>
              <w:t>）核技术应用项目验收文件</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14"/>
        </w:trPr>
        <w:tc>
          <w:tcPr>
            <w:tcW w:w="959" w:type="dxa"/>
            <w:vMerge/>
            <w:vAlign w:val="center"/>
          </w:tcPr>
          <w:p w:rsidR="005C73B5" w:rsidRPr="009E7449" w:rsidRDefault="005C73B5" w:rsidP="005C73B5">
            <w:pPr>
              <w:spacing w:line="300" w:lineRule="exact"/>
              <w:jc w:val="center"/>
              <w:rPr>
                <w:sz w:val="24"/>
              </w:rPr>
            </w:pPr>
          </w:p>
        </w:tc>
        <w:tc>
          <w:tcPr>
            <w:tcW w:w="709" w:type="dxa"/>
            <w:vMerge/>
            <w:vAlign w:val="center"/>
          </w:tcPr>
          <w:p w:rsidR="005C73B5" w:rsidRPr="009E7449" w:rsidRDefault="005C73B5" w:rsidP="0088623C">
            <w:pPr>
              <w:spacing w:line="300" w:lineRule="exact"/>
              <w:jc w:val="center"/>
              <w:rPr>
                <w:sz w:val="24"/>
              </w:rPr>
            </w:pPr>
          </w:p>
        </w:tc>
        <w:tc>
          <w:tcPr>
            <w:tcW w:w="5103" w:type="dxa"/>
            <w:vAlign w:val="center"/>
          </w:tcPr>
          <w:p w:rsidR="005C73B5" w:rsidRPr="009E7449" w:rsidRDefault="005C73B5" w:rsidP="0088623C">
            <w:pPr>
              <w:tabs>
                <w:tab w:val="left" w:pos="1204"/>
                <w:tab w:val="center" w:pos="2089"/>
              </w:tabs>
              <w:spacing w:line="300" w:lineRule="exact"/>
              <w:rPr>
                <w:kern w:val="0"/>
                <w:position w:val="-3"/>
                <w:sz w:val="24"/>
              </w:rPr>
            </w:pPr>
            <w:r w:rsidRPr="009E7449">
              <w:rPr>
                <w:kern w:val="0"/>
                <w:position w:val="-3"/>
                <w:sz w:val="24"/>
              </w:rPr>
              <w:t>3</w:t>
            </w:r>
            <w:r w:rsidRPr="009E7449">
              <w:rPr>
                <w:kern w:val="0"/>
                <w:position w:val="-3"/>
                <w:sz w:val="24"/>
              </w:rPr>
              <w:t>）辐射安全分析报告</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40"/>
        </w:trPr>
        <w:tc>
          <w:tcPr>
            <w:tcW w:w="959" w:type="dxa"/>
            <w:vMerge/>
            <w:vAlign w:val="center"/>
          </w:tcPr>
          <w:p w:rsidR="005C73B5" w:rsidRPr="009E7449" w:rsidRDefault="005C73B5" w:rsidP="005C73B5">
            <w:pPr>
              <w:spacing w:line="300" w:lineRule="exact"/>
              <w:jc w:val="center"/>
              <w:rPr>
                <w:sz w:val="24"/>
              </w:rPr>
            </w:pPr>
          </w:p>
        </w:tc>
        <w:tc>
          <w:tcPr>
            <w:tcW w:w="709" w:type="dxa"/>
            <w:vMerge w:val="restart"/>
            <w:vAlign w:val="center"/>
          </w:tcPr>
          <w:p w:rsidR="005C73B5" w:rsidRPr="009E7449" w:rsidRDefault="005C73B5" w:rsidP="0088623C">
            <w:pPr>
              <w:spacing w:line="300" w:lineRule="exact"/>
              <w:jc w:val="center"/>
              <w:rPr>
                <w:sz w:val="24"/>
              </w:rPr>
            </w:pPr>
            <w:r w:rsidRPr="009E7449">
              <w:rPr>
                <w:sz w:val="24"/>
              </w:rPr>
              <w:t>4</w:t>
            </w:r>
          </w:p>
          <w:p w:rsidR="005C73B5" w:rsidRPr="009E7449" w:rsidRDefault="005C73B5" w:rsidP="0088623C">
            <w:pPr>
              <w:spacing w:line="300" w:lineRule="exact"/>
              <w:jc w:val="center"/>
              <w:rPr>
                <w:sz w:val="24"/>
              </w:rPr>
            </w:pPr>
            <w:r w:rsidRPr="009E7449">
              <w:rPr>
                <w:sz w:val="24"/>
              </w:rPr>
              <w:t>制</w:t>
            </w:r>
          </w:p>
          <w:p w:rsidR="005C73B5" w:rsidRPr="009E7449" w:rsidRDefault="005C73B5" w:rsidP="0088623C">
            <w:pPr>
              <w:spacing w:line="300" w:lineRule="exact"/>
              <w:jc w:val="center"/>
              <w:rPr>
                <w:sz w:val="24"/>
              </w:rPr>
            </w:pPr>
            <w:r w:rsidRPr="009E7449">
              <w:rPr>
                <w:sz w:val="24"/>
              </w:rPr>
              <w:t>度</w:t>
            </w:r>
          </w:p>
          <w:p w:rsidR="005C73B5" w:rsidRPr="009E7449" w:rsidRDefault="005C73B5" w:rsidP="0088623C">
            <w:pPr>
              <w:spacing w:line="300" w:lineRule="exact"/>
              <w:jc w:val="center"/>
              <w:rPr>
                <w:sz w:val="24"/>
              </w:rPr>
            </w:pPr>
            <w:r w:rsidRPr="009E7449">
              <w:rPr>
                <w:sz w:val="24"/>
              </w:rPr>
              <w:t>文</w:t>
            </w:r>
          </w:p>
          <w:p w:rsidR="005C73B5" w:rsidRPr="009E7449" w:rsidRDefault="005C73B5" w:rsidP="0088623C">
            <w:pPr>
              <w:spacing w:line="300" w:lineRule="exact"/>
              <w:jc w:val="center"/>
              <w:rPr>
                <w:sz w:val="24"/>
              </w:rPr>
            </w:pPr>
            <w:r w:rsidRPr="009E7449">
              <w:rPr>
                <w:sz w:val="24"/>
              </w:rPr>
              <w:t>件</w:t>
            </w:r>
          </w:p>
        </w:tc>
        <w:tc>
          <w:tcPr>
            <w:tcW w:w="5103" w:type="dxa"/>
            <w:vAlign w:val="center"/>
          </w:tcPr>
          <w:p w:rsidR="005C73B5" w:rsidRPr="009E7449" w:rsidRDefault="005C73B5" w:rsidP="0088623C">
            <w:pPr>
              <w:tabs>
                <w:tab w:val="left" w:pos="1204"/>
                <w:tab w:val="center" w:pos="2089"/>
              </w:tabs>
              <w:spacing w:line="300" w:lineRule="exact"/>
              <w:rPr>
                <w:kern w:val="0"/>
                <w:position w:val="-3"/>
                <w:sz w:val="24"/>
              </w:rPr>
            </w:pPr>
            <w:r w:rsidRPr="009E7449">
              <w:rPr>
                <w:kern w:val="0"/>
                <w:position w:val="-3"/>
                <w:sz w:val="24"/>
              </w:rPr>
              <w:t>1</w:t>
            </w:r>
            <w:r w:rsidRPr="009E7449">
              <w:rPr>
                <w:kern w:val="0"/>
                <w:position w:val="-3"/>
                <w:sz w:val="24"/>
              </w:rPr>
              <w:t>）辐射安全与环境保护管理机构文件</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40"/>
        </w:trPr>
        <w:tc>
          <w:tcPr>
            <w:tcW w:w="959" w:type="dxa"/>
            <w:vMerge/>
            <w:vAlign w:val="center"/>
          </w:tcPr>
          <w:p w:rsidR="005C73B5" w:rsidRPr="009E7449" w:rsidRDefault="005C73B5" w:rsidP="005C73B5">
            <w:pPr>
              <w:spacing w:line="300" w:lineRule="exact"/>
              <w:jc w:val="center"/>
              <w:rPr>
                <w:sz w:val="24"/>
              </w:rPr>
            </w:pPr>
          </w:p>
        </w:tc>
        <w:tc>
          <w:tcPr>
            <w:tcW w:w="709" w:type="dxa"/>
            <w:vMerge/>
          </w:tcPr>
          <w:p w:rsidR="005C73B5" w:rsidRPr="009E7449" w:rsidRDefault="005C73B5" w:rsidP="005C73B5">
            <w:pPr>
              <w:spacing w:line="300" w:lineRule="exact"/>
              <w:jc w:val="center"/>
              <w:rPr>
                <w:sz w:val="24"/>
              </w:rPr>
            </w:pPr>
          </w:p>
        </w:tc>
        <w:tc>
          <w:tcPr>
            <w:tcW w:w="5103" w:type="dxa"/>
            <w:vAlign w:val="center"/>
          </w:tcPr>
          <w:p w:rsidR="005C73B5" w:rsidRPr="009E7449" w:rsidRDefault="005C73B5" w:rsidP="0088623C">
            <w:pPr>
              <w:tabs>
                <w:tab w:val="left" w:pos="1204"/>
                <w:tab w:val="center" w:pos="2089"/>
              </w:tabs>
              <w:spacing w:line="300" w:lineRule="exact"/>
              <w:rPr>
                <w:kern w:val="0"/>
                <w:position w:val="-3"/>
                <w:sz w:val="24"/>
              </w:rPr>
            </w:pPr>
            <w:r w:rsidRPr="009E7449">
              <w:rPr>
                <w:kern w:val="0"/>
                <w:position w:val="-3"/>
                <w:sz w:val="24"/>
              </w:rPr>
              <w:t>2</w:t>
            </w:r>
            <w:r w:rsidRPr="009E7449">
              <w:rPr>
                <w:kern w:val="0"/>
                <w:position w:val="-3"/>
                <w:sz w:val="24"/>
              </w:rPr>
              <w:t>）辐射安全管理规定（综合性文件）</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40"/>
        </w:trPr>
        <w:tc>
          <w:tcPr>
            <w:tcW w:w="959" w:type="dxa"/>
            <w:vMerge/>
            <w:vAlign w:val="center"/>
          </w:tcPr>
          <w:p w:rsidR="005C73B5" w:rsidRPr="009E7449" w:rsidRDefault="005C73B5" w:rsidP="005C73B5">
            <w:pPr>
              <w:spacing w:line="300" w:lineRule="exact"/>
              <w:jc w:val="center"/>
              <w:rPr>
                <w:sz w:val="24"/>
              </w:rPr>
            </w:pPr>
          </w:p>
        </w:tc>
        <w:tc>
          <w:tcPr>
            <w:tcW w:w="709" w:type="dxa"/>
            <w:vMerge/>
          </w:tcPr>
          <w:p w:rsidR="005C73B5" w:rsidRPr="009E7449" w:rsidRDefault="005C73B5" w:rsidP="005C73B5">
            <w:pPr>
              <w:spacing w:line="300" w:lineRule="exact"/>
              <w:jc w:val="center"/>
              <w:rPr>
                <w:sz w:val="24"/>
              </w:rPr>
            </w:pPr>
          </w:p>
        </w:tc>
        <w:tc>
          <w:tcPr>
            <w:tcW w:w="5103" w:type="dxa"/>
            <w:vAlign w:val="center"/>
          </w:tcPr>
          <w:p w:rsidR="005C73B5" w:rsidRPr="009E7449" w:rsidRDefault="005C73B5" w:rsidP="0088623C">
            <w:pPr>
              <w:tabs>
                <w:tab w:val="left" w:pos="1204"/>
                <w:tab w:val="center" w:pos="2089"/>
              </w:tabs>
              <w:spacing w:line="300" w:lineRule="exact"/>
              <w:rPr>
                <w:kern w:val="0"/>
                <w:position w:val="-3"/>
                <w:sz w:val="24"/>
              </w:rPr>
            </w:pPr>
            <w:r w:rsidRPr="009E7449">
              <w:rPr>
                <w:kern w:val="0"/>
                <w:position w:val="-3"/>
                <w:sz w:val="24"/>
              </w:rPr>
              <w:t>3</w:t>
            </w:r>
            <w:r w:rsidRPr="009E7449">
              <w:rPr>
                <w:kern w:val="0"/>
                <w:position w:val="-3"/>
                <w:sz w:val="24"/>
              </w:rPr>
              <w:t>）辐射工作设备操作规程</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40"/>
        </w:trPr>
        <w:tc>
          <w:tcPr>
            <w:tcW w:w="959" w:type="dxa"/>
            <w:vMerge/>
            <w:vAlign w:val="center"/>
          </w:tcPr>
          <w:p w:rsidR="005C73B5" w:rsidRPr="009E7449" w:rsidRDefault="005C73B5" w:rsidP="005C73B5">
            <w:pPr>
              <w:spacing w:line="300" w:lineRule="exact"/>
              <w:jc w:val="center"/>
              <w:rPr>
                <w:sz w:val="24"/>
              </w:rPr>
            </w:pPr>
          </w:p>
        </w:tc>
        <w:tc>
          <w:tcPr>
            <w:tcW w:w="709" w:type="dxa"/>
            <w:vMerge/>
          </w:tcPr>
          <w:p w:rsidR="005C73B5" w:rsidRPr="009E7449" w:rsidRDefault="005C73B5" w:rsidP="005C73B5">
            <w:pPr>
              <w:spacing w:line="300" w:lineRule="exact"/>
              <w:jc w:val="center"/>
              <w:rPr>
                <w:sz w:val="24"/>
              </w:rPr>
            </w:pPr>
          </w:p>
        </w:tc>
        <w:tc>
          <w:tcPr>
            <w:tcW w:w="5103" w:type="dxa"/>
            <w:vAlign w:val="center"/>
          </w:tcPr>
          <w:p w:rsidR="005C73B5" w:rsidRPr="009E7449" w:rsidRDefault="005C73B5" w:rsidP="0088623C">
            <w:pPr>
              <w:tabs>
                <w:tab w:val="left" w:pos="1204"/>
                <w:tab w:val="center" w:pos="2089"/>
              </w:tabs>
              <w:spacing w:line="300" w:lineRule="exact"/>
              <w:rPr>
                <w:kern w:val="0"/>
                <w:position w:val="-3"/>
                <w:sz w:val="24"/>
              </w:rPr>
            </w:pPr>
            <w:r w:rsidRPr="009E7449">
              <w:rPr>
                <w:kern w:val="0"/>
                <w:position w:val="-3"/>
                <w:sz w:val="24"/>
              </w:rPr>
              <w:t>4</w:t>
            </w:r>
            <w:r w:rsidRPr="009E7449">
              <w:rPr>
                <w:kern w:val="0"/>
                <w:position w:val="-3"/>
                <w:sz w:val="24"/>
              </w:rPr>
              <w:t>）辐射安全和防护设施维护维修制度</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40"/>
        </w:trPr>
        <w:tc>
          <w:tcPr>
            <w:tcW w:w="959" w:type="dxa"/>
            <w:vMerge/>
            <w:vAlign w:val="center"/>
          </w:tcPr>
          <w:p w:rsidR="005C73B5" w:rsidRPr="009E7449" w:rsidRDefault="005C73B5" w:rsidP="005C73B5">
            <w:pPr>
              <w:spacing w:line="300" w:lineRule="exact"/>
              <w:jc w:val="center"/>
              <w:rPr>
                <w:sz w:val="24"/>
              </w:rPr>
            </w:pPr>
          </w:p>
        </w:tc>
        <w:tc>
          <w:tcPr>
            <w:tcW w:w="709" w:type="dxa"/>
            <w:vMerge/>
          </w:tcPr>
          <w:p w:rsidR="005C73B5" w:rsidRPr="009E7449" w:rsidRDefault="005C73B5" w:rsidP="005C73B5">
            <w:pPr>
              <w:spacing w:line="300" w:lineRule="exact"/>
              <w:jc w:val="center"/>
              <w:rPr>
                <w:sz w:val="24"/>
              </w:rPr>
            </w:pPr>
          </w:p>
        </w:tc>
        <w:tc>
          <w:tcPr>
            <w:tcW w:w="5103" w:type="dxa"/>
            <w:vAlign w:val="center"/>
          </w:tcPr>
          <w:p w:rsidR="005C73B5" w:rsidRPr="009E7449" w:rsidRDefault="005C73B5" w:rsidP="0088623C">
            <w:pPr>
              <w:tabs>
                <w:tab w:val="left" w:pos="1204"/>
                <w:tab w:val="center" w:pos="2089"/>
              </w:tabs>
              <w:spacing w:line="300" w:lineRule="exact"/>
              <w:rPr>
                <w:kern w:val="0"/>
                <w:position w:val="-3"/>
                <w:sz w:val="24"/>
              </w:rPr>
            </w:pPr>
            <w:r w:rsidRPr="009E7449">
              <w:rPr>
                <w:kern w:val="0"/>
                <w:position w:val="-3"/>
                <w:sz w:val="24"/>
              </w:rPr>
              <w:t>5</w:t>
            </w:r>
            <w:r w:rsidRPr="009E7449">
              <w:rPr>
                <w:kern w:val="0"/>
                <w:position w:val="-3"/>
                <w:sz w:val="24"/>
              </w:rPr>
              <w:t>）辐射工作人员岗位职责</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40"/>
        </w:trPr>
        <w:tc>
          <w:tcPr>
            <w:tcW w:w="959" w:type="dxa"/>
            <w:vMerge/>
            <w:vAlign w:val="center"/>
          </w:tcPr>
          <w:p w:rsidR="005C73B5" w:rsidRPr="009E7449" w:rsidRDefault="005C73B5" w:rsidP="005C73B5">
            <w:pPr>
              <w:spacing w:line="300" w:lineRule="exact"/>
              <w:jc w:val="center"/>
              <w:rPr>
                <w:sz w:val="24"/>
              </w:rPr>
            </w:pPr>
          </w:p>
        </w:tc>
        <w:tc>
          <w:tcPr>
            <w:tcW w:w="709" w:type="dxa"/>
            <w:vMerge/>
          </w:tcPr>
          <w:p w:rsidR="005C73B5" w:rsidRPr="009E7449" w:rsidRDefault="005C73B5" w:rsidP="005C73B5">
            <w:pPr>
              <w:spacing w:line="300" w:lineRule="exact"/>
              <w:jc w:val="center"/>
              <w:rPr>
                <w:sz w:val="24"/>
              </w:rPr>
            </w:pPr>
          </w:p>
        </w:tc>
        <w:tc>
          <w:tcPr>
            <w:tcW w:w="5103" w:type="dxa"/>
            <w:vAlign w:val="center"/>
          </w:tcPr>
          <w:p w:rsidR="005C73B5" w:rsidRPr="009E7449" w:rsidRDefault="005C73B5" w:rsidP="0088623C">
            <w:pPr>
              <w:tabs>
                <w:tab w:val="left" w:pos="1204"/>
                <w:tab w:val="center" w:pos="2089"/>
              </w:tabs>
              <w:spacing w:line="300" w:lineRule="exact"/>
              <w:rPr>
                <w:kern w:val="0"/>
                <w:position w:val="-3"/>
                <w:sz w:val="24"/>
              </w:rPr>
            </w:pPr>
            <w:r w:rsidRPr="009E7449">
              <w:rPr>
                <w:kern w:val="0"/>
                <w:position w:val="-3"/>
                <w:sz w:val="24"/>
              </w:rPr>
              <w:t>6</w:t>
            </w:r>
            <w:r w:rsidRPr="009E7449">
              <w:rPr>
                <w:kern w:val="0"/>
                <w:position w:val="-3"/>
                <w:sz w:val="24"/>
              </w:rPr>
              <w:t>）放射源与射线装置台</w:t>
            </w:r>
            <w:proofErr w:type="gramStart"/>
            <w:r w:rsidRPr="009E7449">
              <w:rPr>
                <w:kern w:val="0"/>
                <w:position w:val="-3"/>
                <w:sz w:val="24"/>
              </w:rPr>
              <w:t>账管理</w:t>
            </w:r>
            <w:proofErr w:type="gramEnd"/>
            <w:r w:rsidRPr="009E7449">
              <w:rPr>
                <w:kern w:val="0"/>
                <w:position w:val="-3"/>
                <w:sz w:val="24"/>
              </w:rPr>
              <w:t>制度</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40"/>
        </w:trPr>
        <w:tc>
          <w:tcPr>
            <w:tcW w:w="959" w:type="dxa"/>
            <w:vMerge/>
            <w:vAlign w:val="center"/>
          </w:tcPr>
          <w:p w:rsidR="005C73B5" w:rsidRPr="009E7449" w:rsidRDefault="005C73B5" w:rsidP="005C73B5">
            <w:pPr>
              <w:spacing w:line="300" w:lineRule="exact"/>
              <w:jc w:val="center"/>
              <w:rPr>
                <w:sz w:val="24"/>
              </w:rPr>
            </w:pPr>
          </w:p>
        </w:tc>
        <w:tc>
          <w:tcPr>
            <w:tcW w:w="709" w:type="dxa"/>
            <w:vMerge/>
          </w:tcPr>
          <w:p w:rsidR="005C73B5" w:rsidRPr="009E7449" w:rsidRDefault="005C73B5" w:rsidP="005C73B5">
            <w:pPr>
              <w:spacing w:line="300" w:lineRule="exact"/>
              <w:jc w:val="center"/>
              <w:rPr>
                <w:sz w:val="24"/>
              </w:rPr>
            </w:pPr>
          </w:p>
        </w:tc>
        <w:tc>
          <w:tcPr>
            <w:tcW w:w="5103" w:type="dxa"/>
            <w:vAlign w:val="center"/>
          </w:tcPr>
          <w:p w:rsidR="005C73B5" w:rsidRPr="009E7449" w:rsidRDefault="005C73B5" w:rsidP="0088623C">
            <w:pPr>
              <w:tabs>
                <w:tab w:val="left" w:pos="1204"/>
                <w:tab w:val="center" w:pos="2089"/>
              </w:tabs>
              <w:spacing w:line="300" w:lineRule="exact"/>
              <w:rPr>
                <w:kern w:val="0"/>
                <w:position w:val="-3"/>
                <w:sz w:val="24"/>
              </w:rPr>
            </w:pPr>
            <w:r w:rsidRPr="009E7449">
              <w:rPr>
                <w:kern w:val="0"/>
                <w:position w:val="-3"/>
                <w:sz w:val="24"/>
              </w:rPr>
              <w:t>7</w:t>
            </w:r>
            <w:r w:rsidRPr="009E7449">
              <w:rPr>
                <w:kern w:val="0"/>
                <w:position w:val="-3"/>
                <w:sz w:val="24"/>
              </w:rPr>
              <w:t>）辐射工作场所和环境辐射水平监测方案</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40"/>
        </w:trPr>
        <w:tc>
          <w:tcPr>
            <w:tcW w:w="959" w:type="dxa"/>
            <w:vMerge/>
            <w:vAlign w:val="center"/>
          </w:tcPr>
          <w:p w:rsidR="005C73B5" w:rsidRPr="009E7449" w:rsidRDefault="005C73B5" w:rsidP="005C73B5">
            <w:pPr>
              <w:spacing w:line="300" w:lineRule="exact"/>
              <w:jc w:val="center"/>
              <w:rPr>
                <w:sz w:val="24"/>
              </w:rPr>
            </w:pPr>
          </w:p>
        </w:tc>
        <w:tc>
          <w:tcPr>
            <w:tcW w:w="709" w:type="dxa"/>
            <w:vMerge/>
          </w:tcPr>
          <w:p w:rsidR="005C73B5" w:rsidRPr="009E7449" w:rsidRDefault="005C73B5" w:rsidP="005C73B5">
            <w:pPr>
              <w:spacing w:line="300" w:lineRule="exact"/>
              <w:jc w:val="center"/>
              <w:rPr>
                <w:sz w:val="24"/>
              </w:rPr>
            </w:pPr>
          </w:p>
        </w:tc>
        <w:tc>
          <w:tcPr>
            <w:tcW w:w="5103" w:type="dxa"/>
            <w:vAlign w:val="center"/>
          </w:tcPr>
          <w:p w:rsidR="005C73B5" w:rsidRPr="009E7449" w:rsidRDefault="005C73B5" w:rsidP="0088623C">
            <w:pPr>
              <w:autoSpaceDE w:val="0"/>
              <w:autoSpaceDN w:val="0"/>
              <w:adjustRightInd w:val="0"/>
              <w:spacing w:line="300" w:lineRule="exact"/>
              <w:ind w:right="-20"/>
              <w:rPr>
                <w:kern w:val="0"/>
                <w:position w:val="-3"/>
                <w:sz w:val="24"/>
              </w:rPr>
            </w:pPr>
            <w:r w:rsidRPr="009E7449">
              <w:rPr>
                <w:kern w:val="0"/>
                <w:position w:val="-3"/>
                <w:sz w:val="24"/>
              </w:rPr>
              <w:t>8</w:t>
            </w:r>
            <w:r w:rsidRPr="009E7449">
              <w:rPr>
                <w:kern w:val="0"/>
                <w:position w:val="-3"/>
                <w:sz w:val="24"/>
              </w:rPr>
              <w:t>）监测仪表使用与校验管理制度</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40"/>
        </w:trPr>
        <w:tc>
          <w:tcPr>
            <w:tcW w:w="959" w:type="dxa"/>
            <w:vMerge/>
            <w:vAlign w:val="center"/>
          </w:tcPr>
          <w:p w:rsidR="005C73B5" w:rsidRPr="009E7449" w:rsidRDefault="005C73B5" w:rsidP="005C73B5">
            <w:pPr>
              <w:spacing w:line="300" w:lineRule="exact"/>
              <w:jc w:val="center"/>
              <w:rPr>
                <w:sz w:val="24"/>
              </w:rPr>
            </w:pPr>
          </w:p>
        </w:tc>
        <w:tc>
          <w:tcPr>
            <w:tcW w:w="709" w:type="dxa"/>
            <w:vMerge/>
          </w:tcPr>
          <w:p w:rsidR="005C73B5" w:rsidRPr="009E7449" w:rsidRDefault="005C73B5" w:rsidP="005C73B5">
            <w:pPr>
              <w:spacing w:line="300" w:lineRule="exact"/>
              <w:jc w:val="center"/>
              <w:rPr>
                <w:sz w:val="24"/>
              </w:rPr>
            </w:pPr>
          </w:p>
        </w:tc>
        <w:tc>
          <w:tcPr>
            <w:tcW w:w="5103" w:type="dxa"/>
            <w:vAlign w:val="center"/>
          </w:tcPr>
          <w:p w:rsidR="005C73B5" w:rsidRPr="009E7449" w:rsidRDefault="005C73B5" w:rsidP="0088623C">
            <w:pPr>
              <w:tabs>
                <w:tab w:val="left" w:pos="1204"/>
                <w:tab w:val="center" w:pos="2089"/>
              </w:tabs>
              <w:spacing w:line="300" w:lineRule="exact"/>
              <w:rPr>
                <w:kern w:val="0"/>
                <w:position w:val="-3"/>
                <w:sz w:val="24"/>
              </w:rPr>
            </w:pPr>
            <w:r w:rsidRPr="009E7449">
              <w:rPr>
                <w:kern w:val="0"/>
                <w:position w:val="-3"/>
                <w:sz w:val="24"/>
              </w:rPr>
              <w:t>9</w:t>
            </w:r>
            <w:r w:rsidRPr="009E7449">
              <w:rPr>
                <w:kern w:val="0"/>
                <w:position w:val="-3"/>
                <w:sz w:val="24"/>
              </w:rPr>
              <w:t>）辐射工作人员培训制度（培训计划）</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40"/>
        </w:trPr>
        <w:tc>
          <w:tcPr>
            <w:tcW w:w="959" w:type="dxa"/>
            <w:vMerge/>
            <w:vAlign w:val="center"/>
          </w:tcPr>
          <w:p w:rsidR="005C73B5" w:rsidRPr="009E7449" w:rsidRDefault="005C73B5" w:rsidP="005C73B5">
            <w:pPr>
              <w:spacing w:line="300" w:lineRule="exact"/>
              <w:jc w:val="center"/>
              <w:rPr>
                <w:sz w:val="24"/>
              </w:rPr>
            </w:pPr>
          </w:p>
        </w:tc>
        <w:tc>
          <w:tcPr>
            <w:tcW w:w="709" w:type="dxa"/>
            <w:vMerge/>
          </w:tcPr>
          <w:p w:rsidR="005C73B5" w:rsidRPr="009E7449" w:rsidRDefault="005C73B5" w:rsidP="005C73B5">
            <w:pPr>
              <w:spacing w:line="300" w:lineRule="exact"/>
              <w:jc w:val="center"/>
              <w:rPr>
                <w:sz w:val="24"/>
              </w:rPr>
            </w:pPr>
          </w:p>
        </w:tc>
        <w:tc>
          <w:tcPr>
            <w:tcW w:w="5103" w:type="dxa"/>
            <w:vAlign w:val="center"/>
          </w:tcPr>
          <w:p w:rsidR="005C73B5" w:rsidRPr="009E7449" w:rsidRDefault="005C73B5" w:rsidP="0088623C">
            <w:pPr>
              <w:tabs>
                <w:tab w:val="left" w:pos="1204"/>
                <w:tab w:val="center" w:pos="2089"/>
              </w:tabs>
              <w:spacing w:line="300" w:lineRule="exact"/>
              <w:rPr>
                <w:kern w:val="0"/>
                <w:position w:val="-3"/>
                <w:sz w:val="24"/>
              </w:rPr>
            </w:pPr>
            <w:r w:rsidRPr="009E7449">
              <w:rPr>
                <w:kern w:val="0"/>
                <w:position w:val="-3"/>
                <w:sz w:val="24"/>
              </w:rPr>
              <w:t>10</w:t>
            </w:r>
            <w:r w:rsidRPr="009E7449">
              <w:rPr>
                <w:kern w:val="0"/>
                <w:position w:val="-3"/>
                <w:sz w:val="24"/>
              </w:rPr>
              <w:t>）辐射工作人员个人剂量管理制度</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14"/>
        </w:trPr>
        <w:tc>
          <w:tcPr>
            <w:tcW w:w="959" w:type="dxa"/>
            <w:vMerge/>
            <w:vAlign w:val="center"/>
          </w:tcPr>
          <w:p w:rsidR="005C73B5" w:rsidRPr="009E7449" w:rsidRDefault="005C73B5" w:rsidP="005C73B5">
            <w:pPr>
              <w:spacing w:line="300" w:lineRule="exact"/>
              <w:jc w:val="center"/>
              <w:rPr>
                <w:sz w:val="24"/>
              </w:rPr>
            </w:pPr>
          </w:p>
        </w:tc>
        <w:tc>
          <w:tcPr>
            <w:tcW w:w="709" w:type="dxa"/>
            <w:vMerge/>
          </w:tcPr>
          <w:p w:rsidR="005C73B5" w:rsidRPr="009E7449" w:rsidRDefault="005C73B5" w:rsidP="005C73B5">
            <w:pPr>
              <w:spacing w:line="300" w:lineRule="exact"/>
              <w:jc w:val="center"/>
              <w:rPr>
                <w:sz w:val="24"/>
              </w:rPr>
            </w:pPr>
          </w:p>
        </w:tc>
        <w:tc>
          <w:tcPr>
            <w:tcW w:w="5103" w:type="dxa"/>
            <w:vAlign w:val="center"/>
          </w:tcPr>
          <w:p w:rsidR="005C73B5" w:rsidRPr="009E7449" w:rsidRDefault="005C73B5" w:rsidP="0088623C">
            <w:pPr>
              <w:adjustRightInd w:val="0"/>
              <w:snapToGrid w:val="0"/>
              <w:spacing w:line="300" w:lineRule="exact"/>
              <w:ind w:leftChars="3" w:left="6"/>
              <w:rPr>
                <w:kern w:val="0"/>
                <w:position w:val="-3"/>
                <w:sz w:val="24"/>
              </w:rPr>
            </w:pPr>
            <w:r w:rsidRPr="009E7449">
              <w:rPr>
                <w:kern w:val="0"/>
                <w:position w:val="-3"/>
                <w:sz w:val="24"/>
              </w:rPr>
              <w:t>11)</w:t>
            </w:r>
            <w:r w:rsidRPr="009E7449">
              <w:rPr>
                <w:kern w:val="0"/>
                <w:position w:val="-3"/>
                <w:sz w:val="24"/>
              </w:rPr>
              <w:t>质量保证大纲和质量控制检测计划（使用放射性同位素和射线装置开展诊断和治疗的单位）</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14"/>
        </w:trPr>
        <w:tc>
          <w:tcPr>
            <w:tcW w:w="959" w:type="dxa"/>
            <w:vMerge/>
            <w:vAlign w:val="center"/>
          </w:tcPr>
          <w:p w:rsidR="005C73B5" w:rsidRPr="009E7449" w:rsidRDefault="005C73B5" w:rsidP="005C73B5">
            <w:pPr>
              <w:spacing w:line="300" w:lineRule="exact"/>
              <w:jc w:val="center"/>
              <w:rPr>
                <w:sz w:val="24"/>
              </w:rPr>
            </w:pPr>
          </w:p>
        </w:tc>
        <w:tc>
          <w:tcPr>
            <w:tcW w:w="709" w:type="dxa"/>
            <w:vMerge w:val="restart"/>
            <w:vAlign w:val="center"/>
          </w:tcPr>
          <w:p w:rsidR="005C73B5" w:rsidRPr="009E7449" w:rsidRDefault="005C73B5" w:rsidP="0088623C">
            <w:pPr>
              <w:spacing w:line="300" w:lineRule="exact"/>
              <w:jc w:val="center"/>
              <w:rPr>
                <w:sz w:val="24"/>
              </w:rPr>
            </w:pPr>
            <w:r w:rsidRPr="009E7449">
              <w:rPr>
                <w:sz w:val="24"/>
              </w:rPr>
              <w:t>5</w:t>
            </w:r>
          </w:p>
          <w:p w:rsidR="005C73B5" w:rsidRPr="009E7449" w:rsidRDefault="005C73B5" w:rsidP="0088623C">
            <w:pPr>
              <w:spacing w:line="300" w:lineRule="exact"/>
              <w:jc w:val="center"/>
              <w:rPr>
                <w:sz w:val="24"/>
              </w:rPr>
            </w:pPr>
            <w:r w:rsidRPr="009E7449">
              <w:rPr>
                <w:sz w:val="24"/>
              </w:rPr>
              <w:t>野外探伤一事一档</w:t>
            </w:r>
          </w:p>
        </w:tc>
        <w:tc>
          <w:tcPr>
            <w:tcW w:w="5103" w:type="dxa"/>
            <w:vAlign w:val="center"/>
          </w:tcPr>
          <w:p w:rsidR="005C73B5" w:rsidRPr="009E7449" w:rsidRDefault="005C73B5" w:rsidP="0088623C">
            <w:pPr>
              <w:adjustRightInd w:val="0"/>
              <w:snapToGrid w:val="0"/>
              <w:spacing w:line="300" w:lineRule="exact"/>
              <w:ind w:leftChars="3" w:left="6"/>
              <w:rPr>
                <w:kern w:val="0"/>
                <w:position w:val="-3"/>
                <w:sz w:val="24"/>
              </w:rPr>
            </w:pPr>
            <w:r w:rsidRPr="009E7449">
              <w:rPr>
                <w:kern w:val="0"/>
                <w:position w:val="-3"/>
                <w:sz w:val="24"/>
              </w:rPr>
              <w:t>1)</w:t>
            </w:r>
            <w:r w:rsidRPr="009E7449">
              <w:rPr>
                <w:kern w:val="0"/>
                <w:position w:val="-3"/>
                <w:sz w:val="24"/>
              </w:rPr>
              <w:t>已完成和正在完成野外作业项目清单</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14"/>
        </w:trPr>
        <w:tc>
          <w:tcPr>
            <w:tcW w:w="959" w:type="dxa"/>
            <w:vMerge/>
            <w:vAlign w:val="center"/>
          </w:tcPr>
          <w:p w:rsidR="005C73B5" w:rsidRPr="009E7449" w:rsidRDefault="005C73B5" w:rsidP="005C73B5">
            <w:pPr>
              <w:spacing w:line="300" w:lineRule="exact"/>
              <w:jc w:val="center"/>
              <w:rPr>
                <w:sz w:val="24"/>
              </w:rPr>
            </w:pPr>
          </w:p>
        </w:tc>
        <w:tc>
          <w:tcPr>
            <w:tcW w:w="709" w:type="dxa"/>
            <w:vMerge/>
            <w:vAlign w:val="center"/>
          </w:tcPr>
          <w:p w:rsidR="005C73B5" w:rsidRPr="009E7449" w:rsidRDefault="005C73B5" w:rsidP="0088623C">
            <w:pPr>
              <w:spacing w:line="300" w:lineRule="exact"/>
              <w:jc w:val="center"/>
              <w:rPr>
                <w:sz w:val="24"/>
              </w:rPr>
            </w:pPr>
          </w:p>
        </w:tc>
        <w:tc>
          <w:tcPr>
            <w:tcW w:w="5103" w:type="dxa"/>
            <w:vAlign w:val="center"/>
          </w:tcPr>
          <w:p w:rsidR="005C73B5" w:rsidRPr="009E7449" w:rsidRDefault="005C73B5" w:rsidP="0088623C">
            <w:pPr>
              <w:adjustRightInd w:val="0"/>
              <w:snapToGrid w:val="0"/>
              <w:spacing w:line="300" w:lineRule="exact"/>
              <w:ind w:leftChars="3" w:left="6"/>
              <w:rPr>
                <w:kern w:val="0"/>
                <w:position w:val="-3"/>
                <w:sz w:val="24"/>
              </w:rPr>
            </w:pPr>
            <w:r w:rsidRPr="009E7449">
              <w:rPr>
                <w:kern w:val="0"/>
                <w:position w:val="-3"/>
                <w:sz w:val="24"/>
              </w:rPr>
              <w:t>2</w:t>
            </w:r>
            <w:r w:rsidRPr="009E7449">
              <w:rPr>
                <w:kern w:val="0"/>
                <w:position w:val="-3"/>
                <w:sz w:val="24"/>
              </w:rPr>
              <w:t>）是否对实施项目实现有效的辐射安全管控</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14"/>
        </w:trPr>
        <w:tc>
          <w:tcPr>
            <w:tcW w:w="959" w:type="dxa"/>
            <w:vMerge/>
            <w:vAlign w:val="center"/>
          </w:tcPr>
          <w:p w:rsidR="005C73B5" w:rsidRPr="009E7449" w:rsidRDefault="005C73B5" w:rsidP="005C73B5">
            <w:pPr>
              <w:spacing w:line="300" w:lineRule="exact"/>
              <w:jc w:val="center"/>
              <w:rPr>
                <w:sz w:val="24"/>
              </w:rPr>
            </w:pPr>
          </w:p>
        </w:tc>
        <w:tc>
          <w:tcPr>
            <w:tcW w:w="709" w:type="dxa"/>
            <w:vMerge/>
            <w:vAlign w:val="center"/>
          </w:tcPr>
          <w:p w:rsidR="005C73B5" w:rsidRPr="009E7449" w:rsidRDefault="005C73B5" w:rsidP="0088623C">
            <w:pPr>
              <w:spacing w:line="300" w:lineRule="exact"/>
              <w:jc w:val="center"/>
              <w:rPr>
                <w:sz w:val="24"/>
              </w:rPr>
            </w:pPr>
          </w:p>
        </w:tc>
        <w:tc>
          <w:tcPr>
            <w:tcW w:w="5103" w:type="dxa"/>
            <w:vAlign w:val="center"/>
          </w:tcPr>
          <w:p w:rsidR="005C73B5" w:rsidRPr="009E7449" w:rsidRDefault="005C73B5" w:rsidP="0088623C">
            <w:pPr>
              <w:adjustRightInd w:val="0"/>
              <w:snapToGrid w:val="0"/>
              <w:spacing w:line="300" w:lineRule="exact"/>
              <w:ind w:leftChars="3" w:left="6"/>
              <w:rPr>
                <w:kern w:val="0"/>
                <w:position w:val="-3"/>
                <w:sz w:val="24"/>
              </w:rPr>
            </w:pPr>
            <w:r w:rsidRPr="009E7449">
              <w:rPr>
                <w:kern w:val="0"/>
                <w:position w:val="-3"/>
                <w:sz w:val="24"/>
              </w:rPr>
              <w:t>3</w:t>
            </w:r>
            <w:r w:rsidRPr="009E7449">
              <w:rPr>
                <w:kern w:val="0"/>
                <w:position w:val="-3"/>
                <w:sz w:val="24"/>
              </w:rPr>
              <w:t>）每个作业项目的辐射安全管理档案</w:t>
            </w:r>
          </w:p>
        </w:tc>
        <w:tc>
          <w:tcPr>
            <w:tcW w:w="7229" w:type="dxa"/>
            <w:vAlign w:val="center"/>
          </w:tcPr>
          <w:p w:rsidR="005C73B5" w:rsidRPr="009E7449" w:rsidRDefault="005C73B5" w:rsidP="0088623C">
            <w:pPr>
              <w:spacing w:line="300" w:lineRule="exact"/>
              <w:rPr>
                <w:kern w:val="0"/>
                <w:position w:val="-3"/>
                <w:sz w:val="24"/>
              </w:rPr>
            </w:pPr>
            <w:r w:rsidRPr="009E7449">
              <w:rPr>
                <w:kern w:val="0"/>
                <w:position w:val="-3"/>
                <w:sz w:val="24"/>
              </w:rPr>
              <w:t>提交当地环保部门证明材料（使用计划和作业方案、辐射安全评估报告）</w:t>
            </w:r>
            <w:r w:rsidRPr="009E7449">
              <w:rPr>
                <w:kern w:val="0"/>
                <w:position w:val="-3"/>
                <w:sz w:val="24"/>
              </w:rPr>
              <w:t xml:space="preserve">□ </w:t>
            </w:r>
          </w:p>
          <w:p w:rsidR="005C73B5" w:rsidRPr="009E7449" w:rsidRDefault="005C73B5" w:rsidP="0088623C">
            <w:pPr>
              <w:spacing w:line="300" w:lineRule="exact"/>
              <w:rPr>
                <w:kern w:val="0"/>
                <w:position w:val="-3"/>
                <w:sz w:val="24"/>
              </w:rPr>
            </w:pPr>
            <w:r w:rsidRPr="009E7449">
              <w:rPr>
                <w:kern w:val="0"/>
                <w:position w:val="-3"/>
                <w:sz w:val="24"/>
              </w:rPr>
              <w:t>环保部门现场检查记录</w:t>
            </w:r>
            <w:r w:rsidRPr="009E7449">
              <w:rPr>
                <w:kern w:val="0"/>
                <w:position w:val="-3"/>
                <w:sz w:val="24"/>
              </w:rPr>
              <w:t xml:space="preserve">□       </w:t>
            </w:r>
            <w:r w:rsidRPr="009E7449">
              <w:rPr>
                <w:kern w:val="0"/>
                <w:position w:val="-3"/>
                <w:sz w:val="24"/>
              </w:rPr>
              <w:t>辐射环境监测记录</w:t>
            </w:r>
            <w:r w:rsidRPr="009E7449">
              <w:rPr>
                <w:kern w:val="0"/>
                <w:position w:val="-3"/>
                <w:sz w:val="24"/>
              </w:rPr>
              <w:t>□</w:t>
            </w:r>
          </w:p>
          <w:p w:rsidR="005C73B5" w:rsidRPr="009E7449" w:rsidRDefault="005C73B5" w:rsidP="0088623C">
            <w:pPr>
              <w:spacing w:line="300" w:lineRule="exact"/>
              <w:rPr>
                <w:kern w:val="0"/>
                <w:position w:val="-3"/>
                <w:sz w:val="24"/>
              </w:rPr>
            </w:pPr>
            <w:r w:rsidRPr="009E7449">
              <w:rPr>
                <w:kern w:val="0"/>
                <w:position w:val="-3"/>
                <w:sz w:val="24"/>
              </w:rPr>
              <w:t>现场公告、公示（影像资料）</w:t>
            </w:r>
            <w:r w:rsidRPr="009E7449">
              <w:rPr>
                <w:kern w:val="0"/>
                <w:position w:val="-3"/>
                <w:sz w:val="24"/>
              </w:rPr>
              <w:t>□</w:t>
            </w:r>
          </w:p>
          <w:p w:rsidR="005C73B5" w:rsidRPr="009E7449" w:rsidRDefault="005C73B5" w:rsidP="0088623C">
            <w:pPr>
              <w:spacing w:line="300" w:lineRule="exact"/>
              <w:rPr>
                <w:kern w:val="0"/>
                <w:position w:val="-3"/>
                <w:sz w:val="24"/>
              </w:rPr>
            </w:pPr>
            <w:r w:rsidRPr="009E7449">
              <w:rPr>
                <w:kern w:val="0"/>
                <w:position w:val="-3"/>
                <w:sz w:val="24"/>
              </w:rPr>
              <w:t>辐射防护措施和安全保障措施（影像资料）</w:t>
            </w:r>
            <w:r w:rsidRPr="009E7449">
              <w:rPr>
                <w:kern w:val="0"/>
                <w:position w:val="-3"/>
                <w:sz w:val="24"/>
              </w:rPr>
              <w:t>□</w:t>
            </w:r>
          </w:p>
        </w:tc>
      </w:tr>
      <w:tr w:rsidR="009E7449" w:rsidRPr="009E7449" w:rsidTr="0088623C">
        <w:trPr>
          <w:trHeight w:val="314"/>
        </w:trPr>
        <w:tc>
          <w:tcPr>
            <w:tcW w:w="959" w:type="dxa"/>
            <w:vMerge/>
            <w:vAlign w:val="center"/>
          </w:tcPr>
          <w:p w:rsidR="005C73B5" w:rsidRPr="009E7449" w:rsidRDefault="005C73B5" w:rsidP="005C73B5">
            <w:pPr>
              <w:spacing w:line="300" w:lineRule="exact"/>
              <w:jc w:val="center"/>
              <w:rPr>
                <w:sz w:val="24"/>
              </w:rPr>
            </w:pPr>
          </w:p>
        </w:tc>
        <w:tc>
          <w:tcPr>
            <w:tcW w:w="709" w:type="dxa"/>
            <w:vMerge w:val="restart"/>
            <w:vAlign w:val="center"/>
          </w:tcPr>
          <w:p w:rsidR="005C73B5" w:rsidRPr="009E7449" w:rsidRDefault="005C73B5" w:rsidP="0088623C">
            <w:pPr>
              <w:spacing w:line="300" w:lineRule="exact"/>
              <w:jc w:val="center"/>
              <w:rPr>
                <w:sz w:val="24"/>
              </w:rPr>
            </w:pPr>
            <w:r w:rsidRPr="009E7449">
              <w:rPr>
                <w:sz w:val="24"/>
              </w:rPr>
              <w:t>6</w:t>
            </w:r>
          </w:p>
          <w:p w:rsidR="005C73B5" w:rsidRPr="009E7449" w:rsidRDefault="005C73B5" w:rsidP="0088623C">
            <w:pPr>
              <w:spacing w:line="300" w:lineRule="exact"/>
              <w:jc w:val="center"/>
              <w:rPr>
                <w:sz w:val="24"/>
              </w:rPr>
            </w:pPr>
            <w:r w:rsidRPr="009E7449">
              <w:rPr>
                <w:sz w:val="24"/>
              </w:rPr>
              <w:t>台</w:t>
            </w:r>
          </w:p>
          <w:p w:rsidR="005C73B5" w:rsidRPr="009E7449" w:rsidRDefault="005C73B5" w:rsidP="0088623C">
            <w:pPr>
              <w:spacing w:line="300" w:lineRule="exact"/>
              <w:jc w:val="center"/>
              <w:rPr>
                <w:sz w:val="24"/>
              </w:rPr>
            </w:pPr>
            <w:r w:rsidRPr="009E7449">
              <w:rPr>
                <w:sz w:val="24"/>
              </w:rPr>
              <w:t>账</w:t>
            </w:r>
          </w:p>
        </w:tc>
        <w:tc>
          <w:tcPr>
            <w:tcW w:w="5103" w:type="dxa"/>
            <w:vAlign w:val="center"/>
          </w:tcPr>
          <w:p w:rsidR="005C73B5" w:rsidRPr="009E7449" w:rsidRDefault="005C73B5" w:rsidP="0088623C">
            <w:pPr>
              <w:spacing w:line="300" w:lineRule="exact"/>
              <w:rPr>
                <w:kern w:val="0"/>
                <w:position w:val="-3"/>
                <w:sz w:val="24"/>
              </w:rPr>
            </w:pPr>
            <w:r w:rsidRPr="009E7449">
              <w:rPr>
                <w:kern w:val="0"/>
                <w:position w:val="-3"/>
                <w:sz w:val="24"/>
              </w:rPr>
              <w:t>1)</w:t>
            </w:r>
            <w:r w:rsidRPr="009E7449">
              <w:rPr>
                <w:kern w:val="0"/>
                <w:position w:val="-3"/>
                <w:sz w:val="24"/>
              </w:rPr>
              <w:t>放射性物质与射线装置台账</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14"/>
        </w:trPr>
        <w:tc>
          <w:tcPr>
            <w:tcW w:w="959" w:type="dxa"/>
            <w:vMerge/>
            <w:vAlign w:val="center"/>
          </w:tcPr>
          <w:p w:rsidR="005C73B5" w:rsidRPr="009E7449" w:rsidRDefault="005C73B5" w:rsidP="005C73B5">
            <w:pPr>
              <w:spacing w:line="300" w:lineRule="exact"/>
              <w:jc w:val="center"/>
              <w:rPr>
                <w:sz w:val="24"/>
              </w:rPr>
            </w:pPr>
          </w:p>
        </w:tc>
        <w:tc>
          <w:tcPr>
            <w:tcW w:w="709" w:type="dxa"/>
            <w:vMerge/>
            <w:vAlign w:val="center"/>
          </w:tcPr>
          <w:p w:rsidR="005C73B5" w:rsidRPr="009E7449" w:rsidRDefault="005C73B5" w:rsidP="0088623C">
            <w:pPr>
              <w:spacing w:line="300" w:lineRule="exact"/>
              <w:jc w:val="center"/>
              <w:rPr>
                <w:sz w:val="24"/>
              </w:rPr>
            </w:pPr>
          </w:p>
        </w:tc>
        <w:tc>
          <w:tcPr>
            <w:tcW w:w="5103" w:type="dxa"/>
            <w:vAlign w:val="center"/>
          </w:tcPr>
          <w:p w:rsidR="005C73B5" w:rsidRPr="009E7449" w:rsidRDefault="005C73B5" w:rsidP="0088623C">
            <w:pPr>
              <w:autoSpaceDE w:val="0"/>
              <w:autoSpaceDN w:val="0"/>
              <w:adjustRightInd w:val="0"/>
              <w:spacing w:line="300" w:lineRule="exact"/>
              <w:ind w:right="17"/>
              <w:rPr>
                <w:spacing w:val="14"/>
                <w:kern w:val="0"/>
                <w:position w:val="-3"/>
                <w:sz w:val="24"/>
              </w:rPr>
            </w:pPr>
            <w:r w:rsidRPr="009E7449">
              <w:rPr>
                <w:kern w:val="0"/>
                <w:position w:val="-3"/>
                <w:sz w:val="24"/>
              </w:rPr>
              <w:t>2)</w:t>
            </w:r>
            <w:r w:rsidRPr="009E7449">
              <w:rPr>
                <w:kern w:val="0"/>
                <w:position w:val="-3"/>
                <w:sz w:val="24"/>
              </w:rPr>
              <w:t>放射源生产、销售、购买、暂存</w:t>
            </w:r>
            <w:r w:rsidRPr="009E7449">
              <w:rPr>
                <w:spacing w:val="-7"/>
                <w:kern w:val="0"/>
                <w:position w:val="-3"/>
                <w:sz w:val="24"/>
              </w:rPr>
              <w:t>、</w:t>
            </w:r>
            <w:r w:rsidRPr="009E7449">
              <w:rPr>
                <w:kern w:val="0"/>
                <w:position w:val="-3"/>
                <w:sz w:val="24"/>
              </w:rPr>
              <w:t>领取</w:t>
            </w:r>
            <w:r w:rsidRPr="009E7449">
              <w:rPr>
                <w:spacing w:val="-7"/>
                <w:kern w:val="0"/>
                <w:position w:val="-3"/>
                <w:sz w:val="24"/>
              </w:rPr>
              <w:t>、</w:t>
            </w:r>
            <w:r w:rsidRPr="009E7449">
              <w:rPr>
                <w:spacing w:val="2"/>
                <w:kern w:val="0"/>
                <w:position w:val="-3"/>
                <w:sz w:val="24"/>
              </w:rPr>
              <w:t>使</w:t>
            </w:r>
            <w:r w:rsidRPr="009E7449">
              <w:rPr>
                <w:kern w:val="0"/>
                <w:position w:val="-3"/>
                <w:sz w:val="24"/>
              </w:rPr>
              <w:t>用</w:t>
            </w:r>
            <w:r w:rsidRPr="009E7449">
              <w:rPr>
                <w:spacing w:val="-7"/>
                <w:kern w:val="0"/>
                <w:position w:val="-3"/>
                <w:sz w:val="24"/>
              </w:rPr>
              <w:t>、</w:t>
            </w:r>
            <w:r w:rsidRPr="009E7449">
              <w:rPr>
                <w:kern w:val="0"/>
                <w:position w:val="-3"/>
                <w:sz w:val="24"/>
              </w:rPr>
              <w:t>归还、收贮登记记录</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14"/>
        </w:trPr>
        <w:tc>
          <w:tcPr>
            <w:tcW w:w="959" w:type="dxa"/>
            <w:vMerge/>
            <w:vAlign w:val="center"/>
          </w:tcPr>
          <w:p w:rsidR="005C73B5" w:rsidRPr="009E7449" w:rsidRDefault="005C73B5" w:rsidP="005C73B5">
            <w:pPr>
              <w:spacing w:line="300" w:lineRule="exact"/>
              <w:jc w:val="center"/>
              <w:rPr>
                <w:sz w:val="24"/>
              </w:rPr>
            </w:pPr>
          </w:p>
        </w:tc>
        <w:tc>
          <w:tcPr>
            <w:tcW w:w="709" w:type="dxa"/>
            <w:vMerge/>
            <w:vAlign w:val="center"/>
          </w:tcPr>
          <w:p w:rsidR="005C73B5" w:rsidRPr="009E7449" w:rsidRDefault="005C73B5" w:rsidP="0088623C">
            <w:pPr>
              <w:spacing w:line="300" w:lineRule="exact"/>
              <w:jc w:val="center"/>
              <w:rPr>
                <w:sz w:val="24"/>
              </w:rPr>
            </w:pPr>
          </w:p>
        </w:tc>
        <w:tc>
          <w:tcPr>
            <w:tcW w:w="5103" w:type="dxa"/>
            <w:vAlign w:val="center"/>
          </w:tcPr>
          <w:p w:rsidR="005C73B5" w:rsidRPr="009E7449" w:rsidRDefault="005C73B5" w:rsidP="0088623C">
            <w:pPr>
              <w:autoSpaceDE w:val="0"/>
              <w:autoSpaceDN w:val="0"/>
              <w:adjustRightInd w:val="0"/>
              <w:spacing w:line="300" w:lineRule="exact"/>
              <w:ind w:right="-20"/>
              <w:rPr>
                <w:spacing w:val="14"/>
                <w:kern w:val="0"/>
                <w:position w:val="-3"/>
                <w:sz w:val="24"/>
              </w:rPr>
            </w:pPr>
            <w:r w:rsidRPr="009E7449">
              <w:rPr>
                <w:spacing w:val="14"/>
                <w:kern w:val="0"/>
                <w:position w:val="-3"/>
                <w:sz w:val="24"/>
              </w:rPr>
              <w:t>3)</w:t>
            </w:r>
            <w:r w:rsidRPr="009E7449">
              <w:rPr>
                <w:spacing w:val="14"/>
                <w:kern w:val="0"/>
                <w:position w:val="-3"/>
                <w:sz w:val="24"/>
              </w:rPr>
              <w:t>非密封放射性物质生产、</w:t>
            </w:r>
            <w:r w:rsidRPr="009E7449">
              <w:rPr>
                <w:kern w:val="0"/>
                <w:position w:val="-3"/>
                <w:sz w:val="24"/>
              </w:rPr>
              <w:t>销售、购买、暂存</w:t>
            </w:r>
            <w:r w:rsidRPr="009E7449">
              <w:rPr>
                <w:spacing w:val="-7"/>
                <w:kern w:val="0"/>
                <w:position w:val="-3"/>
                <w:sz w:val="24"/>
              </w:rPr>
              <w:t>、</w:t>
            </w:r>
            <w:r w:rsidRPr="009E7449">
              <w:rPr>
                <w:kern w:val="0"/>
                <w:position w:val="-3"/>
                <w:sz w:val="24"/>
              </w:rPr>
              <w:t>领取</w:t>
            </w:r>
            <w:r w:rsidRPr="009E7449">
              <w:rPr>
                <w:spacing w:val="-7"/>
                <w:kern w:val="0"/>
                <w:position w:val="-3"/>
                <w:sz w:val="24"/>
              </w:rPr>
              <w:t>、</w:t>
            </w:r>
            <w:r w:rsidRPr="009E7449">
              <w:rPr>
                <w:spacing w:val="2"/>
                <w:kern w:val="0"/>
                <w:position w:val="-3"/>
                <w:sz w:val="24"/>
              </w:rPr>
              <w:t>使</w:t>
            </w:r>
            <w:r w:rsidRPr="009E7449">
              <w:rPr>
                <w:kern w:val="0"/>
                <w:position w:val="-3"/>
                <w:sz w:val="24"/>
              </w:rPr>
              <w:t>用</w:t>
            </w:r>
            <w:r w:rsidRPr="009E7449">
              <w:rPr>
                <w:spacing w:val="-7"/>
                <w:kern w:val="0"/>
                <w:position w:val="-3"/>
                <w:sz w:val="24"/>
              </w:rPr>
              <w:t>、</w:t>
            </w:r>
            <w:r w:rsidRPr="009E7449">
              <w:rPr>
                <w:kern w:val="0"/>
                <w:position w:val="-3"/>
                <w:sz w:val="24"/>
              </w:rPr>
              <w:t>归还登记记录</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14"/>
        </w:trPr>
        <w:tc>
          <w:tcPr>
            <w:tcW w:w="959" w:type="dxa"/>
            <w:vMerge/>
            <w:vAlign w:val="center"/>
          </w:tcPr>
          <w:p w:rsidR="005C73B5" w:rsidRPr="009E7449" w:rsidRDefault="005C73B5" w:rsidP="005C73B5">
            <w:pPr>
              <w:spacing w:line="300" w:lineRule="exact"/>
              <w:jc w:val="center"/>
              <w:rPr>
                <w:sz w:val="24"/>
              </w:rPr>
            </w:pPr>
          </w:p>
        </w:tc>
        <w:tc>
          <w:tcPr>
            <w:tcW w:w="709" w:type="dxa"/>
            <w:vMerge/>
            <w:vAlign w:val="center"/>
          </w:tcPr>
          <w:p w:rsidR="005C73B5" w:rsidRPr="009E7449" w:rsidRDefault="005C73B5" w:rsidP="0088623C">
            <w:pPr>
              <w:spacing w:line="300" w:lineRule="exact"/>
              <w:jc w:val="center"/>
              <w:rPr>
                <w:sz w:val="24"/>
              </w:rPr>
            </w:pPr>
          </w:p>
        </w:tc>
        <w:tc>
          <w:tcPr>
            <w:tcW w:w="5103" w:type="dxa"/>
            <w:vAlign w:val="center"/>
          </w:tcPr>
          <w:p w:rsidR="005C73B5" w:rsidRPr="009E7449" w:rsidRDefault="005C73B5" w:rsidP="0088623C">
            <w:pPr>
              <w:autoSpaceDE w:val="0"/>
              <w:autoSpaceDN w:val="0"/>
              <w:adjustRightInd w:val="0"/>
              <w:spacing w:line="300" w:lineRule="exact"/>
              <w:ind w:right="-20"/>
              <w:rPr>
                <w:spacing w:val="14"/>
                <w:kern w:val="0"/>
                <w:position w:val="-3"/>
                <w:sz w:val="24"/>
              </w:rPr>
            </w:pPr>
            <w:r w:rsidRPr="009E7449">
              <w:rPr>
                <w:spacing w:val="14"/>
                <w:kern w:val="0"/>
                <w:position w:val="-3"/>
                <w:sz w:val="24"/>
              </w:rPr>
              <w:t>4)</w:t>
            </w:r>
            <w:r w:rsidRPr="009E7449">
              <w:rPr>
                <w:spacing w:val="14"/>
                <w:kern w:val="0"/>
                <w:position w:val="-3"/>
                <w:sz w:val="24"/>
              </w:rPr>
              <w:t>射线装置生产、</w:t>
            </w:r>
            <w:r w:rsidRPr="009E7449">
              <w:rPr>
                <w:kern w:val="0"/>
                <w:position w:val="-3"/>
                <w:sz w:val="24"/>
              </w:rPr>
              <w:t>销售、购买、暂存</w:t>
            </w:r>
            <w:r w:rsidRPr="009E7449">
              <w:rPr>
                <w:spacing w:val="-7"/>
                <w:kern w:val="0"/>
                <w:position w:val="-3"/>
                <w:sz w:val="24"/>
              </w:rPr>
              <w:t>、</w:t>
            </w:r>
            <w:r w:rsidRPr="009E7449">
              <w:rPr>
                <w:kern w:val="0"/>
                <w:position w:val="-3"/>
                <w:sz w:val="24"/>
              </w:rPr>
              <w:t>领取</w:t>
            </w:r>
            <w:r w:rsidRPr="009E7449">
              <w:rPr>
                <w:spacing w:val="-7"/>
                <w:kern w:val="0"/>
                <w:position w:val="-3"/>
                <w:sz w:val="24"/>
              </w:rPr>
              <w:t>、</w:t>
            </w:r>
            <w:r w:rsidRPr="009E7449">
              <w:rPr>
                <w:spacing w:val="2"/>
                <w:kern w:val="0"/>
                <w:position w:val="-3"/>
                <w:sz w:val="24"/>
              </w:rPr>
              <w:t>使</w:t>
            </w:r>
            <w:r w:rsidRPr="009E7449">
              <w:rPr>
                <w:kern w:val="0"/>
                <w:position w:val="-3"/>
                <w:sz w:val="24"/>
              </w:rPr>
              <w:t>用</w:t>
            </w:r>
            <w:r w:rsidRPr="009E7449">
              <w:rPr>
                <w:spacing w:val="-7"/>
                <w:kern w:val="0"/>
                <w:position w:val="-3"/>
                <w:sz w:val="24"/>
              </w:rPr>
              <w:t>、</w:t>
            </w:r>
            <w:r w:rsidRPr="009E7449">
              <w:rPr>
                <w:kern w:val="0"/>
                <w:position w:val="-3"/>
                <w:sz w:val="24"/>
              </w:rPr>
              <w:t>归还、报废登记记录</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14"/>
        </w:trPr>
        <w:tc>
          <w:tcPr>
            <w:tcW w:w="959" w:type="dxa"/>
            <w:vMerge/>
            <w:vAlign w:val="center"/>
          </w:tcPr>
          <w:p w:rsidR="005C73B5" w:rsidRPr="009E7449" w:rsidRDefault="005C73B5" w:rsidP="005C73B5">
            <w:pPr>
              <w:spacing w:line="300" w:lineRule="exact"/>
              <w:jc w:val="center"/>
              <w:rPr>
                <w:sz w:val="24"/>
              </w:rPr>
            </w:pPr>
          </w:p>
        </w:tc>
        <w:tc>
          <w:tcPr>
            <w:tcW w:w="709" w:type="dxa"/>
            <w:vMerge/>
            <w:vAlign w:val="center"/>
          </w:tcPr>
          <w:p w:rsidR="005C73B5" w:rsidRPr="009E7449" w:rsidRDefault="005C73B5" w:rsidP="0088623C">
            <w:pPr>
              <w:spacing w:line="300" w:lineRule="exact"/>
              <w:jc w:val="center"/>
              <w:rPr>
                <w:sz w:val="24"/>
              </w:rPr>
            </w:pPr>
          </w:p>
        </w:tc>
        <w:tc>
          <w:tcPr>
            <w:tcW w:w="5103" w:type="dxa"/>
            <w:vAlign w:val="center"/>
          </w:tcPr>
          <w:p w:rsidR="005C73B5" w:rsidRPr="009E7449" w:rsidRDefault="005C73B5" w:rsidP="0088623C">
            <w:pPr>
              <w:autoSpaceDE w:val="0"/>
              <w:autoSpaceDN w:val="0"/>
              <w:adjustRightInd w:val="0"/>
              <w:spacing w:line="300" w:lineRule="exact"/>
              <w:ind w:right="-20"/>
              <w:rPr>
                <w:spacing w:val="14"/>
                <w:kern w:val="0"/>
                <w:position w:val="-3"/>
                <w:sz w:val="24"/>
              </w:rPr>
            </w:pPr>
            <w:r w:rsidRPr="009E7449">
              <w:rPr>
                <w:spacing w:val="14"/>
                <w:kern w:val="0"/>
                <w:position w:val="-3"/>
                <w:sz w:val="24"/>
              </w:rPr>
              <w:t>5)</w:t>
            </w:r>
            <w:r w:rsidRPr="009E7449">
              <w:rPr>
                <w:spacing w:val="14"/>
                <w:kern w:val="0"/>
                <w:position w:val="-3"/>
                <w:sz w:val="24"/>
              </w:rPr>
              <w:t>放射性同位素购买审批证明</w:t>
            </w:r>
          </w:p>
        </w:tc>
        <w:tc>
          <w:tcPr>
            <w:tcW w:w="7229" w:type="dxa"/>
            <w:vAlign w:val="center"/>
          </w:tcPr>
          <w:p w:rsidR="005C73B5" w:rsidRPr="009E7449" w:rsidRDefault="005C73B5" w:rsidP="0088623C">
            <w:pPr>
              <w:autoSpaceDE w:val="0"/>
              <w:autoSpaceDN w:val="0"/>
              <w:adjustRightInd w:val="0"/>
              <w:spacing w:line="300" w:lineRule="exact"/>
              <w:ind w:right="-20"/>
              <w:rPr>
                <w:kern w:val="0"/>
                <w:position w:val="-3"/>
                <w:sz w:val="24"/>
              </w:rPr>
            </w:pPr>
            <w:r w:rsidRPr="009E7449">
              <w:rPr>
                <w:kern w:val="0"/>
                <w:position w:val="-3"/>
                <w:sz w:val="24"/>
              </w:rPr>
              <w:t>放射性同位素转让审批表</w:t>
            </w:r>
            <w:r w:rsidRPr="009E7449">
              <w:rPr>
                <w:kern w:val="0"/>
                <w:position w:val="-3"/>
                <w:sz w:val="24"/>
              </w:rPr>
              <w:t xml:space="preserve">□ </w:t>
            </w:r>
            <w:r w:rsidRPr="009E7449">
              <w:rPr>
                <w:kern w:val="0"/>
                <w:position w:val="-3"/>
                <w:sz w:val="24"/>
              </w:rPr>
              <w:t>非密封放射性物质转让审批表</w:t>
            </w:r>
            <w:r w:rsidRPr="009E7449">
              <w:rPr>
                <w:kern w:val="0"/>
                <w:position w:val="-3"/>
                <w:sz w:val="24"/>
              </w:rPr>
              <w:t xml:space="preserve">□ </w:t>
            </w:r>
            <w:r w:rsidRPr="009E7449">
              <w:rPr>
                <w:kern w:val="0"/>
                <w:position w:val="-3"/>
                <w:sz w:val="24"/>
              </w:rPr>
              <w:t>放射性药品及其原料转让审批表</w:t>
            </w:r>
            <w:r w:rsidRPr="009E7449">
              <w:rPr>
                <w:kern w:val="0"/>
                <w:position w:val="-3"/>
                <w:sz w:val="24"/>
              </w:rPr>
              <w:t xml:space="preserve"> □</w:t>
            </w:r>
            <w:r w:rsidRPr="009E7449">
              <w:rPr>
                <w:kern w:val="0"/>
                <w:position w:val="-3"/>
                <w:sz w:val="24"/>
              </w:rPr>
              <w:t>放射源进、出口审批表</w:t>
            </w:r>
            <w:r w:rsidRPr="009E7449">
              <w:rPr>
                <w:kern w:val="0"/>
                <w:position w:val="-3"/>
                <w:sz w:val="24"/>
              </w:rPr>
              <w:t xml:space="preserve">□ </w:t>
            </w:r>
            <w:r w:rsidRPr="009E7449">
              <w:rPr>
                <w:kern w:val="0"/>
                <w:position w:val="-3"/>
                <w:sz w:val="24"/>
              </w:rPr>
              <w:t>非密封放射性物质进、出口审批表</w:t>
            </w:r>
            <w:r w:rsidRPr="009E7449">
              <w:rPr>
                <w:kern w:val="0"/>
                <w:position w:val="-3"/>
                <w:sz w:val="24"/>
              </w:rPr>
              <w:t xml:space="preserve">□ </w:t>
            </w:r>
            <w:r w:rsidRPr="009E7449">
              <w:rPr>
                <w:kern w:val="0"/>
                <w:position w:val="-3"/>
                <w:sz w:val="24"/>
              </w:rPr>
              <w:t>放射性药品及其原料进、出口审批表</w:t>
            </w:r>
            <w:r w:rsidRPr="009E7449">
              <w:rPr>
                <w:kern w:val="0"/>
                <w:position w:val="-3"/>
                <w:sz w:val="24"/>
              </w:rPr>
              <w:t>□</w:t>
            </w:r>
          </w:p>
        </w:tc>
      </w:tr>
      <w:tr w:rsidR="009E7449" w:rsidRPr="009E7449" w:rsidTr="0088623C">
        <w:trPr>
          <w:trHeight w:val="314"/>
        </w:trPr>
        <w:tc>
          <w:tcPr>
            <w:tcW w:w="959" w:type="dxa"/>
            <w:vMerge/>
            <w:vAlign w:val="center"/>
          </w:tcPr>
          <w:p w:rsidR="005C73B5" w:rsidRPr="009E7449" w:rsidRDefault="005C73B5" w:rsidP="005C73B5">
            <w:pPr>
              <w:spacing w:line="300" w:lineRule="exact"/>
              <w:jc w:val="center"/>
              <w:rPr>
                <w:sz w:val="24"/>
              </w:rPr>
            </w:pPr>
          </w:p>
        </w:tc>
        <w:tc>
          <w:tcPr>
            <w:tcW w:w="709" w:type="dxa"/>
            <w:vMerge/>
            <w:vAlign w:val="center"/>
          </w:tcPr>
          <w:p w:rsidR="005C73B5" w:rsidRPr="009E7449" w:rsidRDefault="005C73B5" w:rsidP="0088623C">
            <w:pPr>
              <w:spacing w:line="300" w:lineRule="exact"/>
              <w:jc w:val="center"/>
              <w:rPr>
                <w:sz w:val="24"/>
              </w:rPr>
            </w:pPr>
          </w:p>
        </w:tc>
        <w:tc>
          <w:tcPr>
            <w:tcW w:w="5103" w:type="dxa"/>
            <w:vAlign w:val="center"/>
          </w:tcPr>
          <w:p w:rsidR="005C73B5" w:rsidRPr="009E7449" w:rsidRDefault="005C73B5" w:rsidP="0088623C">
            <w:pPr>
              <w:autoSpaceDE w:val="0"/>
              <w:autoSpaceDN w:val="0"/>
              <w:adjustRightInd w:val="0"/>
              <w:spacing w:line="300" w:lineRule="exact"/>
              <w:ind w:right="-20"/>
              <w:rPr>
                <w:spacing w:val="14"/>
                <w:kern w:val="0"/>
                <w:position w:val="-3"/>
                <w:sz w:val="24"/>
              </w:rPr>
            </w:pPr>
            <w:r w:rsidRPr="009E7449">
              <w:rPr>
                <w:spacing w:val="14"/>
                <w:kern w:val="0"/>
                <w:position w:val="-3"/>
                <w:sz w:val="24"/>
              </w:rPr>
              <w:t>6)</w:t>
            </w:r>
            <w:r w:rsidRPr="009E7449">
              <w:rPr>
                <w:spacing w:val="14"/>
                <w:kern w:val="0"/>
                <w:position w:val="-3"/>
                <w:sz w:val="24"/>
              </w:rPr>
              <w:t>放射源异地作业使用备案表（跨省转移）</w:t>
            </w:r>
          </w:p>
        </w:tc>
        <w:tc>
          <w:tcPr>
            <w:tcW w:w="7229" w:type="dxa"/>
            <w:vAlign w:val="center"/>
          </w:tcPr>
          <w:p w:rsidR="005C73B5" w:rsidRPr="009E7449" w:rsidRDefault="005C73B5" w:rsidP="0088623C">
            <w:pPr>
              <w:autoSpaceDE w:val="0"/>
              <w:autoSpaceDN w:val="0"/>
              <w:adjustRightInd w:val="0"/>
              <w:spacing w:line="300" w:lineRule="exact"/>
              <w:ind w:right="-20"/>
              <w:rPr>
                <w:kern w:val="0"/>
                <w:position w:val="-3"/>
                <w:sz w:val="24"/>
              </w:rPr>
            </w:pPr>
          </w:p>
        </w:tc>
      </w:tr>
      <w:tr w:rsidR="009E7449" w:rsidRPr="009E7449" w:rsidTr="0088623C">
        <w:trPr>
          <w:trHeight w:val="314"/>
        </w:trPr>
        <w:tc>
          <w:tcPr>
            <w:tcW w:w="959" w:type="dxa"/>
            <w:vMerge/>
            <w:vAlign w:val="center"/>
          </w:tcPr>
          <w:p w:rsidR="005C73B5" w:rsidRPr="009E7449" w:rsidRDefault="005C73B5" w:rsidP="005C73B5">
            <w:pPr>
              <w:spacing w:line="300" w:lineRule="exact"/>
              <w:jc w:val="center"/>
              <w:rPr>
                <w:sz w:val="24"/>
              </w:rPr>
            </w:pPr>
          </w:p>
        </w:tc>
        <w:tc>
          <w:tcPr>
            <w:tcW w:w="709" w:type="dxa"/>
            <w:vMerge w:val="restart"/>
            <w:vAlign w:val="center"/>
          </w:tcPr>
          <w:p w:rsidR="005C73B5" w:rsidRPr="009E7449" w:rsidRDefault="005C73B5" w:rsidP="0088623C">
            <w:pPr>
              <w:spacing w:line="300" w:lineRule="exact"/>
              <w:jc w:val="center"/>
              <w:rPr>
                <w:sz w:val="24"/>
              </w:rPr>
            </w:pPr>
            <w:r w:rsidRPr="009E7449">
              <w:rPr>
                <w:sz w:val="24"/>
              </w:rPr>
              <w:t>7</w:t>
            </w:r>
          </w:p>
          <w:p w:rsidR="005C73B5" w:rsidRPr="009E7449" w:rsidRDefault="005C73B5" w:rsidP="0088623C">
            <w:pPr>
              <w:spacing w:line="300" w:lineRule="exact"/>
              <w:jc w:val="center"/>
              <w:rPr>
                <w:sz w:val="24"/>
              </w:rPr>
            </w:pPr>
            <w:r w:rsidRPr="009E7449">
              <w:rPr>
                <w:sz w:val="24"/>
              </w:rPr>
              <w:t>监测</w:t>
            </w:r>
          </w:p>
          <w:p w:rsidR="005C73B5" w:rsidRPr="009E7449" w:rsidRDefault="005C73B5" w:rsidP="0088623C">
            <w:pPr>
              <w:spacing w:line="300" w:lineRule="exact"/>
              <w:jc w:val="center"/>
              <w:rPr>
                <w:sz w:val="24"/>
              </w:rPr>
            </w:pPr>
            <w:r w:rsidRPr="009E7449">
              <w:rPr>
                <w:sz w:val="24"/>
              </w:rPr>
              <w:t>检查</w:t>
            </w:r>
          </w:p>
        </w:tc>
        <w:tc>
          <w:tcPr>
            <w:tcW w:w="5103" w:type="dxa"/>
            <w:vAlign w:val="center"/>
          </w:tcPr>
          <w:p w:rsidR="005C73B5" w:rsidRPr="009E7449" w:rsidRDefault="005C73B5" w:rsidP="0088623C">
            <w:pPr>
              <w:tabs>
                <w:tab w:val="left" w:pos="1204"/>
                <w:tab w:val="center" w:pos="2089"/>
              </w:tabs>
              <w:spacing w:line="300" w:lineRule="exact"/>
              <w:rPr>
                <w:kern w:val="0"/>
                <w:position w:val="-3"/>
                <w:sz w:val="24"/>
              </w:rPr>
            </w:pPr>
            <w:r w:rsidRPr="009E7449">
              <w:rPr>
                <w:kern w:val="0"/>
                <w:position w:val="-3"/>
                <w:sz w:val="24"/>
              </w:rPr>
              <w:t>1</w:t>
            </w:r>
            <w:r w:rsidRPr="009E7449">
              <w:rPr>
                <w:kern w:val="0"/>
                <w:position w:val="-3"/>
                <w:sz w:val="24"/>
              </w:rPr>
              <w:t>）辐射工作场所和环境辐射水平监测记录</w:t>
            </w:r>
          </w:p>
        </w:tc>
        <w:tc>
          <w:tcPr>
            <w:tcW w:w="7229" w:type="dxa"/>
            <w:vAlign w:val="center"/>
          </w:tcPr>
          <w:p w:rsidR="005C73B5" w:rsidRPr="009E7449" w:rsidRDefault="005C73B5" w:rsidP="0088623C">
            <w:pPr>
              <w:autoSpaceDE w:val="0"/>
              <w:autoSpaceDN w:val="0"/>
              <w:adjustRightInd w:val="0"/>
              <w:spacing w:line="300" w:lineRule="exact"/>
              <w:ind w:right="-20"/>
              <w:rPr>
                <w:kern w:val="0"/>
                <w:position w:val="-3"/>
                <w:sz w:val="24"/>
              </w:rPr>
            </w:pPr>
          </w:p>
        </w:tc>
      </w:tr>
      <w:tr w:rsidR="009E7449" w:rsidRPr="009E7449" w:rsidTr="0088623C">
        <w:trPr>
          <w:trHeight w:val="314"/>
        </w:trPr>
        <w:tc>
          <w:tcPr>
            <w:tcW w:w="959" w:type="dxa"/>
            <w:vMerge/>
            <w:vAlign w:val="center"/>
          </w:tcPr>
          <w:p w:rsidR="005C73B5" w:rsidRPr="009E7449" w:rsidRDefault="005C73B5" w:rsidP="005C73B5">
            <w:pPr>
              <w:spacing w:line="300" w:lineRule="exact"/>
              <w:jc w:val="center"/>
              <w:rPr>
                <w:sz w:val="24"/>
              </w:rPr>
            </w:pPr>
          </w:p>
        </w:tc>
        <w:tc>
          <w:tcPr>
            <w:tcW w:w="709" w:type="dxa"/>
            <w:vMerge/>
          </w:tcPr>
          <w:p w:rsidR="005C73B5" w:rsidRPr="009E7449" w:rsidRDefault="005C73B5" w:rsidP="005C73B5">
            <w:pPr>
              <w:spacing w:line="300" w:lineRule="exact"/>
              <w:jc w:val="center"/>
              <w:rPr>
                <w:sz w:val="24"/>
              </w:rPr>
            </w:pPr>
          </w:p>
        </w:tc>
        <w:tc>
          <w:tcPr>
            <w:tcW w:w="5103" w:type="dxa"/>
            <w:vAlign w:val="center"/>
          </w:tcPr>
          <w:p w:rsidR="005C73B5" w:rsidRPr="009E7449" w:rsidRDefault="005C73B5" w:rsidP="0088623C">
            <w:pPr>
              <w:tabs>
                <w:tab w:val="left" w:pos="1204"/>
                <w:tab w:val="center" w:pos="2089"/>
              </w:tabs>
              <w:spacing w:line="300" w:lineRule="exact"/>
              <w:rPr>
                <w:kern w:val="0"/>
                <w:position w:val="-3"/>
                <w:sz w:val="24"/>
              </w:rPr>
            </w:pPr>
            <w:r w:rsidRPr="009E7449">
              <w:rPr>
                <w:kern w:val="0"/>
                <w:position w:val="-3"/>
                <w:sz w:val="24"/>
              </w:rPr>
              <w:t>2</w:t>
            </w:r>
            <w:r w:rsidRPr="009E7449">
              <w:rPr>
                <w:kern w:val="0"/>
                <w:position w:val="-3"/>
                <w:sz w:val="24"/>
              </w:rPr>
              <w:t>）监测仪器比对记录或刻度档案</w:t>
            </w:r>
          </w:p>
        </w:tc>
        <w:tc>
          <w:tcPr>
            <w:tcW w:w="7229" w:type="dxa"/>
            <w:vAlign w:val="center"/>
          </w:tcPr>
          <w:p w:rsidR="005C73B5" w:rsidRPr="009E7449" w:rsidRDefault="005C73B5" w:rsidP="0088623C">
            <w:pPr>
              <w:autoSpaceDE w:val="0"/>
              <w:autoSpaceDN w:val="0"/>
              <w:adjustRightInd w:val="0"/>
              <w:spacing w:line="300" w:lineRule="exact"/>
              <w:ind w:right="-20"/>
              <w:rPr>
                <w:kern w:val="0"/>
                <w:position w:val="-3"/>
                <w:sz w:val="24"/>
              </w:rPr>
            </w:pPr>
          </w:p>
        </w:tc>
      </w:tr>
      <w:tr w:rsidR="009E7449" w:rsidRPr="009E7449" w:rsidTr="0088623C">
        <w:trPr>
          <w:trHeight w:val="314"/>
        </w:trPr>
        <w:tc>
          <w:tcPr>
            <w:tcW w:w="959" w:type="dxa"/>
            <w:vMerge/>
            <w:vAlign w:val="center"/>
          </w:tcPr>
          <w:p w:rsidR="005C73B5" w:rsidRPr="009E7449" w:rsidRDefault="005C73B5" w:rsidP="005C73B5">
            <w:pPr>
              <w:spacing w:line="300" w:lineRule="exact"/>
              <w:jc w:val="center"/>
              <w:rPr>
                <w:sz w:val="24"/>
              </w:rPr>
            </w:pPr>
          </w:p>
        </w:tc>
        <w:tc>
          <w:tcPr>
            <w:tcW w:w="709" w:type="dxa"/>
            <w:vMerge/>
          </w:tcPr>
          <w:p w:rsidR="005C73B5" w:rsidRPr="009E7449" w:rsidRDefault="005C73B5" w:rsidP="005C73B5">
            <w:pPr>
              <w:spacing w:line="300" w:lineRule="exact"/>
              <w:jc w:val="center"/>
              <w:rPr>
                <w:sz w:val="24"/>
              </w:rPr>
            </w:pPr>
          </w:p>
        </w:tc>
        <w:tc>
          <w:tcPr>
            <w:tcW w:w="5103" w:type="dxa"/>
            <w:vAlign w:val="center"/>
          </w:tcPr>
          <w:p w:rsidR="005C73B5" w:rsidRPr="009E7449" w:rsidRDefault="005C73B5" w:rsidP="0088623C">
            <w:pPr>
              <w:tabs>
                <w:tab w:val="left" w:pos="1204"/>
                <w:tab w:val="center" w:pos="2089"/>
              </w:tabs>
              <w:spacing w:line="300" w:lineRule="exact"/>
              <w:rPr>
                <w:kern w:val="0"/>
                <w:position w:val="-3"/>
                <w:sz w:val="24"/>
              </w:rPr>
            </w:pPr>
            <w:r w:rsidRPr="009E7449">
              <w:rPr>
                <w:kern w:val="0"/>
                <w:position w:val="-3"/>
                <w:sz w:val="24"/>
              </w:rPr>
              <w:t>3</w:t>
            </w:r>
            <w:r w:rsidRPr="009E7449">
              <w:rPr>
                <w:kern w:val="0"/>
                <w:position w:val="-3"/>
                <w:sz w:val="24"/>
              </w:rPr>
              <w:t>）衰变池排放</w:t>
            </w:r>
            <w:proofErr w:type="gramStart"/>
            <w:r w:rsidRPr="009E7449">
              <w:rPr>
                <w:kern w:val="0"/>
                <w:position w:val="-3"/>
                <w:sz w:val="24"/>
              </w:rPr>
              <w:t>前记录</w:t>
            </w:r>
            <w:proofErr w:type="gramEnd"/>
            <w:r w:rsidRPr="009E7449">
              <w:rPr>
                <w:kern w:val="0"/>
                <w:position w:val="-3"/>
                <w:sz w:val="24"/>
              </w:rPr>
              <w:t>和废水监测报告</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14"/>
        </w:trPr>
        <w:tc>
          <w:tcPr>
            <w:tcW w:w="959" w:type="dxa"/>
            <w:vMerge/>
            <w:vAlign w:val="center"/>
          </w:tcPr>
          <w:p w:rsidR="005C73B5" w:rsidRPr="009E7449" w:rsidRDefault="005C73B5" w:rsidP="005C73B5">
            <w:pPr>
              <w:spacing w:line="300" w:lineRule="exact"/>
              <w:jc w:val="center"/>
              <w:rPr>
                <w:sz w:val="24"/>
              </w:rPr>
            </w:pPr>
          </w:p>
        </w:tc>
        <w:tc>
          <w:tcPr>
            <w:tcW w:w="709" w:type="dxa"/>
            <w:vMerge/>
          </w:tcPr>
          <w:p w:rsidR="005C73B5" w:rsidRPr="009E7449" w:rsidRDefault="005C73B5" w:rsidP="005C73B5">
            <w:pPr>
              <w:spacing w:line="300" w:lineRule="exact"/>
              <w:jc w:val="center"/>
              <w:rPr>
                <w:sz w:val="24"/>
              </w:rPr>
            </w:pPr>
          </w:p>
        </w:tc>
        <w:tc>
          <w:tcPr>
            <w:tcW w:w="5103" w:type="dxa"/>
            <w:vAlign w:val="center"/>
          </w:tcPr>
          <w:p w:rsidR="005C73B5" w:rsidRPr="009E7449" w:rsidRDefault="005C73B5" w:rsidP="0088623C">
            <w:pPr>
              <w:tabs>
                <w:tab w:val="left" w:pos="1204"/>
                <w:tab w:val="center" w:pos="2089"/>
              </w:tabs>
              <w:spacing w:line="300" w:lineRule="exact"/>
              <w:rPr>
                <w:kern w:val="0"/>
                <w:position w:val="-3"/>
                <w:sz w:val="24"/>
              </w:rPr>
            </w:pPr>
            <w:r w:rsidRPr="009E7449">
              <w:rPr>
                <w:kern w:val="0"/>
                <w:position w:val="-3"/>
                <w:sz w:val="24"/>
              </w:rPr>
              <w:t>4</w:t>
            </w:r>
            <w:r w:rsidRPr="009E7449">
              <w:rPr>
                <w:kern w:val="0"/>
                <w:position w:val="-3"/>
                <w:sz w:val="24"/>
              </w:rPr>
              <w:t>）短寿命放射性废物贮存十个半衰期后进行处置前监测记录</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14"/>
        </w:trPr>
        <w:tc>
          <w:tcPr>
            <w:tcW w:w="959" w:type="dxa"/>
            <w:vMerge/>
            <w:vAlign w:val="center"/>
          </w:tcPr>
          <w:p w:rsidR="005C73B5" w:rsidRPr="009E7449" w:rsidRDefault="005C73B5" w:rsidP="005C73B5">
            <w:pPr>
              <w:spacing w:line="300" w:lineRule="exact"/>
              <w:jc w:val="center"/>
              <w:rPr>
                <w:sz w:val="24"/>
              </w:rPr>
            </w:pPr>
          </w:p>
        </w:tc>
        <w:tc>
          <w:tcPr>
            <w:tcW w:w="709" w:type="dxa"/>
            <w:vMerge/>
          </w:tcPr>
          <w:p w:rsidR="005C73B5" w:rsidRPr="009E7449" w:rsidRDefault="005C73B5" w:rsidP="005C73B5">
            <w:pPr>
              <w:spacing w:line="300" w:lineRule="exact"/>
              <w:jc w:val="center"/>
              <w:rPr>
                <w:sz w:val="24"/>
              </w:rPr>
            </w:pPr>
          </w:p>
        </w:tc>
        <w:tc>
          <w:tcPr>
            <w:tcW w:w="5103" w:type="dxa"/>
            <w:vAlign w:val="center"/>
          </w:tcPr>
          <w:p w:rsidR="005C73B5" w:rsidRPr="009E7449" w:rsidRDefault="005C73B5" w:rsidP="0088623C">
            <w:pPr>
              <w:tabs>
                <w:tab w:val="left" w:pos="1204"/>
                <w:tab w:val="center" w:pos="2089"/>
              </w:tabs>
              <w:spacing w:line="300" w:lineRule="exact"/>
              <w:rPr>
                <w:kern w:val="0"/>
                <w:position w:val="-3"/>
                <w:sz w:val="24"/>
              </w:rPr>
            </w:pPr>
            <w:r w:rsidRPr="009E7449">
              <w:rPr>
                <w:kern w:val="0"/>
                <w:position w:val="-3"/>
                <w:sz w:val="24"/>
              </w:rPr>
              <w:t>5</w:t>
            </w:r>
            <w:r w:rsidRPr="009E7449">
              <w:rPr>
                <w:kern w:val="0"/>
                <w:position w:val="-3"/>
                <w:sz w:val="24"/>
              </w:rPr>
              <w:t>）辐射安全和防护设施维护、检修记录（包括检查时间、检查人员、检查项目、检查方法、检查结果、处理情况）</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14"/>
        </w:trPr>
        <w:tc>
          <w:tcPr>
            <w:tcW w:w="959" w:type="dxa"/>
            <w:vMerge/>
            <w:vAlign w:val="center"/>
          </w:tcPr>
          <w:p w:rsidR="005C73B5" w:rsidRPr="009E7449" w:rsidRDefault="005C73B5" w:rsidP="005C73B5">
            <w:pPr>
              <w:spacing w:line="300" w:lineRule="exact"/>
              <w:jc w:val="center"/>
              <w:rPr>
                <w:sz w:val="24"/>
              </w:rPr>
            </w:pPr>
          </w:p>
        </w:tc>
        <w:tc>
          <w:tcPr>
            <w:tcW w:w="709" w:type="dxa"/>
            <w:vMerge/>
          </w:tcPr>
          <w:p w:rsidR="005C73B5" w:rsidRPr="009E7449" w:rsidRDefault="005C73B5" w:rsidP="005C73B5">
            <w:pPr>
              <w:spacing w:line="300" w:lineRule="exact"/>
              <w:jc w:val="center"/>
              <w:rPr>
                <w:sz w:val="24"/>
              </w:rPr>
            </w:pPr>
          </w:p>
        </w:tc>
        <w:tc>
          <w:tcPr>
            <w:tcW w:w="5103" w:type="dxa"/>
            <w:vAlign w:val="center"/>
          </w:tcPr>
          <w:p w:rsidR="005C73B5" w:rsidRPr="009E7449" w:rsidRDefault="005C73B5" w:rsidP="0088623C">
            <w:pPr>
              <w:tabs>
                <w:tab w:val="left" w:pos="1204"/>
                <w:tab w:val="center" w:pos="2089"/>
              </w:tabs>
              <w:spacing w:line="300" w:lineRule="exact"/>
              <w:rPr>
                <w:kern w:val="0"/>
                <w:position w:val="-3"/>
                <w:sz w:val="24"/>
              </w:rPr>
            </w:pPr>
            <w:r w:rsidRPr="009E7449">
              <w:rPr>
                <w:kern w:val="0"/>
                <w:position w:val="-3"/>
                <w:sz w:val="24"/>
              </w:rPr>
              <w:t>6</w:t>
            </w:r>
            <w:r w:rsidRPr="009E7449">
              <w:rPr>
                <w:kern w:val="0"/>
                <w:position w:val="-3"/>
                <w:sz w:val="24"/>
              </w:rPr>
              <w:t>）历次接受环保行政部门现场检查记录和整改记录</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14"/>
        </w:trPr>
        <w:tc>
          <w:tcPr>
            <w:tcW w:w="959" w:type="dxa"/>
            <w:vMerge/>
          </w:tcPr>
          <w:p w:rsidR="005C73B5" w:rsidRPr="009E7449" w:rsidRDefault="005C73B5" w:rsidP="005C73B5">
            <w:pPr>
              <w:spacing w:line="300" w:lineRule="exact"/>
              <w:jc w:val="center"/>
              <w:rPr>
                <w:b/>
                <w:sz w:val="24"/>
              </w:rPr>
            </w:pPr>
          </w:p>
        </w:tc>
        <w:tc>
          <w:tcPr>
            <w:tcW w:w="709" w:type="dxa"/>
            <w:vMerge w:val="restart"/>
            <w:vAlign w:val="center"/>
          </w:tcPr>
          <w:p w:rsidR="005C73B5" w:rsidRPr="009E7449" w:rsidRDefault="005C73B5" w:rsidP="0088623C">
            <w:pPr>
              <w:spacing w:line="300" w:lineRule="exact"/>
              <w:jc w:val="center"/>
              <w:rPr>
                <w:sz w:val="24"/>
              </w:rPr>
            </w:pPr>
            <w:r w:rsidRPr="009E7449">
              <w:rPr>
                <w:sz w:val="24"/>
              </w:rPr>
              <w:t>8</w:t>
            </w:r>
          </w:p>
          <w:p w:rsidR="005C73B5" w:rsidRPr="009E7449" w:rsidRDefault="005C73B5" w:rsidP="0088623C">
            <w:pPr>
              <w:spacing w:line="300" w:lineRule="exact"/>
              <w:jc w:val="center"/>
              <w:rPr>
                <w:sz w:val="24"/>
              </w:rPr>
            </w:pPr>
            <w:r w:rsidRPr="009E7449">
              <w:rPr>
                <w:sz w:val="24"/>
              </w:rPr>
              <w:t>个人剂量</w:t>
            </w:r>
          </w:p>
        </w:tc>
        <w:tc>
          <w:tcPr>
            <w:tcW w:w="5103" w:type="dxa"/>
            <w:vAlign w:val="center"/>
          </w:tcPr>
          <w:p w:rsidR="005C73B5" w:rsidRPr="009E7449" w:rsidRDefault="005C73B5" w:rsidP="0088623C">
            <w:pPr>
              <w:spacing w:line="300" w:lineRule="exact"/>
              <w:rPr>
                <w:kern w:val="0"/>
                <w:position w:val="-3"/>
                <w:sz w:val="24"/>
              </w:rPr>
            </w:pPr>
            <w:r w:rsidRPr="009E7449">
              <w:rPr>
                <w:kern w:val="0"/>
                <w:position w:val="-3"/>
                <w:sz w:val="24"/>
              </w:rPr>
              <w:t>1</w:t>
            </w:r>
            <w:r w:rsidRPr="009E7449">
              <w:rPr>
                <w:kern w:val="0"/>
                <w:position w:val="-3"/>
                <w:sz w:val="24"/>
              </w:rPr>
              <w:t>）个人剂量检测报告</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14"/>
        </w:trPr>
        <w:tc>
          <w:tcPr>
            <w:tcW w:w="959" w:type="dxa"/>
            <w:vMerge/>
          </w:tcPr>
          <w:p w:rsidR="005C73B5" w:rsidRPr="009E7449" w:rsidRDefault="005C73B5" w:rsidP="005C73B5">
            <w:pPr>
              <w:spacing w:line="300" w:lineRule="exact"/>
              <w:jc w:val="center"/>
              <w:rPr>
                <w:b/>
                <w:sz w:val="24"/>
              </w:rPr>
            </w:pPr>
          </w:p>
        </w:tc>
        <w:tc>
          <w:tcPr>
            <w:tcW w:w="709" w:type="dxa"/>
            <w:vMerge/>
            <w:vAlign w:val="center"/>
          </w:tcPr>
          <w:p w:rsidR="005C73B5" w:rsidRPr="009E7449" w:rsidRDefault="005C73B5" w:rsidP="0088623C">
            <w:pPr>
              <w:spacing w:line="300" w:lineRule="exact"/>
              <w:jc w:val="center"/>
              <w:rPr>
                <w:sz w:val="24"/>
              </w:rPr>
            </w:pPr>
          </w:p>
        </w:tc>
        <w:tc>
          <w:tcPr>
            <w:tcW w:w="5103" w:type="dxa"/>
            <w:vAlign w:val="center"/>
          </w:tcPr>
          <w:p w:rsidR="005C73B5" w:rsidRPr="009E7449" w:rsidRDefault="005C73B5" w:rsidP="0088623C">
            <w:pPr>
              <w:spacing w:line="300" w:lineRule="exact"/>
              <w:rPr>
                <w:kern w:val="0"/>
                <w:position w:val="-3"/>
                <w:sz w:val="24"/>
              </w:rPr>
            </w:pPr>
            <w:r w:rsidRPr="009E7449">
              <w:rPr>
                <w:kern w:val="0"/>
                <w:position w:val="-3"/>
                <w:sz w:val="24"/>
              </w:rPr>
              <w:t>2</w:t>
            </w:r>
            <w:r w:rsidRPr="009E7449">
              <w:rPr>
                <w:kern w:val="0"/>
                <w:position w:val="-3"/>
                <w:sz w:val="24"/>
              </w:rPr>
              <w:t>）剂量检测数值异常或超标的情况调查</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14"/>
        </w:trPr>
        <w:tc>
          <w:tcPr>
            <w:tcW w:w="959" w:type="dxa"/>
            <w:vMerge/>
          </w:tcPr>
          <w:p w:rsidR="005C73B5" w:rsidRPr="009E7449" w:rsidRDefault="005C73B5" w:rsidP="005C73B5">
            <w:pPr>
              <w:spacing w:line="300" w:lineRule="exact"/>
              <w:jc w:val="center"/>
              <w:rPr>
                <w:b/>
                <w:sz w:val="24"/>
              </w:rPr>
            </w:pPr>
          </w:p>
        </w:tc>
        <w:tc>
          <w:tcPr>
            <w:tcW w:w="709" w:type="dxa"/>
            <w:vMerge/>
            <w:vAlign w:val="center"/>
          </w:tcPr>
          <w:p w:rsidR="005C73B5" w:rsidRPr="009E7449" w:rsidRDefault="005C73B5" w:rsidP="0088623C">
            <w:pPr>
              <w:spacing w:line="300" w:lineRule="exact"/>
              <w:jc w:val="center"/>
              <w:rPr>
                <w:sz w:val="24"/>
              </w:rPr>
            </w:pPr>
          </w:p>
        </w:tc>
        <w:tc>
          <w:tcPr>
            <w:tcW w:w="5103" w:type="dxa"/>
            <w:vAlign w:val="center"/>
          </w:tcPr>
          <w:p w:rsidR="005C73B5" w:rsidRPr="009E7449" w:rsidRDefault="005C73B5" w:rsidP="0088623C">
            <w:pPr>
              <w:spacing w:line="300" w:lineRule="exact"/>
              <w:rPr>
                <w:kern w:val="0"/>
                <w:position w:val="-3"/>
                <w:sz w:val="24"/>
              </w:rPr>
            </w:pPr>
            <w:r w:rsidRPr="009E7449">
              <w:rPr>
                <w:kern w:val="0"/>
                <w:position w:val="-3"/>
                <w:sz w:val="24"/>
              </w:rPr>
              <w:t>3</w:t>
            </w:r>
            <w:r w:rsidRPr="009E7449">
              <w:rPr>
                <w:kern w:val="0"/>
                <w:position w:val="-3"/>
                <w:sz w:val="24"/>
              </w:rPr>
              <w:t>）辐射工作人员个人剂量计发放、回收记录</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14"/>
        </w:trPr>
        <w:tc>
          <w:tcPr>
            <w:tcW w:w="959" w:type="dxa"/>
            <w:vMerge/>
          </w:tcPr>
          <w:p w:rsidR="005C73B5" w:rsidRPr="009E7449" w:rsidRDefault="005C73B5" w:rsidP="005C73B5">
            <w:pPr>
              <w:spacing w:line="300" w:lineRule="exact"/>
              <w:jc w:val="center"/>
              <w:rPr>
                <w:b/>
                <w:sz w:val="24"/>
              </w:rPr>
            </w:pPr>
          </w:p>
        </w:tc>
        <w:tc>
          <w:tcPr>
            <w:tcW w:w="709" w:type="dxa"/>
            <w:vAlign w:val="center"/>
          </w:tcPr>
          <w:p w:rsidR="005C73B5" w:rsidRPr="009E7449" w:rsidRDefault="005C73B5" w:rsidP="0088623C">
            <w:pPr>
              <w:spacing w:line="300" w:lineRule="exact"/>
              <w:jc w:val="center"/>
              <w:rPr>
                <w:sz w:val="24"/>
              </w:rPr>
            </w:pPr>
            <w:r w:rsidRPr="009E7449">
              <w:rPr>
                <w:sz w:val="24"/>
              </w:rPr>
              <w:t>9</w:t>
            </w:r>
          </w:p>
          <w:p w:rsidR="005C73B5" w:rsidRPr="009E7449" w:rsidRDefault="005C73B5" w:rsidP="0088623C">
            <w:pPr>
              <w:spacing w:line="300" w:lineRule="exact"/>
              <w:jc w:val="center"/>
              <w:rPr>
                <w:sz w:val="24"/>
              </w:rPr>
            </w:pPr>
            <w:r w:rsidRPr="009E7449">
              <w:rPr>
                <w:sz w:val="24"/>
              </w:rPr>
              <w:t>培训</w:t>
            </w:r>
          </w:p>
        </w:tc>
        <w:tc>
          <w:tcPr>
            <w:tcW w:w="5103" w:type="dxa"/>
            <w:vAlign w:val="center"/>
          </w:tcPr>
          <w:p w:rsidR="005C73B5" w:rsidRPr="009E7449" w:rsidRDefault="005C73B5" w:rsidP="0088623C">
            <w:pPr>
              <w:spacing w:line="300" w:lineRule="exact"/>
              <w:rPr>
                <w:kern w:val="0"/>
                <w:position w:val="-3"/>
                <w:sz w:val="24"/>
              </w:rPr>
            </w:pPr>
            <w:r w:rsidRPr="009E7449">
              <w:rPr>
                <w:kern w:val="0"/>
                <w:position w:val="-3"/>
                <w:sz w:val="24"/>
              </w:rPr>
              <w:t>从业人员辐射安全与防护培训</w:t>
            </w:r>
            <w:r w:rsidRPr="009E7449">
              <w:rPr>
                <w:kern w:val="0"/>
                <w:position w:val="-3"/>
                <w:sz w:val="24"/>
              </w:rPr>
              <w:t>/</w:t>
            </w:r>
            <w:r w:rsidRPr="009E7449">
              <w:rPr>
                <w:kern w:val="0"/>
                <w:position w:val="-3"/>
                <w:sz w:val="24"/>
              </w:rPr>
              <w:t>复训档案</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14"/>
        </w:trPr>
        <w:tc>
          <w:tcPr>
            <w:tcW w:w="959" w:type="dxa"/>
            <w:vMerge/>
          </w:tcPr>
          <w:p w:rsidR="005C73B5" w:rsidRPr="009E7449" w:rsidRDefault="005C73B5" w:rsidP="005C73B5">
            <w:pPr>
              <w:spacing w:line="300" w:lineRule="exact"/>
              <w:jc w:val="center"/>
              <w:rPr>
                <w:b/>
                <w:sz w:val="24"/>
              </w:rPr>
            </w:pPr>
          </w:p>
        </w:tc>
        <w:tc>
          <w:tcPr>
            <w:tcW w:w="709" w:type="dxa"/>
            <w:vMerge w:val="restart"/>
            <w:vAlign w:val="center"/>
          </w:tcPr>
          <w:p w:rsidR="005C73B5" w:rsidRPr="009E7449" w:rsidRDefault="005C73B5" w:rsidP="0088623C">
            <w:pPr>
              <w:spacing w:line="300" w:lineRule="exact"/>
              <w:jc w:val="center"/>
              <w:rPr>
                <w:sz w:val="24"/>
              </w:rPr>
            </w:pPr>
            <w:r w:rsidRPr="009E7449">
              <w:rPr>
                <w:sz w:val="24"/>
              </w:rPr>
              <w:t>10</w:t>
            </w:r>
          </w:p>
          <w:p w:rsidR="005C73B5" w:rsidRPr="009E7449" w:rsidRDefault="005C73B5" w:rsidP="0088623C">
            <w:pPr>
              <w:spacing w:line="300" w:lineRule="exact"/>
              <w:jc w:val="center"/>
              <w:rPr>
                <w:sz w:val="24"/>
              </w:rPr>
            </w:pPr>
            <w:r w:rsidRPr="009E7449">
              <w:rPr>
                <w:sz w:val="24"/>
              </w:rPr>
              <w:t>应急</w:t>
            </w:r>
          </w:p>
        </w:tc>
        <w:tc>
          <w:tcPr>
            <w:tcW w:w="5103" w:type="dxa"/>
            <w:vAlign w:val="center"/>
          </w:tcPr>
          <w:p w:rsidR="005C73B5" w:rsidRPr="009E7449" w:rsidRDefault="005C73B5" w:rsidP="0088623C">
            <w:pPr>
              <w:spacing w:line="300" w:lineRule="exact"/>
              <w:rPr>
                <w:kern w:val="0"/>
                <w:position w:val="-3"/>
                <w:sz w:val="24"/>
              </w:rPr>
            </w:pPr>
            <w:r w:rsidRPr="009E7449">
              <w:rPr>
                <w:kern w:val="0"/>
                <w:position w:val="-3"/>
                <w:sz w:val="24"/>
              </w:rPr>
              <w:t>1</w:t>
            </w:r>
            <w:r w:rsidRPr="009E7449">
              <w:rPr>
                <w:kern w:val="0"/>
                <w:position w:val="-3"/>
                <w:sz w:val="24"/>
              </w:rPr>
              <w:t>）辐射事故应急预案</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14"/>
        </w:trPr>
        <w:tc>
          <w:tcPr>
            <w:tcW w:w="959" w:type="dxa"/>
            <w:vMerge/>
          </w:tcPr>
          <w:p w:rsidR="005C73B5" w:rsidRPr="009E7449" w:rsidRDefault="005C73B5" w:rsidP="005C73B5">
            <w:pPr>
              <w:spacing w:line="300" w:lineRule="exact"/>
              <w:jc w:val="center"/>
              <w:rPr>
                <w:b/>
                <w:sz w:val="24"/>
              </w:rPr>
            </w:pPr>
          </w:p>
        </w:tc>
        <w:tc>
          <w:tcPr>
            <w:tcW w:w="709" w:type="dxa"/>
            <w:vMerge/>
            <w:vAlign w:val="center"/>
          </w:tcPr>
          <w:p w:rsidR="005C73B5" w:rsidRPr="009E7449" w:rsidRDefault="005C73B5" w:rsidP="0088623C">
            <w:pPr>
              <w:spacing w:line="300" w:lineRule="exact"/>
              <w:jc w:val="center"/>
              <w:rPr>
                <w:sz w:val="24"/>
              </w:rPr>
            </w:pPr>
          </w:p>
        </w:tc>
        <w:tc>
          <w:tcPr>
            <w:tcW w:w="5103" w:type="dxa"/>
            <w:vAlign w:val="center"/>
          </w:tcPr>
          <w:p w:rsidR="005C73B5" w:rsidRPr="009E7449" w:rsidRDefault="005C73B5" w:rsidP="0088623C">
            <w:pPr>
              <w:spacing w:line="300" w:lineRule="exact"/>
              <w:rPr>
                <w:kern w:val="0"/>
                <w:position w:val="-3"/>
                <w:sz w:val="24"/>
              </w:rPr>
            </w:pPr>
            <w:r w:rsidRPr="009E7449">
              <w:rPr>
                <w:kern w:val="0"/>
                <w:position w:val="-3"/>
                <w:sz w:val="24"/>
              </w:rPr>
              <w:t>2</w:t>
            </w:r>
            <w:r w:rsidRPr="009E7449">
              <w:rPr>
                <w:kern w:val="0"/>
                <w:position w:val="-3"/>
                <w:sz w:val="24"/>
              </w:rPr>
              <w:t>）辐射应急演习记录</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14"/>
        </w:trPr>
        <w:tc>
          <w:tcPr>
            <w:tcW w:w="959" w:type="dxa"/>
            <w:vMerge/>
          </w:tcPr>
          <w:p w:rsidR="005C73B5" w:rsidRPr="009E7449" w:rsidRDefault="005C73B5" w:rsidP="005C73B5">
            <w:pPr>
              <w:spacing w:line="300" w:lineRule="exact"/>
              <w:jc w:val="center"/>
              <w:rPr>
                <w:b/>
                <w:sz w:val="24"/>
              </w:rPr>
            </w:pPr>
          </w:p>
        </w:tc>
        <w:tc>
          <w:tcPr>
            <w:tcW w:w="709" w:type="dxa"/>
            <w:vMerge w:val="restart"/>
            <w:vAlign w:val="center"/>
          </w:tcPr>
          <w:p w:rsidR="005C73B5" w:rsidRPr="009E7449" w:rsidRDefault="005C73B5" w:rsidP="0088623C">
            <w:pPr>
              <w:spacing w:line="300" w:lineRule="exact"/>
              <w:jc w:val="center"/>
              <w:rPr>
                <w:sz w:val="24"/>
              </w:rPr>
            </w:pPr>
            <w:r w:rsidRPr="009E7449">
              <w:rPr>
                <w:sz w:val="24"/>
              </w:rPr>
              <w:t>11</w:t>
            </w:r>
          </w:p>
          <w:p w:rsidR="005C73B5" w:rsidRPr="009E7449" w:rsidRDefault="005C73B5" w:rsidP="0088623C">
            <w:pPr>
              <w:spacing w:line="300" w:lineRule="exact"/>
              <w:jc w:val="center"/>
              <w:rPr>
                <w:sz w:val="24"/>
              </w:rPr>
            </w:pPr>
            <w:r w:rsidRPr="009E7449">
              <w:rPr>
                <w:sz w:val="24"/>
              </w:rPr>
              <w:t>废物处置</w:t>
            </w:r>
          </w:p>
        </w:tc>
        <w:tc>
          <w:tcPr>
            <w:tcW w:w="5103" w:type="dxa"/>
            <w:vAlign w:val="center"/>
          </w:tcPr>
          <w:p w:rsidR="005C73B5" w:rsidRPr="009E7449" w:rsidRDefault="005C73B5" w:rsidP="0088623C">
            <w:pPr>
              <w:spacing w:line="300" w:lineRule="exact"/>
              <w:rPr>
                <w:sz w:val="24"/>
              </w:rPr>
            </w:pPr>
            <w:r w:rsidRPr="009E7449">
              <w:rPr>
                <w:spacing w:val="14"/>
                <w:kern w:val="0"/>
                <w:position w:val="-3"/>
                <w:sz w:val="24"/>
              </w:rPr>
              <w:t>1</w:t>
            </w:r>
            <w:r w:rsidRPr="009E7449">
              <w:rPr>
                <w:spacing w:val="14"/>
                <w:kern w:val="0"/>
                <w:position w:val="-3"/>
                <w:sz w:val="24"/>
              </w:rPr>
              <w:t>）废旧放射源、放射性废物送有资质的单位收贮</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14"/>
        </w:trPr>
        <w:tc>
          <w:tcPr>
            <w:tcW w:w="959" w:type="dxa"/>
            <w:vMerge/>
          </w:tcPr>
          <w:p w:rsidR="005C73B5" w:rsidRPr="009E7449" w:rsidRDefault="005C73B5" w:rsidP="005C73B5">
            <w:pPr>
              <w:spacing w:line="300" w:lineRule="exact"/>
              <w:jc w:val="center"/>
              <w:rPr>
                <w:b/>
                <w:sz w:val="24"/>
              </w:rPr>
            </w:pPr>
          </w:p>
        </w:tc>
        <w:tc>
          <w:tcPr>
            <w:tcW w:w="709" w:type="dxa"/>
            <w:vMerge/>
          </w:tcPr>
          <w:p w:rsidR="005C73B5" w:rsidRPr="009E7449" w:rsidRDefault="005C73B5" w:rsidP="005C73B5">
            <w:pPr>
              <w:spacing w:line="300" w:lineRule="exact"/>
              <w:jc w:val="center"/>
              <w:rPr>
                <w:sz w:val="24"/>
              </w:rPr>
            </w:pPr>
          </w:p>
        </w:tc>
        <w:tc>
          <w:tcPr>
            <w:tcW w:w="5103" w:type="dxa"/>
            <w:vAlign w:val="center"/>
          </w:tcPr>
          <w:p w:rsidR="005C73B5" w:rsidRPr="009E7449" w:rsidRDefault="005C73B5" w:rsidP="0088623C">
            <w:pPr>
              <w:autoSpaceDE w:val="0"/>
              <w:autoSpaceDN w:val="0"/>
              <w:adjustRightInd w:val="0"/>
              <w:spacing w:line="300" w:lineRule="exact"/>
              <w:ind w:right="-20"/>
              <w:rPr>
                <w:spacing w:val="14"/>
                <w:kern w:val="0"/>
                <w:position w:val="-3"/>
                <w:sz w:val="24"/>
              </w:rPr>
            </w:pPr>
            <w:r w:rsidRPr="009E7449">
              <w:rPr>
                <w:spacing w:val="14"/>
                <w:kern w:val="0"/>
                <w:position w:val="-3"/>
                <w:sz w:val="24"/>
              </w:rPr>
              <w:t>2</w:t>
            </w:r>
            <w:r w:rsidRPr="009E7449">
              <w:rPr>
                <w:spacing w:val="14"/>
                <w:kern w:val="0"/>
                <w:position w:val="-3"/>
                <w:sz w:val="24"/>
              </w:rPr>
              <w:t>）废旧放射源、放射性回收（收贮）备案表</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14"/>
        </w:trPr>
        <w:tc>
          <w:tcPr>
            <w:tcW w:w="959" w:type="dxa"/>
            <w:vMerge/>
          </w:tcPr>
          <w:p w:rsidR="005C73B5" w:rsidRPr="009E7449" w:rsidRDefault="005C73B5" w:rsidP="005C73B5">
            <w:pPr>
              <w:spacing w:line="300" w:lineRule="exact"/>
              <w:jc w:val="center"/>
              <w:rPr>
                <w:b/>
                <w:sz w:val="24"/>
              </w:rPr>
            </w:pPr>
          </w:p>
        </w:tc>
        <w:tc>
          <w:tcPr>
            <w:tcW w:w="709" w:type="dxa"/>
            <w:vMerge/>
          </w:tcPr>
          <w:p w:rsidR="005C73B5" w:rsidRPr="009E7449" w:rsidRDefault="005C73B5" w:rsidP="005C73B5">
            <w:pPr>
              <w:spacing w:line="300" w:lineRule="exact"/>
              <w:jc w:val="center"/>
              <w:rPr>
                <w:sz w:val="24"/>
              </w:rPr>
            </w:pPr>
          </w:p>
        </w:tc>
        <w:tc>
          <w:tcPr>
            <w:tcW w:w="5103" w:type="dxa"/>
            <w:vAlign w:val="center"/>
          </w:tcPr>
          <w:p w:rsidR="005C73B5" w:rsidRPr="009E7449" w:rsidRDefault="005C73B5" w:rsidP="0088623C">
            <w:pPr>
              <w:spacing w:line="300" w:lineRule="exact"/>
              <w:rPr>
                <w:sz w:val="24"/>
              </w:rPr>
            </w:pPr>
            <w:r w:rsidRPr="009E7449">
              <w:rPr>
                <w:sz w:val="24"/>
              </w:rPr>
              <w:t>3</w:t>
            </w:r>
            <w:r w:rsidRPr="009E7449">
              <w:rPr>
                <w:sz w:val="24"/>
              </w:rPr>
              <w:t>）危险废物送交有相应资质的单位处置</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14"/>
        </w:trPr>
        <w:tc>
          <w:tcPr>
            <w:tcW w:w="959" w:type="dxa"/>
            <w:vMerge/>
          </w:tcPr>
          <w:p w:rsidR="005C73B5" w:rsidRPr="009E7449" w:rsidRDefault="005C73B5" w:rsidP="005C73B5">
            <w:pPr>
              <w:spacing w:line="300" w:lineRule="exact"/>
              <w:jc w:val="center"/>
              <w:rPr>
                <w:b/>
                <w:sz w:val="24"/>
              </w:rPr>
            </w:pPr>
          </w:p>
        </w:tc>
        <w:tc>
          <w:tcPr>
            <w:tcW w:w="709" w:type="dxa"/>
            <w:vMerge/>
          </w:tcPr>
          <w:p w:rsidR="005C73B5" w:rsidRPr="009E7449" w:rsidRDefault="005C73B5" w:rsidP="005C73B5">
            <w:pPr>
              <w:spacing w:line="300" w:lineRule="exact"/>
              <w:jc w:val="center"/>
              <w:rPr>
                <w:sz w:val="24"/>
              </w:rPr>
            </w:pPr>
          </w:p>
        </w:tc>
        <w:tc>
          <w:tcPr>
            <w:tcW w:w="5103" w:type="dxa"/>
            <w:vAlign w:val="center"/>
          </w:tcPr>
          <w:p w:rsidR="005C73B5" w:rsidRPr="009E7449" w:rsidRDefault="005C73B5" w:rsidP="0088623C">
            <w:pPr>
              <w:spacing w:line="300" w:lineRule="exact"/>
              <w:rPr>
                <w:sz w:val="24"/>
              </w:rPr>
            </w:pPr>
            <w:r w:rsidRPr="009E7449">
              <w:rPr>
                <w:sz w:val="24"/>
              </w:rPr>
              <w:t>4</w:t>
            </w:r>
            <w:r w:rsidRPr="009E7449">
              <w:rPr>
                <w:sz w:val="24"/>
              </w:rPr>
              <w:t>）危险废物转移联单</w:t>
            </w:r>
          </w:p>
        </w:tc>
        <w:tc>
          <w:tcPr>
            <w:tcW w:w="7229" w:type="dxa"/>
            <w:vAlign w:val="center"/>
          </w:tcPr>
          <w:p w:rsidR="005C73B5" w:rsidRPr="009E7449" w:rsidRDefault="005C73B5" w:rsidP="0088623C">
            <w:pPr>
              <w:spacing w:line="300" w:lineRule="exact"/>
              <w:rPr>
                <w:b/>
                <w:sz w:val="24"/>
              </w:rPr>
            </w:pPr>
          </w:p>
        </w:tc>
      </w:tr>
      <w:tr w:rsidR="009E7449" w:rsidRPr="009E7449" w:rsidTr="0088623C">
        <w:trPr>
          <w:trHeight w:val="314"/>
        </w:trPr>
        <w:tc>
          <w:tcPr>
            <w:tcW w:w="959" w:type="dxa"/>
            <w:vMerge/>
          </w:tcPr>
          <w:p w:rsidR="005C73B5" w:rsidRPr="009E7449" w:rsidRDefault="005C73B5" w:rsidP="005C73B5">
            <w:pPr>
              <w:spacing w:line="300" w:lineRule="exact"/>
              <w:jc w:val="center"/>
              <w:rPr>
                <w:b/>
                <w:sz w:val="24"/>
              </w:rPr>
            </w:pPr>
          </w:p>
        </w:tc>
        <w:tc>
          <w:tcPr>
            <w:tcW w:w="709" w:type="dxa"/>
            <w:vMerge/>
          </w:tcPr>
          <w:p w:rsidR="005C73B5" w:rsidRPr="009E7449" w:rsidRDefault="005C73B5" w:rsidP="005C73B5">
            <w:pPr>
              <w:spacing w:line="300" w:lineRule="exact"/>
              <w:jc w:val="center"/>
              <w:rPr>
                <w:sz w:val="24"/>
              </w:rPr>
            </w:pPr>
          </w:p>
        </w:tc>
        <w:tc>
          <w:tcPr>
            <w:tcW w:w="5103" w:type="dxa"/>
            <w:vAlign w:val="center"/>
          </w:tcPr>
          <w:p w:rsidR="005C73B5" w:rsidRPr="009E7449" w:rsidRDefault="005C73B5" w:rsidP="0088623C">
            <w:pPr>
              <w:autoSpaceDE w:val="0"/>
              <w:autoSpaceDN w:val="0"/>
              <w:adjustRightInd w:val="0"/>
              <w:spacing w:line="300" w:lineRule="exact"/>
              <w:ind w:right="-20"/>
              <w:rPr>
                <w:spacing w:val="14"/>
                <w:kern w:val="0"/>
                <w:position w:val="-3"/>
                <w:sz w:val="24"/>
              </w:rPr>
            </w:pPr>
            <w:r w:rsidRPr="009E7449">
              <w:rPr>
                <w:spacing w:val="14"/>
                <w:kern w:val="0"/>
                <w:position w:val="-3"/>
                <w:sz w:val="24"/>
              </w:rPr>
              <w:t>5</w:t>
            </w:r>
            <w:r w:rsidRPr="009E7449">
              <w:rPr>
                <w:spacing w:val="14"/>
                <w:kern w:val="0"/>
                <w:position w:val="-3"/>
                <w:sz w:val="24"/>
              </w:rPr>
              <w:t>）射线装置报废处置的资料</w:t>
            </w:r>
          </w:p>
        </w:tc>
        <w:tc>
          <w:tcPr>
            <w:tcW w:w="7229" w:type="dxa"/>
            <w:vAlign w:val="center"/>
          </w:tcPr>
          <w:p w:rsidR="005C73B5" w:rsidRPr="009E7449" w:rsidRDefault="005C73B5" w:rsidP="0088623C">
            <w:pPr>
              <w:spacing w:line="300" w:lineRule="exact"/>
              <w:rPr>
                <w:b/>
                <w:sz w:val="24"/>
              </w:rPr>
            </w:pPr>
          </w:p>
        </w:tc>
      </w:tr>
    </w:tbl>
    <w:p w:rsidR="005C73B5" w:rsidRPr="009E7449" w:rsidRDefault="005C73B5" w:rsidP="005C73B5">
      <w:pPr>
        <w:autoSpaceDE w:val="0"/>
        <w:autoSpaceDN w:val="0"/>
        <w:adjustRightInd w:val="0"/>
        <w:spacing w:line="277" w:lineRule="exact"/>
        <w:ind w:left="140" w:right="-20"/>
        <w:jc w:val="left"/>
        <w:rPr>
          <w:kern w:val="0"/>
          <w:szCs w:val="21"/>
        </w:rPr>
      </w:pPr>
      <w:r w:rsidRPr="009E7449">
        <w:rPr>
          <w:b/>
          <w:spacing w:val="-14"/>
          <w:kern w:val="0"/>
          <w:position w:val="-1"/>
          <w:szCs w:val="21"/>
        </w:rPr>
        <w:t>注：满足要求的或未见异常的划</w:t>
      </w:r>
      <w:r w:rsidRPr="009E7449">
        <w:rPr>
          <w:b/>
          <w:spacing w:val="-14"/>
          <w:kern w:val="0"/>
          <w:position w:val="-1"/>
          <w:szCs w:val="21"/>
        </w:rPr>
        <w:t>√</w:t>
      </w:r>
      <w:r w:rsidRPr="009E7449">
        <w:rPr>
          <w:b/>
          <w:spacing w:val="-14"/>
          <w:kern w:val="0"/>
          <w:position w:val="-1"/>
          <w:szCs w:val="21"/>
        </w:rPr>
        <w:t>，没有的或不正常的划</w:t>
      </w:r>
      <w:r w:rsidRPr="009E7449">
        <w:rPr>
          <w:b/>
          <w:spacing w:val="-14"/>
          <w:kern w:val="0"/>
          <w:position w:val="-1"/>
          <w:szCs w:val="21"/>
        </w:rPr>
        <w:t>×</w:t>
      </w:r>
      <w:r w:rsidRPr="009E7449">
        <w:rPr>
          <w:b/>
          <w:spacing w:val="-14"/>
          <w:kern w:val="0"/>
          <w:position w:val="-1"/>
          <w:szCs w:val="21"/>
        </w:rPr>
        <w:t>，不适用</w:t>
      </w:r>
      <w:proofErr w:type="gramStart"/>
      <w:r w:rsidRPr="009E7449">
        <w:rPr>
          <w:b/>
          <w:spacing w:val="-14"/>
          <w:kern w:val="0"/>
          <w:position w:val="-1"/>
          <w:szCs w:val="21"/>
        </w:rPr>
        <w:t>的均划</w:t>
      </w:r>
      <w:proofErr w:type="gramEnd"/>
      <w:r w:rsidRPr="009E7449">
        <w:rPr>
          <w:b/>
          <w:spacing w:val="-14"/>
          <w:kern w:val="0"/>
          <w:position w:val="-1"/>
          <w:szCs w:val="21"/>
        </w:rPr>
        <w:t xml:space="preserve"> /</w:t>
      </w:r>
      <w:r w:rsidRPr="009E7449">
        <w:rPr>
          <w:b/>
          <w:spacing w:val="-14"/>
          <w:kern w:val="0"/>
          <w:position w:val="-1"/>
          <w:szCs w:val="21"/>
        </w:rPr>
        <w:t>，不能详尽的在检查结果中说明。</w:t>
      </w:r>
    </w:p>
    <w:p w:rsidR="005C73B5" w:rsidRPr="009E7449" w:rsidRDefault="005C73B5" w:rsidP="005C73B5">
      <w:pPr>
        <w:autoSpaceDE w:val="0"/>
        <w:autoSpaceDN w:val="0"/>
        <w:adjustRightInd w:val="0"/>
        <w:spacing w:line="277" w:lineRule="exact"/>
        <w:ind w:left="140" w:right="-20"/>
        <w:jc w:val="left"/>
        <w:rPr>
          <w:kern w:val="0"/>
          <w:szCs w:val="21"/>
        </w:rPr>
      </w:pPr>
    </w:p>
    <w:p w:rsidR="005C73B5" w:rsidRPr="009E7449" w:rsidRDefault="005C73B5" w:rsidP="005C73B5">
      <w:pPr>
        <w:autoSpaceDE w:val="0"/>
        <w:autoSpaceDN w:val="0"/>
        <w:adjustRightInd w:val="0"/>
        <w:spacing w:line="277" w:lineRule="exact"/>
        <w:ind w:left="140" w:right="-20"/>
        <w:jc w:val="left"/>
        <w:rPr>
          <w:kern w:val="0"/>
          <w:szCs w:val="21"/>
        </w:rPr>
      </w:pPr>
      <w:r w:rsidRPr="009E7449">
        <w:rPr>
          <w:rFonts w:eastAsia="黑体"/>
          <w:b/>
          <w:sz w:val="28"/>
          <w:szCs w:val="28"/>
        </w:rPr>
        <w:t>4</w:t>
      </w:r>
      <w:r w:rsidRPr="009E7449">
        <w:rPr>
          <w:rFonts w:eastAsia="黑体"/>
          <w:b/>
          <w:sz w:val="28"/>
          <w:szCs w:val="28"/>
        </w:rPr>
        <w:t>、上次检查改进的情况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4"/>
      </w:tblGrid>
      <w:tr w:rsidR="005C73B5" w:rsidRPr="009E7449" w:rsidTr="005C73B5">
        <w:trPr>
          <w:trHeight w:val="838"/>
        </w:trPr>
        <w:tc>
          <w:tcPr>
            <w:tcW w:w="14174" w:type="dxa"/>
          </w:tcPr>
          <w:p w:rsidR="005C73B5" w:rsidRPr="009E7449" w:rsidRDefault="005C73B5" w:rsidP="005C73B5">
            <w:pPr>
              <w:snapToGrid w:val="0"/>
              <w:spacing w:after="50"/>
              <w:jc w:val="left"/>
              <w:rPr>
                <w:sz w:val="28"/>
                <w:szCs w:val="28"/>
              </w:rPr>
            </w:pPr>
          </w:p>
          <w:p w:rsidR="005C73B5" w:rsidRPr="009E7449" w:rsidRDefault="005C73B5" w:rsidP="005C73B5">
            <w:pPr>
              <w:snapToGrid w:val="0"/>
              <w:spacing w:after="50"/>
              <w:jc w:val="left"/>
              <w:rPr>
                <w:sz w:val="28"/>
                <w:szCs w:val="28"/>
              </w:rPr>
            </w:pPr>
          </w:p>
          <w:p w:rsidR="005C73B5" w:rsidRPr="009E7449" w:rsidRDefault="005C73B5" w:rsidP="005C73B5">
            <w:pPr>
              <w:snapToGrid w:val="0"/>
              <w:spacing w:after="50"/>
              <w:jc w:val="left"/>
              <w:rPr>
                <w:sz w:val="28"/>
                <w:szCs w:val="28"/>
              </w:rPr>
            </w:pPr>
          </w:p>
          <w:p w:rsidR="005C73B5" w:rsidRPr="009E7449" w:rsidRDefault="005C73B5" w:rsidP="005C73B5">
            <w:pPr>
              <w:snapToGrid w:val="0"/>
              <w:spacing w:after="50"/>
              <w:jc w:val="left"/>
              <w:rPr>
                <w:sz w:val="28"/>
                <w:szCs w:val="28"/>
              </w:rPr>
            </w:pPr>
          </w:p>
          <w:p w:rsidR="005C73B5" w:rsidRPr="009E7449" w:rsidRDefault="005C73B5" w:rsidP="005C73B5">
            <w:pPr>
              <w:snapToGrid w:val="0"/>
              <w:spacing w:after="50"/>
              <w:jc w:val="left"/>
              <w:rPr>
                <w:sz w:val="28"/>
                <w:szCs w:val="28"/>
              </w:rPr>
            </w:pPr>
          </w:p>
          <w:p w:rsidR="005C73B5" w:rsidRPr="009E7449" w:rsidRDefault="005C73B5" w:rsidP="005C73B5">
            <w:pPr>
              <w:snapToGrid w:val="0"/>
              <w:spacing w:after="50"/>
              <w:jc w:val="left"/>
              <w:rPr>
                <w:sz w:val="28"/>
                <w:szCs w:val="28"/>
              </w:rPr>
            </w:pPr>
          </w:p>
          <w:p w:rsidR="005C73B5" w:rsidRPr="009E7449" w:rsidRDefault="005C73B5" w:rsidP="005C73B5">
            <w:pPr>
              <w:snapToGrid w:val="0"/>
              <w:spacing w:after="50"/>
              <w:jc w:val="left"/>
              <w:rPr>
                <w:sz w:val="28"/>
                <w:szCs w:val="28"/>
              </w:rPr>
            </w:pPr>
          </w:p>
          <w:p w:rsidR="005C73B5" w:rsidRPr="009E7449" w:rsidRDefault="005C73B5" w:rsidP="005C73B5">
            <w:pPr>
              <w:snapToGrid w:val="0"/>
              <w:spacing w:after="50"/>
              <w:jc w:val="left"/>
              <w:rPr>
                <w:sz w:val="28"/>
                <w:szCs w:val="28"/>
              </w:rPr>
            </w:pPr>
          </w:p>
        </w:tc>
      </w:tr>
    </w:tbl>
    <w:p w:rsidR="005C73B5" w:rsidRPr="009E7449" w:rsidRDefault="005C73B5" w:rsidP="005C73B5">
      <w:pPr>
        <w:rPr>
          <w:rFonts w:eastAsia="黑体"/>
          <w:b/>
          <w:sz w:val="28"/>
          <w:szCs w:val="28"/>
        </w:rPr>
      </w:pPr>
      <w:r w:rsidRPr="009E7449">
        <w:rPr>
          <w:rFonts w:eastAsia="黑体"/>
          <w:b/>
          <w:sz w:val="28"/>
          <w:szCs w:val="28"/>
        </w:rPr>
        <w:lastRenderedPageBreak/>
        <w:t>5</w:t>
      </w:r>
      <w:r w:rsidRPr="009E7449">
        <w:rPr>
          <w:rFonts w:eastAsia="黑体"/>
          <w:b/>
          <w:sz w:val="28"/>
          <w:szCs w:val="28"/>
        </w:rPr>
        <w:t>、检查意见</w:t>
      </w:r>
      <w:r w:rsidRPr="009E7449">
        <w:rPr>
          <w:rFonts w:eastAsia="黑体"/>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4"/>
      </w:tblGrid>
      <w:tr w:rsidR="005C73B5" w:rsidRPr="009E7449" w:rsidTr="005C73B5">
        <w:trPr>
          <w:trHeight w:val="5088"/>
        </w:trPr>
        <w:tc>
          <w:tcPr>
            <w:tcW w:w="14174" w:type="dxa"/>
          </w:tcPr>
          <w:p w:rsidR="005C73B5" w:rsidRPr="009E7449" w:rsidRDefault="005C73B5" w:rsidP="005C73B5">
            <w:pPr>
              <w:snapToGrid w:val="0"/>
              <w:spacing w:after="50"/>
              <w:jc w:val="left"/>
              <w:rPr>
                <w:sz w:val="30"/>
                <w:szCs w:val="30"/>
                <w:u w:val="single"/>
              </w:rPr>
            </w:pPr>
            <w:r w:rsidRPr="009E7449">
              <w:rPr>
                <w:sz w:val="30"/>
                <w:szCs w:val="30"/>
                <w:u w:val="single"/>
              </w:rPr>
              <w:t xml:space="preserve">                                                                                                                     </w:t>
            </w:r>
          </w:p>
          <w:p w:rsidR="005C73B5" w:rsidRPr="009E7449" w:rsidRDefault="005C73B5" w:rsidP="005C73B5">
            <w:pPr>
              <w:snapToGrid w:val="0"/>
              <w:spacing w:after="50"/>
              <w:jc w:val="left"/>
              <w:rPr>
                <w:sz w:val="30"/>
                <w:szCs w:val="30"/>
                <w:u w:val="single"/>
              </w:rPr>
            </w:pPr>
            <w:r w:rsidRPr="009E7449">
              <w:rPr>
                <w:sz w:val="30"/>
                <w:szCs w:val="30"/>
                <w:u w:val="single"/>
              </w:rPr>
              <w:t xml:space="preserve">                                                                                                          </w:t>
            </w:r>
          </w:p>
          <w:p w:rsidR="005C73B5" w:rsidRPr="009E7449" w:rsidRDefault="005C73B5" w:rsidP="005C73B5">
            <w:pPr>
              <w:snapToGrid w:val="0"/>
              <w:spacing w:after="50"/>
              <w:jc w:val="left"/>
              <w:rPr>
                <w:sz w:val="30"/>
                <w:szCs w:val="30"/>
                <w:u w:val="single"/>
              </w:rPr>
            </w:pPr>
            <w:r w:rsidRPr="009E7449">
              <w:rPr>
                <w:sz w:val="30"/>
                <w:szCs w:val="30"/>
                <w:u w:val="single"/>
              </w:rPr>
              <w:t xml:space="preserve">                                                                                                             </w:t>
            </w:r>
          </w:p>
          <w:p w:rsidR="005C73B5" w:rsidRPr="009E7449" w:rsidRDefault="005C73B5" w:rsidP="005C73B5">
            <w:pPr>
              <w:snapToGrid w:val="0"/>
              <w:spacing w:after="50"/>
              <w:jc w:val="left"/>
              <w:rPr>
                <w:sz w:val="30"/>
                <w:szCs w:val="30"/>
                <w:u w:val="single"/>
              </w:rPr>
            </w:pPr>
            <w:r w:rsidRPr="009E7449">
              <w:rPr>
                <w:sz w:val="30"/>
                <w:szCs w:val="30"/>
                <w:u w:val="single"/>
              </w:rPr>
              <w:t xml:space="preserve">                                                                                                          </w:t>
            </w:r>
          </w:p>
          <w:p w:rsidR="005C73B5" w:rsidRPr="009E7449" w:rsidRDefault="005C73B5" w:rsidP="005C73B5">
            <w:pPr>
              <w:snapToGrid w:val="0"/>
              <w:spacing w:after="50"/>
              <w:jc w:val="left"/>
              <w:rPr>
                <w:sz w:val="30"/>
                <w:szCs w:val="30"/>
                <w:u w:val="single"/>
              </w:rPr>
            </w:pPr>
            <w:r w:rsidRPr="009E7449">
              <w:rPr>
                <w:sz w:val="30"/>
                <w:szCs w:val="30"/>
                <w:u w:val="single"/>
              </w:rPr>
              <w:t xml:space="preserve">                                                                                                        </w:t>
            </w:r>
          </w:p>
          <w:p w:rsidR="005C73B5" w:rsidRPr="009E7449" w:rsidRDefault="005C73B5" w:rsidP="005C73B5">
            <w:pPr>
              <w:snapToGrid w:val="0"/>
              <w:spacing w:after="50"/>
              <w:jc w:val="left"/>
              <w:rPr>
                <w:sz w:val="30"/>
                <w:szCs w:val="30"/>
                <w:u w:val="single"/>
              </w:rPr>
            </w:pPr>
            <w:r w:rsidRPr="009E7449">
              <w:rPr>
                <w:sz w:val="30"/>
                <w:szCs w:val="30"/>
                <w:u w:val="single"/>
              </w:rPr>
              <w:t xml:space="preserve">                                                                                                       </w:t>
            </w:r>
          </w:p>
          <w:p w:rsidR="005C73B5" w:rsidRPr="009E7449" w:rsidRDefault="005C73B5" w:rsidP="005C73B5">
            <w:pPr>
              <w:snapToGrid w:val="0"/>
              <w:spacing w:after="50"/>
              <w:jc w:val="left"/>
              <w:rPr>
                <w:sz w:val="30"/>
                <w:szCs w:val="30"/>
                <w:u w:val="single"/>
              </w:rPr>
            </w:pPr>
            <w:r w:rsidRPr="009E7449">
              <w:rPr>
                <w:sz w:val="30"/>
                <w:szCs w:val="30"/>
                <w:u w:val="single"/>
              </w:rPr>
              <w:t xml:space="preserve">                                                                                                      </w:t>
            </w:r>
          </w:p>
          <w:p w:rsidR="005C73B5" w:rsidRPr="009E7449" w:rsidRDefault="005C73B5" w:rsidP="005C73B5">
            <w:pPr>
              <w:snapToGrid w:val="0"/>
              <w:spacing w:after="50"/>
              <w:jc w:val="left"/>
              <w:rPr>
                <w:sz w:val="30"/>
                <w:szCs w:val="30"/>
                <w:u w:val="single"/>
              </w:rPr>
            </w:pPr>
            <w:r w:rsidRPr="009E7449">
              <w:rPr>
                <w:sz w:val="30"/>
                <w:szCs w:val="30"/>
                <w:u w:val="single"/>
              </w:rPr>
              <w:t xml:space="preserve">                                                                                                         </w:t>
            </w:r>
          </w:p>
          <w:p w:rsidR="005C73B5" w:rsidRPr="009E7449" w:rsidRDefault="005C73B5" w:rsidP="005C73B5">
            <w:pPr>
              <w:snapToGrid w:val="0"/>
              <w:spacing w:after="50"/>
              <w:jc w:val="left"/>
              <w:rPr>
                <w:sz w:val="30"/>
                <w:szCs w:val="30"/>
                <w:u w:val="single"/>
              </w:rPr>
            </w:pPr>
            <w:r w:rsidRPr="009E7449">
              <w:rPr>
                <w:sz w:val="30"/>
                <w:szCs w:val="30"/>
                <w:u w:val="single"/>
              </w:rPr>
              <w:t xml:space="preserve">                                                                                                     </w:t>
            </w:r>
          </w:p>
          <w:p w:rsidR="005C73B5" w:rsidRPr="009E7449" w:rsidRDefault="005C73B5" w:rsidP="005C73B5">
            <w:pPr>
              <w:snapToGrid w:val="0"/>
              <w:spacing w:after="50"/>
              <w:jc w:val="left"/>
              <w:rPr>
                <w:sz w:val="30"/>
                <w:szCs w:val="30"/>
                <w:u w:val="single"/>
              </w:rPr>
            </w:pPr>
            <w:r w:rsidRPr="009E7449">
              <w:rPr>
                <w:sz w:val="30"/>
                <w:szCs w:val="30"/>
                <w:u w:val="single"/>
              </w:rPr>
              <w:t xml:space="preserve">                                                                                                    </w:t>
            </w:r>
          </w:p>
          <w:p w:rsidR="005C73B5" w:rsidRPr="009E7449" w:rsidRDefault="005C73B5" w:rsidP="005C73B5">
            <w:pPr>
              <w:snapToGrid w:val="0"/>
              <w:spacing w:after="50"/>
              <w:jc w:val="left"/>
              <w:rPr>
                <w:sz w:val="30"/>
                <w:szCs w:val="30"/>
                <w:u w:val="single"/>
              </w:rPr>
            </w:pPr>
            <w:r w:rsidRPr="009E7449">
              <w:rPr>
                <w:sz w:val="30"/>
                <w:szCs w:val="30"/>
                <w:u w:val="single"/>
              </w:rPr>
              <w:t xml:space="preserve">                                                                                                         </w:t>
            </w:r>
          </w:p>
          <w:p w:rsidR="005C73B5" w:rsidRPr="009E7449" w:rsidRDefault="005C73B5" w:rsidP="005C73B5">
            <w:pPr>
              <w:snapToGrid w:val="0"/>
              <w:spacing w:after="50"/>
              <w:jc w:val="left"/>
              <w:rPr>
                <w:sz w:val="30"/>
                <w:szCs w:val="30"/>
                <w:u w:val="single"/>
              </w:rPr>
            </w:pPr>
            <w:r w:rsidRPr="009E7449">
              <w:rPr>
                <w:sz w:val="30"/>
                <w:szCs w:val="30"/>
                <w:u w:val="single"/>
              </w:rPr>
              <w:t xml:space="preserve">                                                                                                    </w:t>
            </w:r>
          </w:p>
          <w:p w:rsidR="005C73B5" w:rsidRPr="009E7449" w:rsidRDefault="005C73B5" w:rsidP="005C73B5">
            <w:pPr>
              <w:snapToGrid w:val="0"/>
              <w:spacing w:after="50"/>
              <w:jc w:val="left"/>
              <w:rPr>
                <w:sz w:val="30"/>
                <w:szCs w:val="30"/>
                <w:u w:val="single"/>
              </w:rPr>
            </w:pPr>
            <w:r w:rsidRPr="009E7449">
              <w:rPr>
                <w:sz w:val="30"/>
                <w:szCs w:val="30"/>
                <w:u w:val="single"/>
              </w:rPr>
              <w:t xml:space="preserve">                                                                                                    </w:t>
            </w:r>
          </w:p>
          <w:p w:rsidR="005C73B5" w:rsidRPr="009E7449" w:rsidRDefault="005C73B5" w:rsidP="005C73B5">
            <w:pPr>
              <w:snapToGrid w:val="0"/>
              <w:spacing w:after="50"/>
              <w:jc w:val="left"/>
              <w:rPr>
                <w:sz w:val="30"/>
                <w:szCs w:val="30"/>
                <w:u w:val="single"/>
              </w:rPr>
            </w:pPr>
            <w:r w:rsidRPr="009E7449">
              <w:rPr>
                <w:sz w:val="30"/>
                <w:szCs w:val="30"/>
                <w:u w:val="single"/>
              </w:rPr>
              <w:t xml:space="preserve">                                                                                                           </w:t>
            </w:r>
          </w:p>
          <w:p w:rsidR="005C73B5" w:rsidRPr="009E7449" w:rsidRDefault="005C73B5" w:rsidP="005C73B5">
            <w:pPr>
              <w:snapToGrid w:val="0"/>
              <w:spacing w:after="50"/>
              <w:jc w:val="left"/>
              <w:rPr>
                <w:sz w:val="30"/>
                <w:szCs w:val="30"/>
                <w:u w:val="single"/>
              </w:rPr>
            </w:pPr>
            <w:r w:rsidRPr="009E7449">
              <w:rPr>
                <w:sz w:val="30"/>
                <w:szCs w:val="30"/>
                <w:u w:val="single"/>
              </w:rPr>
              <w:t xml:space="preserve">                                                                                             </w:t>
            </w:r>
          </w:p>
          <w:p w:rsidR="005C73B5" w:rsidRPr="009E7449" w:rsidRDefault="005C73B5" w:rsidP="005C73B5">
            <w:pPr>
              <w:snapToGrid w:val="0"/>
              <w:spacing w:after="50"/>
              <w:jc w:val="left"/>
              <w:rPr>
                <w:sz w:val="30"/>
                <w:szCs w:val="30"/>
              </w:rPr>
            </w:pPr>
          </w:p>
        </w:tc>
      </w:tr>
    </w:tbl>
    <w:p w:rsidR="005C73B5" w:rsidRPr="009E7449" w:rsidRDefault="005C73B5" w:rsidP="005C73B5">
      <w:pPr>
        <w:rPr>
          <w:rFonts w:eastAsia="黑体"/>
          <w:sz w:val="24"/>
        </w:rPr>
      </w:pPr>
    </w:p>
    <w:p w:rsidR="005C73B5" w:rsidRPr="009E7449" w:rsidRDefault="005C73B5" w:rsidP="005C73B5">
      <w:pPr>
        <w:rPr>
          <w:rFonts w:eastAsia="黑体"/>
          <w:sz w:val="24"/>
          <w:u w:val="single"/>
        </w:rPr>
      </w:pPr>
      <w:r w:rsidRPr="009E7449">
        <w:rPr>
          <w:rFonts w:eastAsia="黑体"/>
          <w:sz w:val="24"/>
        </w:rPr>
        <w:t>受检单位（签字）：</w:t>
      </w:r>
      <w:r w:rsidRPr="009E7449">
        <w:rPr>
          <w:rFonts w:eastAsia="黑体"/>
          <w:sz w:val="24"/>
          <w:u w:val="single"/>
        </w:rPr>
        <w:t xml:space="preserve">      </w:t>
      </w:r>
      <w:r w:rsidRPr="009E7449">
        <w:rPr>
          <w:rFonts w:eastAsia="黑体"/>
          <w:sz w:val="24"/>
          <w:u w:val="single"/>
        </w:rPr>
        <w:t xml:space="preserve">　</w:t>
      </w:r>
      <w:r w:rsidRPr="009E7449">
        <w:rPr>
          <w:rFonts w:eastAsia="黑体"/>
          <w:sz w:val="24"/>
          <w:u w:val="single"/>
        </w:rPr>
        <w:t xml:space="preserve">  </w:t>
      </w:r>
      <w:r w:rsidRPr="009E7449">
        <w:rPr>
          <w:rFonts w:eastAsia="黑体"/>
          <w:sz w:val="24"/>
          <w:u w:val="single"/>
        </w:rPr>
        <w:t xml:space="preserve">　　　</w:t>
      </w:r>
      <w:r w:rsidRPr="009E7449">
        <w:rPr>
          <w:rFonts w:eastAsia="黑体"/>
          <w:sz w:val="24"/>
          <w:u w:val="single"/>
        </w:rPr>
        <w:t xml:space="preserve">          </w:t>
      </w:r>
      <w:r w:rsidRPr="009E7449">
        <w:rPr>
          <w:rFonts w:eastAsia="黑体"/>
          <w:sz w:val="24"/>
        </w:rPr>
        <w:t xml:space="preserve">                     </w:t>
      </w:r>
      <w:r w:rsidRPr="009E7449">
        <w:rPr>
          <w:rFonts w:eastAsia="黑体"/>
          <w:sz w:val="24"/>
        </w:rPr>
        <w:t>联系电话：</w:t>
      </w:r>
      <w:r w:rsidRPr="009E7449">
        <w:rPr>
          <w:rFonts w:eastAsia="黑体"/>
          <w:sz w:val="24"/>
        </w:rPr>
        <w:t xml:space="preserve"> </w:t>
      </w:r>
      <w:r w:rsidRPr="009E7449">
        <w:rPr>
          <w:rFonts w:eastAsia="黑体"/>
          <w:sz w:val="24"/>
          <w:u w:val="single"/>
        </w:rPr>
        <w:t xml:space="preserve">                             </w:t>
      </w:r>
    </w:p>
    <w:p w:rsidR="005C73B5" w:rsidRPr="009E7449" w:rsidRDefault="005C73B5" w:rsidP="005C73B5">
      <w:pPr>
        <w:rPr>
          <w:rFonts w:eastAsia="黑体"/>
          <w:sz w:val="24"/>
          <w:u w:val="single"/>
        </w:rPr>
      </w:pPr>
      <w:r w:rsidRPr="009E7449">
        <w:rPr>
          <w:rFonts w:eastAsia="黑体"/>
          <w:sz w:val="24"/>
        </w:rPr>
        <w:t>省环保厅（签字）：</w:t>
      </w:r>
      <w:r w:rsidRPr="009E7449">
        <w:rPr>
          <w:rFonts w:eastAsia="黑体"/>
          <w:sz w:val="24"/>
          <w:u w:val="single"/>
        </w:rPr>
        <w:t xml:space="preserve">      </w:t>
      </w:r>
      <w:r w:rsidRPr="009E7449">
        <w:rPr>
          <w:rFonts w:eastAsia="黑体"/>
          <w:sz w:val="24"/>
          <w:u w:val="single"/>
        </w:rPr>
        <w:t xml:space="preserve">　　　　</w:t>
      </w:r>
      <w:r w:rsidRPr="009E7449">
        <w:rPr>
          <w:rFonts w:eastAsia="黑体"/>
          <w:sz w:val="24"/>
          <w:u w:val="single"/>
        </w:rPr>
        <w:t xml:space="preserve">            </w:t>
      </w:r>
      <w:r w:rsidRPr="009E7449">
        <w:rPr>
          <w:rFonts w:eastAsia="黑体"/>
          <w:sz w:val="24"/>
        </w:rPr>
        <w:t xml:space="preserve">                     </w:t>
      </w:r>
      <w:r w:rsidRPr="009E7449">
        <w:rPr>
          <w:rFonts w:eastAsia="黑体"/>
          <w:sz w:val="24"/>
        </w:rPr>
        <w:t>联系电话：</w:t>
      </w:r>
      <w:r w:rsidRPr="009E7449">
        <w:rPr>
          <w:rFonts w:eastAsia="黑体"/>
          <w:sz w:val="24"/>
          <w:u w:val="single"/>
        </w:rPr>
        <w:t xml:space="preserve">            </w:t>
      </w:r>
      <w:r w:rsidRPr="009E7449">
        <w:rPr>
          <w:rFonts w:eastAsia="黑体"/>
          <w:sz w:val="24"/>
          <w:u w:val="single"/>
        </w:rPr>
        <w:t xml:space="preserve">　</w:t>
      </w:r>
      <w:r w:rsidRPr="009E7449">
        <w:rPr>
          <w:rFonts w:eastAsia="黑体"/>
          <w:sz w:val="24"/>
          <w:u w:val="single"/>
        </w:rPr>
        <w:t xml:space="preserve">                </w:t>
      </w:r>
    </w:p>
    <w:p w:rsidR="005C73B5" w:rsidRPr="009E7449" w:rsidRDefault="005C73B5" w:rsidP="005C73B5">
      <w:pPr>
        <w:rPr>
          <w:rFonts w:eastAsia="黑体"/>
          <w:sz w:val="24"/>
          <w:u w:val="single"/>
        </w:rPr>
      </w:pPr>
      <w:r w:rsidRPr="009E7449">
        <w:rPr>
          <w:rFonts w:eastAsia="黑体"/>
          <w:sz w:val="24"/>
        </w:rPr>
        <w:t>市环保局（签字）：</w:t>
      </w:r>
      <w:r w:rsidRPr="009E7449">
        <w:rPr>
          <w:rFonts w:eastAsia="黑体"/>
          <w:sz w:val="24"/>
          <w:u w:val="single"/>
        </w:rPr>
        <w:t xml:space="preserve">          </w:t>
      </w:r>
      <w:r w:rsidRPr="009E7449">
        <w:rPr>
          <w:rFonts w:eastAsia="黑体"/>
          <w:sz w:val="24"/>
          <w:u w:val="single"/>
        </w:rPr>
        <w:t xml:space="preserve">　　　</w:t>
      </w:r>
      <w:r w:rsidRPr="009E7449">
        <w:rPr>
          <w:rFonts w:eastAsia="黑体"/>
          <w:sz w:val="24"/>
          <w:u w:val="single"/>
        </w:rPr>
        <w:t xml:space="preserve">  </w:t>
      </w:r>
      <w:r w:rsidRPr="009E7449">
        <w:rPr>
          <w:rFonts w:eastAsia="黑体"/>
          <w:sz w:val="24"/>
          <w:u w:val="single"/>
        </w:rPr>
        <w:t xml:space="preserve">　</w:t>
      </w:r>
      <w:r w:rsidRPr="009E7449">
        <w:rPr>
          <w:rFonts w:eastAsia="黑体"/>
          <w:sz w:val="24"/>
          <w:u w:val="single"/>
        </w:rPr>
        <w:t xml:space="preserve">      </w:t>
      </w:r>
      <w:r w:rsidRPr="009E7449">
        <w:rPr>
          <w:rFonts w:eastAsia="黑体"/>
          <w:sz w:val="24"/>
        </w:rPr>
        <w:t xml:space="preserve">                     </w:t>
      </w:r>
      <w:r w:rsidRPr="009E7449">
        <w:rPr>
          <w:rFonts w:eastAsia="黑体"/>
          <w:sz w:val="24"/>
        </w:rPr>
        <w:t>联系电话：</w:t>
      </w:r>
      <w:r w:rsidRPr="009E7449">
        <w:rPr>
          <w:rFonts w:eastAsia="黑体"/>
          <w:sz w:val="24"/>
        </w:rPr>
        <w:t xml:space="preserve"> </w:t>
      </w:r>
      <w:r w:rsidRPr="009E7449">
        <w:rPr>
          <w:rFonts w:eastAsia="黑体"/>
          <w:sz w:val="24"/>
          <w:u w:val="single"/>
        </w:rPr>
        <w:t xml:space="preserve">                             </w:t>
      </w:r>
    </w:p>
    <w:p w:rsidR="005C73B5" w:rsidRPr="009E7449" w:rsidRDefault="005C73B5" w:rsidP="005C73B5">
      <w:pPr>
        <w:rPr>
          <w:rFonts w:eastAsia="黑体"/>
          <w:sz w:val="24"/>
          <w:u w:val="single"/>
        </w:rPr>
      </w:pPr>
      <w:r w:rsidRPr="009E7449">
        <w:rPr>
          <w:rFonts w:eastAsia="黑体"/>
          <w:sz w:val="24"/>
        </w:rPr>
        <w:t>县环保局（签字）：</w:t>
      </w:r>
      <w:r w:rsidRPr="009E7449">
        <w:rPr>
          <w:rFonts w:eastAsia="黑体"/>
          <w:sz w:val="24"/>
          <w:u w:val="single"/>
        </w:rPr>
        <w:t xml:space="preserve">          </w:t>
      </w:r>
      <w:r w:rsidRPr="009E7449">
        <w:rPr>
          <w:rFonts w:eastAsia="黑体"/>
          <w:sz w:val="24"/>
          <w:u w:val="single"/>
        </w:rPr>
        <w:t xml:space="preserve">　　　　</w:t>
      </w:r>
      <w:r w:rsidRPr="009E7449">
        <w:rPr>
          <w:rFonts w:eastAsia="黑体"/>
          <w:sz w:val="24"/>
          <w:u w:val="single"/>
        </w:rPr>
        <w:t xml:space="preserve">        </w:t>
      </w:r>
      <w:r w:rsidRPr="009E7449">
        <w:rPr>
          <w:rFonts w:eastAsia="黑体"/>
          <w:sz w:val="24"/>
        </w:rPr>
        <w:t xml:space="preserve">                     </w:t>
      </w:r>
      <w:r w:rsidRPr="009E7449">
        <w:rPr>
          <w:rFonts w:eastAsia="黑体"/>
          <w:sz w:val="24"/>
        </w:rPr>
        <w:t>联系电话：</w:t>
      </w:r>
      <w:r w:rsidRPr="009E7449">
        <w:rPr>
          <w:rFonts w:eastAsia="黑体"/>
          <w:sz w:val="24"/>
        </w:rPr>
        <w:t xml:space="preserve"> </w:t>
      </w:r>
      <w:r w:rsidRPr="009E7449">
        <w:rPr>
          <w:rFonts w:eastAsia="黑体"/>
          <w:sz w:val="24"/>
          <w:u w:val="single"/>
        </w:rPr>
        <w:t xml:space="preserve">                             </w:t>
      </w:r>
    </w:p>
    <w:p w:rsidR="005C73B5" w:rsidRPr="009E7449" w:rsidRDefault="005C73B5" w:rsidP="005C73B5">
      <w:pPr>
        <w:spacing w:line="600" w:lineRule="exact"/>
        <w:sectPr w:rsidR="005C73B5" w:rsidRPr="009E7449">
          <w:headerReference w:type="default" r:id="rId10"/>
          <w:footerReference w:type="even" r:id="rId11"/>
          <w:footerReference w:type="default" r:id="rId12"/>
          <w:pgSz w:w="16838" w:h="11906" w:orient="landscape"/>
          <w:pgMar w:top="1247" w:right="1440" w:bottom="1247" w:left="1440" w:header="851" w:footer="992" w:gutter="0"/>
          <w:cols w:space="720"/>
          <w:docGrid w:type="lines" w:linePitch="312"/>
        </w:sectPr>
      </w:pPr>
    </w:p>
    <w:p w:rsidR="009E7449" w:rsidRPr="009E7449" w:rsidRDefault="009E7449" w:rsidP="009E7449">
      <w:pPr>
        <w:jc w:val="left"/>
        <w:rPr>
          <w:rFonts w:eastAsia="黑体"/>
          <w:sz w:val="32"/>
          <w:szCs w:val="32"/>
        </w:rPr>
      </w:pPr>
      <w:r w:rsidRPr="009E7449">
        <w:rPr>
          <w:rFonts w:eastAsia="黑体"/>
          <w:sz w:val="32"/>
          <w:szCs w:val="32"/>
        </w:rPr>
        <w:lastRenderedPageBreak/>
        <w:t>附件</w:t>
      </w:r>
      <w:r w:rsidRPr="009E7449">
        <w:rPr>
          <w:rFonts w:eastAsia="黑体"/>
          <w:sz w:val="32"/>
          <w:szCs w:val="32"/>
        </w:rPr>
        <w:t>2</w:t>
      </w:r>
    </w:p>
    <w:p w:rsidR="0088623C" w:rsidRPr="0088623C" w:rsidRDefault="005C73B5" w:rsidP="0088623C">
      <w:pPr>
        <w:spacing w:line="600" w:lineRule="exact"/>
        <w:jc w:val="center"/>
        <w:rPr>
          <w:rFonts w:ascii="方正小标宋简体" w:eastAsia="方正小标宋简体"/>
          <w:sz w:val="36"/>
          <w:szCs w:val="36"/>
        </w:rPr>
      </w:pPr>
      <w:r w:rsidRPr="0088623C">
        <w:rPr>
          <w:rFonts w:ascii="方正小标宋简体" w:eastAsia="方正小标宋简体" w:hint="eastAsia"/>
          <w:sz w:val="36"/>
          <w:szCs w:val="36"/>
        </w:rPr>
        <w:t>核技术利用单位辐射工作场所X-γ辐射剂量率</w:t>
      </w:r>
    </w:p>
    <w:p w:rsidR="005C73B5" w:rsidRPr="0088623C" w:rsidRDefault="005C73B5" w:rsidP="0088623C">
      <w:pPr>
        <w:spacing w:line="600" w:lineRule="exact"/>
        <w:jc w:val="center"/>
        <w:rPr>
          <w:rFonts w:ascii="方正小标宋简体" w:eastAsia="方正小标宋简体"/>
          <w:sz w:val="36"/>
          <w:szCs w:val="36"/>
        </w:rPr>
      </w:pPr>
      <w:r w:rsidRPr="0088623C">
        <w:rPr>
          <w:rFonts w:ascii="方正小标宋简体" w:eastAsia="方正小标宋简体" w:hint="eastAsia"/>
          <w:sz w:val="36"/>
          <w:szCs w:val="36"/>
        </w:rPr>
        <w:t>现场检查监测记录表</w:t>
      </w:r>
    </w:p>
    <w:p w:rsidR="005C73B5" w:rsidRPr="009E7449" w:rsidRDefault="005C73B5" w:rsidP="005C73B5">
      <w:pPr>
        <w:spacing w:line="300" w:lineRule="auto"/>
        <w:rPr>
          <w:sz w:val="24"/>
        </w:rPr>
      </w:pPr>
      <w:r w:rsidRPr="009E7449">
        <w:rPr>
          <w:sz w:val="24"/>
        </w:rPr>
        <w:t>受检单位：</w:t>
      </w:r>
      <w:r w:rsidRPr="009E7449">
        <w:rPr>
          <w:sz w:val="24"/>
          <w:u w:val="single"/>
        </w:rPr>
        <w:t xml:space="preserve">                                     </w:t>
      </w:r>
      <w:r w:rsidRPr="009E7449">
        <w:rPr>
          <w:sz w:val="24"/>
        </w:rPr>
        <w:t>监测场所名称：</w:t>
      </w:r>
      <w:r w:rsidRPr="009E7449">
        <w:rPr>
          <w:sz w:val="24"/>
          <w:u w:val="single"/>
        </w:rPr>
        <w:t xml:space="preserve">                                  </w:t>
      </w:r>
      <w:r w:rsidRPr="009E7449">
        <w:rPr>
          <w:sz w:val="24"/>
        </w:rPr>
        <w:t xml:space="preserve"> </w:t>
      </w:r>
    </w:p>
    <w:p w:rsidR="005C73B5" w:rsidRPr="009E7449" w:rsidRDefault="005C73B5" w:rsidP="005C73B5">
      <w:pPr>
        <w:spacing w:line="300" w:lineRule="auto"/>
        <w:rPr>
          <w:sz w:val="24"/>
        </w:rPr>
      </w:pPr>
      <w:r w:rsidRPr="009E7449">
        <w:rPr>
          <w:sz w:val="24"/>
        </w:rPr>
        <w:t>监测单位</w:t>
      </w:r>
      <w:r w:rsidRPr="009E7449">
        <w:rPr>
          <w:sz w:val="24"/>
        </w:rPr>
        <w:t xml:space="preserve">: </w:t>
      </w:r>
      <w:r w:rsidRPr="009E7449">
        <w:rPr>
          <w:sz w:val="24"/>
          <w:u w:val="single"/>
        </w:rPr>
        <w:t xml:space="preserve">                                     </w:t>
      </w:r>
      <w:r w:rsidRPr="009E7449">
        <w:rPr>
          <w:sz w:val="24"/>
        </w:rPr>
        <w:t>资质编号：</w:t>
      </w:r>
      <w:r w:rsidRPr="009E7449">
        <w:rPr>
          <w:sz w:val="24"/>
          <w:u w:val="single"/>
        </w:rPr>
        <w:t xml:space="preserve">                       </w:t>
      </w:r>
      <w:r w:rsidRPr="009E7449">
        <w:rPr>
          <w:sz w:val="24"/>
        </w:rPr>
        <w:t xml:space="preserve">          </w:t>
      </w:r>
    </w:p>
    <w:p w:rsidR="005C73B5" w:rsidRPr="009E7449" w:rsidRDefault="005C73B5" w:rsidP="005C73B5">
      <w:pPr>
        <w:spacing w:line="300" w:lineRule="auto"/>
        <w:rPr>
          <w:sz w:val="24"/>
          <w:u w:val="single"/>
        </w:rPr>
      </w:pPr>
      <w:r w:rsidRPr="009E7449">
        <w:rPr>
          <w:sz w:val="24"/>
        </w:rPr>
        <w:t>监测仪器名称及编号</w:t>
      </w:r>
      <w:r w:rsidRPr="009E7449">
        <w:rPr>
          <w:sz w:val="24"/>
        </w:rPr>
        <w:t xml:space="preserve">: </w:t>
      </w:r>
      <w:r w:rsidRPr="009E7449">
        <w:rPr>
          <w:sz w:val="24"/>
          <w:u w:val="single"/>
        </w:rPr>
        <w:t xml:space="preserve">                           </w:t>
      </w:r>
      <w:r w:rsidRPr="009E7449">
        <w:rPr>
          <w:sz w:val="24"/>
        </w:rPr>
        <w:t>监测仪器检定有效期：</w:t>
      </w:r>
      <w:r w:rsidRPr="009E7449">
        <w:rPr>
          <w:sz w:val="24"/>
          <w:u w:val="single"/>
        </w:rPr>
        <w:t xml:space="preserve">                </w:t>
      </w:r>
    </w:p>
    <w:p w:rsidR="005C73B5" w:rsidRPr="009E7449" w:rsidRDefault="005C73B5" w:rsidP="005C73B5">
      <w:pPr>
        <w:spacing w:line="300" w:lineRule="auto"/>
        <w:rPr>
          <w:sz w:val="24"/>
        </w:rPr>
      </w:pPr>
      <w:r w:rsidRPr="009E7449">
        <w:rPr>
          <w:sz w:val="24"/>
        </w:rPr>
        <w:t>监测结果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2268"/>
        <w:gridCol w:w="1133"/>
        <w:gridCol w:w="4374"/>
        <w:gridCol w:w="1376"/>
      </w:tblGrid>
      <w:tr w:rsidR="005C73B5" w:rsidRPr="009E7449" w:rsidTr="005C73B5">
        <w:trPr>
          <w:trHeight w:val="453"/>
          <w:jc w:val="center"/>
        </w:trPr>
        <w:tc>
          <w:tcPr>
            <w:tcW w:w="703" w:type="dxa"/>
            <w:vAlign w:val="center"/>
          </w:tcPr>
          <w:p w:rsidR="005C73B5" w:rsidRPr="009E7449" w:rsidRDefault="005C73B5" w:rsidP="005C73B5">
            <w:pPr>
              <w:jc w:val="center"/>
              <w:rPr>
                <w:szCs w:val="20"/>
              </w:rPr>
            </w:pPr>
            <w:r w:rsidRPr="009E7449">
              <w:rPr>
                <w:szCs w:val="20"/>
              </w:rPr>
              <w:t>序号</w:t>
            </w:r>
          </w:p>
        </w:tc>
        <w:tc>
          <w:tcPr>
            <w:tcW w:w="2268" w:type="dxa"/>
            <w:vAlign w:val="center"/>
          </w:tcPr>
          <w:p w:rsidR="005C73B5" w:rsidRPr="009E7449" w:rsidRDefault="005C73B5" w:rsidP="005C73B5">
            <w:pPr>
              <w:jc w:val="center"/>
              <w:rPr>
                <w:szCs w:val="20"/>
              </w:rPr>
            </w:pPr>
            <w:r w:rsidRPr="009E7449">
              <w:rPr>
                <w:szCs w:val="20"/>
              </w:rPr>
              <w:t>测量位置</w:t>
            </w:r>
          </w:p>
        </w:tc>
        <w:tc>
          <w:tcPr>
            <w:tcW w:w="1133" w:type="dxa"/>
            <w:vAlign w:val="center"/>
          </w:tcPr>
          <w:p w:rsidR="005C73B5" w:rsidRPr="009E7449" w:rsidRDefault="005C73B5" w:rsidP="005C73B5">
            <w:pPr>
              <w:jc w:val="center"/>
              <w:rPr>
                <w:szCs w:val="20"/>
              </w:rPr>
            </w:pPr>
            <w:r w:rsidRPr="009E7449">
              <w:rPr>
                <w:szCs w:val="20"/>
              </w:rPr>
              <w:t>工况描述</w:t>
            </w:r>
          </w:p>
        </w:tc>
        <w:tc>
          <w:tcPr>
            <w:tcW w:w="4374" w:type="dxa"/>
            <w:vAlign w:val="center"/>
          </w:tcPr>
          <w:p w:rsidR="005C73B5" w:rsidRPr="009E7449" w:rsidRDefault="005C73B5" w:rsidP="005C73B5">
            <w:pPr>
              <w:jc w:val="center"/>
              <w:rPr>
                <w:szCs w:val="20"/>
              </w:rPr>
            </w:pPr>
            <w:r w:rsidRPr="009E7449">
              <w:rPr>
                <w:szCs w:val="20"/>
              </w:rPr>
              <w:t xml:space="preserve">          </w:t>
            </w:r>
            <w:r w:rsidRPr="009E7449">
              <w:rPr>
                <w:szCs w:val="20"/>
              </w:rPr>
              <w:t>读数值</w:t>
            </w:r>
            <w:r w:rsidRPr="009E7449">
              <w:rPr>
                <w:szCs w:val="20"/>
              </w:rPr>
              <w:t xml:space="preserve">   (</w:t>
            </w:r>
            <w:r w:rsidRPr="009E7449">
              <w:rPr>
                <w:szCs w:val="20"/>
              </w:rPr>
              <w:t>单位：</w:t>
            </w:r>
            <w:r w:rsidRPr="009E7449">
              <w:rPr>
                <w:szCs w:val="20"/>
              </w:rPr>
              <w:t xml:space="preserve">          )</w:t>
            </w:r>
          </w:p>
        </w:tc>
        <w:tc>
          <w:tcPr>
            <w:tcW w:w="1376" w:type="dxa"/>
            <w:vAlign w:val="center"/>
          </w:tcPr>
          <w:p w:rsidR="005C73B5" w:rsidRPr="009E7449" w:rsidRDefault="005C73B5" w:rsidP="005C73B5">
            <w:pPr>
              <w:jc w:val="center"/>
              <w:rPr>
                <w:szCs w:val="20"/>
              </w:rPr>
            </w:pPr>
            <w:r w:rsidRPr="009E7449">
              <w:rPr>
                <w:szCs w:val="20"/>
              </w:rPr>
              <w:t>读数均值</w:t>
            </w:r>
          </w:p>
        </w:tc>
      </w:tr>
      <w:tr w:rsidR="005C73B5" w:rsidRPr="009E7449" w:rsidTr="005C73B5">
        <w:trPr>
          <w:trHeight w:val="453"/>
          <w:jc w:val="center"/>
        </w:trPr>
        <w:tc>
          <w:tcPr>
            <w:tcW w:w="703" w:type="dxa"/>
            <w:vAlign w:val="center"/>
          </w:tcPr>
          <w:p w:rsidR="005C73B5" w:rsidRPr="009E7449" w:rsidRDefault="005C73B5" w:rsidP="005C73B5">
            <w:pPr>
              <w:jc w:val="center"/>
              <w:rPr>
                <w:sz w:val="24"/>
              </w:rPr>
            </w:pPr>
          </w:p>
        </w:tc>
        <w:tc>
          <w:tcPr>
            <w:tcW w:w="2268" w:type="dxa"/>
            <w:vAlign w:val="center"/>
          </w:tcPr>
          <w:p w:rsidR="005C73B5" w:rsidRPr="009E7449" w:rsidRDefault="005C73B5" w:rsidP="005C73B5">
            <w:pPr>
              <w:jc w:val="center"/>
              <w:rPr>
                <w:sz w:val="24"/>
              </w:rPr>
            </w:pPr>
          </w:p>
        </w:tc>
        <w:tc>
          <w:tcPr>
            <w:tcW w:w="1133" w:type="dxa"/>
            <w:vAlign w:val="center"/>
          </w:tcPr>
          <w:p w:rsidR="005C73B5" w:rsidRPr="009E7449" w:rsidRDefault="005C73B5" w:rsidP="005C73B5">
            <w:pPr>
              <w:jc w:val="center"/>
              <w:rPr>
                <w:sz w:val="24"/>
              </w:rPr>
            </w:pPr>
          </w:p>
        </w:tc>
        <w:tc>
          <w:tcPr>
            <w:tcW w:w="4374" w:type="dxa"/>
            <w:vAlign w:val="center"/>
          </w:tcPr>
          <w:p w:rsidR="005C73B5" w:rsidRPr="009E7449" w:rsidRDefault="005C73B5" w:rsidP="005C73B5">
            <w:pPr>
              <w:jc w:val="center"/>
              <w:rPr>
                <w:sz w:val="24"/>
              </w:rPr>
            </w:pPr>
          </w:p>
        </w:tc>
        <w:tc>
          <w:tcPr>
            <w:tcW w:w="1376" w:type="dxa"/>
            <w:vAlign w:val="center"/>
          </w:tcPr>
          <w:p w:rsidR="005C73B5" w:rsidRPr="009E7449" w:rsidRDefault="005C73B5" w:rsidP="005C73B5">
            <w:pPr>
              <w:jc w:val="center"/>
              <w:rPr>
                <w:sz w:val="24"/>
              </w:rPr>
            </w:pPr>
          </w:p>
        </w:tc>
      </w:tr>
      <w:tr w:rsidR="005C73B5" w:rsidRPr="009E7449" w:rsidTr="005C73B5">
        <w:trPr>
          <w:trHeight w:val="453"/>
          <w:jc w:val="center"/>
        </w:trPr>
        <w:tc>
          <w:tcPr>
            <w:tcW w:w="703" w:type="dxa"/>
            <w:vAlign w:val="center"/>
          </w:tcPr>
          <w:p w:rsidR="005C73B5" w:rsidRPr="009E7449" w:rsidRDefault="005C73B5" w:rsidP="005C73B5">
            <w:pPr>
              <w:jc w:val="center"/>
              <w:rPr>
                <w:sz w:val="24"/>
              </w:rPr>
            </w:pPr>
          </w:p>
        </w:tc>
        <w:tc>
          <w:tcPr>
            <w:tcW w:w="2268" w:type="dxa"/>
            <w:vAlign w:val="center"/>
          </w:tcPr>
          <w:p w:rsidR="005C73B5" w:rsidRPr="009E7449" w:rsidRDefault="005C73B5" w:rsidP="005C73B5">
            <w:pPr>
              <w:jc w:val="center"/>
              <w:rPr>
                <w:sz w:val="24"/>
              </w:rPr>
            </w:pPr>
          </w:p>
        </w:tc>
        <w:tc>
          <w:tcPr>
            <w:tcW w:w="1133" w:type="dxa"/>
            <w:vAlign w:val="center"/>
          </w:tcPr>
          <w:p w:rsidR="005C73B5" w:rsidRPr="009E7449" w:rsidRDefault="005C73B5" w:rsidP="005C73B5">
            <w:pPr>
              <w:jc w:val="center"/>
              <w:rPr>
                <w:sz w:val="24"/>
              </w:rPr>
            </w:pPr>
          </w:p>
        </w:tc>
        <w:tc>
          <w:tcPr>
            <w:tcW w:w="4374" w:type="dxa"/>
            <w:vAlign w:val="center"/>
          </w:tcPr>
          <w:p w:rsidR="005C73B5" w:rsidRPr="009E7449" w:rsidRDefault="005C73B5" w:rsidP="005C73B5">
            <w:pPr>
              <w:jc w:val="center"/>
              <w:rPr>
                <w:sz w:val="24"/>
              </w:rPr>
            </w:pPr>
          </w:p>
        </w:tc>
        <w:tc>
          <w:tcPr>
            <w:tcW w:w="1376" w:type="dxa"/>
            <w:vAlign w:val="center"/>
          </w:tcPr>
          <w:p w:rsidR="005C73B5" w:rsidRPr="009E7449" w:rsidRDefault="005C73B5" w:rsidP="005C73B5">
            <w:pPr>
              <w:jc w:val="center"/>
              <w:rPr>
                <w:sz w:val="24"/>
              </w:rPr>
            </w:pPr>
          </w:p>
        </w:tc>
      </w:tr>
      <w:tr w:rsidR="005C73B5" w:rsidRPr="009E7449" w:rsidTr="005C73B5">
        <w:trPr>
          <w:trHeight w:val="453"/>
          <w:jc w:val="center"/>
        </w:trPr>
        <w:tc>
          <w:tcPr>
            <w:tcW w:w="703" w:type="dxa"/>
            <w:vAlign w:val="center"/>
          </w:tcPr>
          <w:p w:rsidR="005C73B5" w:rsidRPr="009E7449" w:rsidRDefault="005C73B5" w:rsidP="005C73B5">
            <w:pPr>
              <w:jc w:val="center"/>
              <w:rPr>
                <w:sz w:val="24"/>
              </w:rPr>
            </w:pPr>
          </w:p>
        </w:tc>
        <w:tc>
          <w:tcPr>
            <w:tcW w:w="2268" w:type="dxa"/>
            <w:vAlign w:val="center"/>
          </w:tcPr>
          <w:p w:rsidR="005C73B5" w:rsidRPr="009E7449" w:rsidRDefault="005C73B5" w:rsidP="005C73B5">
            <w:pPr>
              <w:jc w:val="center"/>
              <w:rPr>
                <w:sz w:val="24"/>
              </w:rPr>
            </w:pPr>
          </w:p>
        </w:tc>
        <w:tc>
          <w:tcPr>
            <w:tcW w:w="1133" w:type="dxa"/>
            <w:vAlign w:val="center"/>
          </w:tcPr>
          <w:p w:rsidR="005C73B5" w:rsidRPr="009E7449" w:rsidRDefault="005C73B5" w:rsidP="005C73B5">
            <w:pPr>
              <w:jc w:val="center"/>
              <w:rPr>
                <w:sz w:val="24"/>
              </w:rPr>
            </w:pPr>
          </w:p>
        </w:tc>
        <w:tc>
          <w:tcPr>
            <w:tcW w:w="4374" w:type="dxa"/>
            <w:vAlign w:val="center"/>
          </w:tcPr>
          <w:p w:rsidR="005C73B5" w:rsidRPr="009E7449" w:rsidRDefault="005C73B5" w:rsidP="005C73B5">
            <w:pPr>
              <w:jc w:val="center"/>
              <w:rPr>
                <w:sz w:val="24"/>
              </w:rPr>
            </w:pPr>
          </w:p>
        </w:tc>
        <w:tc>
          <w:tcPr>
            <w:tcW w:w="1376" w:type="dxa"/>
            <w:vAlign w:val="center"/>
          </w:tcPr>
          <w:p w:rsidR="005C73B5" w:rsidRPr="009E7449" w:rsidRDefault="005C73B5" w:rsidP="005C73B5">
            <w:pPr>
              <w:jc w:val="center"/>
              <w:rPr>
                <w:sz w:val="24"/>
              </w:rPr>
            </w:pPr>
          </w:p>
        </w:tc>
      </w:tr>
      <w:tr w:rsidR="005C73B5" w:rsidRPr="009E7449" w:rsidTr="005C73B5">
        <w:trPr>
          <w:trHeight w:val="453"/>
          <w:jc w:val="center"/>
        </w:trPr>
        <w:tc>
          <w:tcPr>
            <w:tcW w:w="703" w:type="dxa"/>
            <w:vAlign w:val="center"/>
          </w:tcPr>
          <w:p w:rsidR="005C73B5" w:rsidRPr="009E7449" w:rsidRDefault="005C73B5" w:rsidP="005C73B5">
            <w:pPr>
              <w:jc w:val="center"/>
              <w:rPr>
                <w:sz w:val="24"/>
              </w:rPr>
            </w:pPr>
          </w:p>
        </w:tc>
        <w:tc>
          <w:tcPr>
            <w:tcW w:w="2268" w:type="dxa"/>
            <w:vAlign w:val="center"/>
          </w:tcPr>
          <w:p w:rsidR="005C73B5" w:rsidRPr="009E7449" w:rsidRDefault="005C73B5" w:rsidP="005C73B5">
            <w:pPr>
              <w:jc w:val="center"/>
              <w:rPr>
                <w:sz w:val="24"/>
              </w:rPr>
            </w:pPr>
          </w:p>
        </w:tc>
        <w:tc>
          <w:tcPr>
            <w:tcW w:w="1133" w:type="dxa"/>
            <w:vAlign w:val="center"/>
          </w:tcPr>
          <w:p w:rsidR="005C73B5" w:rsidRPr="009E7449" w:rsidRDefault="005C73B5" w:rsidP="005C73B5">
            <w:pPr>
              <w:jc w:val="center"/>
              <w:rPr>
                <w:sz w:val="24"/>
              </w:rPr>
            </w:pPr>
          </w:p>
        </w:tc>
        <w:tc>
          <w:tcPr>
            <w:tcW w:w="4374" w:type="dxa"/>
            <w:vAlign w:val="center"/>
          </w:tcPr>
          <w:p w:rsidR="005C73B5" w:rsidRPr="009E7449" w:rsidRDefault="005C73B5" w:rsidP="005C73B5">
            <w:pPr>
              <w:jc w:val="center"/>
              <w:rPr>
                <w:sz w:val="24"/>
              </w:rPr>
            </w:pPr>
          </w:p>
        </w:tc>
        <w:tc>
          <w:tcPr>
            <w:tcW w:w="1376" w:type="dxa"/>
            <w:vAlign w:val="center"/>
          </w:tcPr>
          <w:p w:rsidR="005C73B5" w:rsidRPr="009E7449" w:rsidRDefault="005C73B5" w:rsidP="005C73B5">
            <w:pPr>
              <w:jc w:val="center"/>
              <w:rPr>
                <w:sz w:val="24"/>
              </w:rPr>
            </w:pPr>
          </w:p>
        </w:tc>
      </w:tr>
      <w:tr w:rsidR="005C73B5" w:rsidRPr="009E7449" w:rsidTr="005C73B5">
        <w:trPr>
          <w:trHeight w:val="453"/>
          <w:jc w:val="center"/>
        </w:trPr>
        <w:tc>
          <w:tcPr>
            <w:tcW w:w="703" w:type="dxa"/>
            <w:vAlign w:val="center"/>
          </w:tcPr>
          <w:p w:rsidR="005C73B5" w:rsidRPr="009E7449" w:rsidRDefault="005C73B5" w:rsidP="005C73B5">
            <w:pPr>
              <w:jc w:val="center"/>
              <w:rPr>
                <w:sz w:val="24"/>
              </w:rPr>
            </w:pPr>
          </w:p>
        </w:tc>
        <w:tc>
          <w:tcPr>
            <w:tcW w:w="2268" w:type="dxa"/>
            <w:vAlign w:val="center"/>
          </w:tcPr>
          <w:p w:rsidR="005C73B5" w:rsidRPr="009E7449" w:rsidRDefault="005C73B5" w:rsidP="005C73B5">
            <w:pPr>
              <w:jc w:val="center"/>
              <w:rPr>
                <w:sz w:val="24"/>
              </w:rPr>
            </w:pPr>
          </w:p>
        </w:tc>
        <w:tc>
          <w:tcPr>
            <w:tcW w:w="1133" w:type="dxa"/>
            <w:vAlign w:val="center"/>
          </w:tcPr>
          <w:p w:rsidR="005C73B5" w:rsidRPr="009E7449" w:rsidRDefault="005C73B5" w:rsidP="005C73B5">
            <w:pPr>
              <w:jc w:val="center"/>
              <w:rPr>
                <w:sz w:val="24"/>
              </w:rPr>
            </w:pPr>
          </w:p>
        </w:tc>
        <w:tc>
          <w:tcPr>
            <w:tcW w:w="4374" w:type="dxa"/>
            <w:vAlign w:val="center"/>
          </w:tcPr>
          <w:p w:rsidR="005C73B5" w:rsidRPr="009E7449" w:rsidRDefault="005C73B5" w:rsidP="005C73B5">
            <w:pPr>
              <w:jc w:val="center"/>
              <w:rPr>
                <w:sz w:val="24"/>
              </w:rPr>
            </w:pPr>
          </w:p>
        </w:tc>
        <w:tc>
          <w:tcPr>
            <w:tcW w:w="1376" w:type="dxa"/>
            <w:vAlign w:val="center"/>
          </w:tcPr>
          <w:p w:rsidR="005C73B5" w:rsidRPr="009E7449" w:rsidRDefault="005C73B5" w:rsidP="005C73B5">
            <w:pPr>
              <w:jc w:val="center"/>
              <w:rPr>
                <w:sz w:val="24"/>
              </w:rPr>
            </w:pPr>
          </w:p>
        </w:tc>
      </w:tr>
      <w:tr w:rsidR="005C73B5" w:rsidRPr="009E7449" w:rsidTr="005C73B5">
        <w:trPr>
          <w:trHeight w:val="453"/>
          <w:jc w:val="center"/>
        </w:trPr>
        <w:tc>
          <w:tcPr>
            <w:tcW w:w="703" w:type="dxa"/>
            <w:vAlign w:val="center"/>
          </w:tcPr>
          <w:p w:rsidR="005C73B5" w:rsidRPr="009E7449" w:rsidRDefault="005C73B5" w:rsidP="005C73B5">
            <w:pPr>
              <w:jc w:val="center"/>
              <w:rPr>
                <w:sz w:val="24"/>
              </w:rPr>
            </w:pPr>
          </w:p>
        </w:tc>
        <w:tc>
          <w:tcPr>
            <w:tcW w:w="2268" w:type="dxa"/>
            <w:vAlign w:val="center"/>
          </w:tcPr>
          <w:p w:rsidR="005C73B5" w:rsidRPr="009E7449" w:rsidRDefault="005C73B5" w:rsidP="005C73B5">
            <w:pPr>
              <w:jc w:val="center"/>
              <w:rPr>
                <w:sz w:val="24"/>
              </w:rPr>
            </w:pPr>
          </w:p>
        </w:tc>
        <w:tc>
          <w:tcPr>
            <w:tcW w:w="1133" w:type="dxa"/>
            <w:vAlign w:val="center"/>
          </w:tcPr>
          <w:p w:rsidR="005C73B5" w:rsidRPr="009E7449" w:rsidRDefault="005C73B5" w:rsidP="005C73B5">
            <w:pPr>
              <w:jc w:val="center"/>
              <w:rPr>
                <w:sz w:val="24"/>
              </w:rPr>
            </w:pPr>
          </w:p>
        </w:tc>
        <w:tc>
          <w:tcPr>
            <w:tcW w:w="4374" w:type="dxa"/>
            <w:vAlign w:val="center"/>
          </w:tcPr>
          <w:p w:rsidR="005C73B5" w:rsidRPr="009E7449" w:rsidRDefault="005C73B5" w:rsidP="005C73B5">
            <w:pPr>
              <w:jc w:val="center"/>
              <w:rPr>
                <w:sz w:val="24"/>
              </w:rPr>
            </w:pPr>
          </w:p>
        </w:tc>
        <w:tc>
          <w:tcPr>
            <w:tcW w:w="1376" w:type="dxa"/>
            <w:vAlign w:val="center"/>
          </w:tcPr>
          <w:p w:rsidR="005C73B5" w:rsidRPr="009E7449" w:rsidRDefault="005C73B5" w:rsidP="005C73B5">
            <w:pPr>
              <w:jc w:val="center"/>
              <w:rPr>
                <w:sz w:val="24"/>
              </w:rPr>
            </w:pPr>
          </w:p>
        </w:tc>
      </w:tr>
      <w:tr w:rsidR="005C73B5" w:rsidRPr="009E7449" w:rsidTr="005C73B5">
        <w:trPr>
          <w:trHeight w:val="453"/>
          <w:jc w:val="center"/>
        </w:trPr>
        <w:tc>
          <w:tcPr>
            <w:tcW w:w="703" w:type="dxa"/>
            <w:vAlign w:val="center"/>
          </w:tcPr>
          <w:p w:rsidR="005C73B5" w:rsidRPr="009E7449" w:rsidRDefault="005C73B5" w:rsidP="005C73B5">
            <w:pPr>
              <w:jc w:val="center"/>
              <w:rPr>
                <w:sz w:val="24"/>
              </w:rPr>
            </w:pPr>
          </w:p>
        </w:tc>
        <w:tc>
          <w:tcPr>
            <w:tcW w:w="2268" w:type="dxa"/>
            <w:vAlign w:val="center"/>
          </w:tcPr>
          <w:p w:rsidR="005C73B5" w:rsidRPr="009E7449" w:rsidRDefault="005C73B5" w:rsidP="005C73B5">
            <w:pPr>
              <w:jc w:val="center"/>
              <w:rPr>
                <w:sz w:val="24"/>
              </w:rPr>
            </w:pPr>
          </w:p>
        </w:tc>
        <w:tc>
          <w:tcPr>
            <w:tcW w:w="1133" w:type="dxa"/>
            <w:vAlign w:val="center"/>
          </w:tcPr>
          <w:p w:rsidR="005C73B5" w:rsidRPr="009E7449" w:rsidRDefault="005C73B5" w:rsidP="005C73B5">
            <w:pPr>
              <w:jc w:val="center"/>
              <w:rPr>
                <w:sz w:val="24"/>
              </w:rPr>
            </w:pPr>
          </w:p>
        </w:tc>
        <w:tc>
          <w:tcPr>
            <w:tcW w:w="4374" w:type="dxa"/>
            <w:vAlign w:val="center"/>
          </w:tcPr>
          <w:p w:rsidR="005C73B5" w:rsidRPr="009E7449" w:rsidRDefault="005C73B5" w:rsidP="005C73B5">
            <w:pPr>
              <w:jc w:val="center"/>
              <w:rPr>
                <w:sz w:val="24"/>
              </w:rPr>
            </w:pPr>
          </w:p>
        </w:tc>
        <w:tc>
          <w:tcPr>
            <w:tcW w:w="1376" w:type="dxa"/>
            <w:vAlign w:val="center"/>
          </w:tcPr>
          <w:p w:rsidR="005C73B5" w:rsidRPr="009E7449" w:rsidRDefault="005C73B5" w:rsidP="005C73B5">
            <w:pPr>
              <w:jc w:val="center"/>
              <w:rPr>
                <w:sz w:val="24"/>
              </w:rPr>
            </w:pPr>
          </w:p>
        </w:tc>
      </w:tr>
      <w:tr w:rsidR="005C73B5" w:rsidRPr="009E7449" w:rsidTr="005C73B5">
        <w:trPr>
          <w:trHeight w:val="453"/>
          <w:jc w:val="center"/>
        </w:trPr>
        <w:tc>
          <w:tcPr>
            <w:tcW w:w="703" w:type="dxa"/>
            <w:vAlign w:val="center"/>
          </w:tcPr>
          <w:p w:rsidR="005C73B5" w:rsidRPr="009E7449" w:rsidRDefault="005C73B5" w:rsidP="005C73B5">
            <w:pPr>
              <w:jc w:val="center"/>
              <w:rPr>
                <w:sz w:val="24"/>
              </w:rPr>
            </w:pPr>
          </w:p>
        </w:tc>
        <w:tc>
          <w:tcPr>
            <w:tcW w:w="2268" w:type="dxa"/>
            <w:vAlign w:val="center"/>
          </w:tcPr>
          <w:p w:rsidR="005C73B5" w:rsidRPr="009E7449" w:rsidRDefault="005C73B5" w:rsidP="005C73B5">
            <w:pPr>
              <w:jc w:val="center"/>
              <w:rPr>
                <w:sz w:val="24"/>
              </w:rPr>
            </w:pPr>
          </w:p>
        </w:tc>
        <w:tc>
          <w:tcPr>
            <w:tcW w:w="1133" w:type="dxa"/>
            <w:vAlign w:val="center"/>
          </w:tcPr>
          <w:p w:rsidR="005C73B5" w:rsidRPr="009E7449" w:rsidRDefault="005C73B5" w:rsidP="005C73B5">
            <w:pPr>
              <w:jc w:val="center"/>
              <w:rPr>
                <w:sz w:val="24"/>
              </w:rPr>
            </w:pPr>
          </w:p>
        </w:tc>
        <w:tc>
          <w:tcPr>
            <w:tcW w:w="4374" w:type="dxa"/>
            <w:vAlign w:val="center"/>
          </w:tcPr>
          <w:p w:rsidR="005C73B5" w:rsidRPr="009E7449" w:rsidRDefault="005C73B5" w:rsidP="005C73B5">
            <w:pPr>
              <w:jc w:val="center"/>
              <w:rPr>
                <w:sz w:val="24"/>
              </w:rPr>
            </w:pPr>
          </w:p>
        </w:tc>
        <w:tc>
          <w:tcPr>
            <w:tcW w:w="1376" w:type="dxa"/>
            <w:vAlign w:val="center"/>
          </w:tcPr>
          <w:p w:rsidR="005C73B5" w:rsidRPr="009E7449" w:rsidRDefault="005C73B5" w:rsidP="005C73B5">
            <w:pPr>
              <w:jc w:val="center"/>
              <w:rPr>
                <w:sz w:val="24"/>
              </w:rPr>
            </w:pPr>
          </w:p>
        </w:tc>
      </w:tr>
      <w:tr w:rsidR="005C73B5" w:rsidRPr="009E7449" w:rsidTr="005C73B5">
        <w:trPr>
          <w:trHeight w:val="453"/>
          <w:jc w:val="center"/>
        </w:trPr>
        <w:tc>
          <w:tcPr>
            <w:tcW w:w="703" w:type="dxa"/>
            <w:vAlign w:val="center"/>
          </w:tcPr>
          <w:p w:rsidR="005C73B5" w:rsidRPr="009E7449" w:rsidRDefault="005C73B5" w:rsidP="005C73B5">
            <w:pPr>
              <w:jc w:val="center"/>
              <w:rPr>
                <w:sz w:val="24"/>
              </w:rPr>
            </w:pPr>
          </w:p>
        </w:tc>
        <w:tc>
          <w:tcPr>
            <w:tcW w:w="2268" w:type="dxa"/>
            <w:vAlign w:val="center"/>
          </w:tcPr>
          <w:p w:rsidR="005C73B5" w:rsidRPr="009E7449" w:rsidRDefault="005C73B5" w:rsidP="005C73B5">
            <w:pPr>
              <w:jc w:val="center"/>
              <w:rPr>
                <w:sz w:val="24"/>
              </w:rPr>
            </w:pPr>
          </w:p>
        </w:tc>
        <w:tc>
          <w:tcPr>
            <w:tcW w:w="1133" w:type="dxa"/>
            <w:vAlign w:val="center"/>
          </w:tcPr>
          <w:p w:rsidR="005C73B5" w:rsidRPr="009E7449" w:rsidRDefault="005C73B5" w:rsidP="005C73B5">
            <w:pPr>
              <w:jc w:val="center"/>
              <w:rPr>
                <w:sz w:val="24"/>
              </w:rPr>
            </w:pPr>
          </w:p>
        </w:tc>
        <w:tc>
          <w:tcPr>
            <w:tcW w:w="4374" w:type="dxa"/>
            <w:vAlign w:val="center"/>
          </w:tcPr>
          <w:p w:rsidR="005C73B5" w:rsidRPr="009E7449" w:rsidRDefault="005C73B5" w:rsidP="005C73B5">
            <w:pPr>
              <w:jc w:val="center"/>
              <w:rPr>
                <w:sz w:val="24"/>
              </w:rPr>
            </w:pPr>
          </w:p>
        </w:tc>
        <w:tc>
          <w:tcPr>
            <w:tcW w:w="1376" w:type="dxa"/>
            <w:vAlign w:val="center"/>
          </w:tcPr>
          <w:p w:rsidR="005C73B5" w:rsidRPr="009E7449" w:rsidRDefault="005C73B5" w:rsidP="005C73B5">
            <w:pPr>
              <w:jc w:val="center"/>
              <w:rPr>
                <w:sz w:val="24"/>
              </w:rPr>
            </w:pPr>
          </w:p>
        </w:tc>
      </w:tr>
      <w:tr w:rsidR="005C73B5" w:rsidRPr="009E7449" w:rsidTr="005C73B5">
        <w:trPr>
          <w:trHeight w:val="453"/>
          <w:jc w:val="center"/>
        </w:trPr>
        <w:tc>
          <w:tcPr>
            <w:tcW w:w="703" w:type="dxa"/>
            <w:vAlign w:val="center"/>
          </w:tcPr>
          <w:p w:rsidR="005C73B5" w:rsidRPr="009E7449" w:rsidRDefault="005C73B5" w:rsidP="005C73B5">
            <w:pPr>
              <w:jc w:val="center"/>
              <w:rPr>
                <w:sz w:val="24"/>
              </w:rPr>
            </w:pPr>
          </w:p>
        </w:tc>
        <w:tc>
          <w:tcPr>
            <w:tcW w:w="2268" w:type="dxa"/>
            <w:vAlign w:val="center"/>
          </w:tcPr>
          <w:p w:rsidR="005C73B5" w:rsidRPr="009E7449" w:rsidRDefault="005C73B5" w:rsidP="005C73B5">
            <w:pPr>
              <w:jc w:val="center"/>
              <w:rPr>
                <w:sz w:val="24"/>
              </w:rPr>
            </w:pPr>
          </w:p>
        </w:tc>
        <w:tc>
          <w:tcPr>
            <w:tcW w:w="1133" w:type="dxa"/>
            <w:vAlign w:val="center"/>
          </w:tcPr>
          <w:p w:rsidR="005C73B5" w:rsidRPr="009E7449" w:rsidRDefault="005C73B5" w:rsidP="005C73B5">
            <w:pPr>
              <w:jc w:val="center"/>
              <w:rPr>
                <w:sz w:val="24"/>
              </w:rPr>
            </w:pPr>
          </w:p>
        </w:tc>
        <w:tc>
          <w:tcPr>
            <w:tcW w:w="4374" w:type="dxa"/>
            <w:vAlign w:val="center"/>
          </w:tcPr>
          <w:p w:rsidR="005C73B5" w:rsidRPr="009E7449" w:rsidRDefault="005C73B5" w:rsidP="005C73B5">
            <w:pPr>
              <w:jc w:val="center"/>
              <w:rPr>
                <w:sz w:val="24"/>
              </w:rPr>
            </w:pPr>
          </w:p>
        </w:tc>
        <w:tc>
          <w:tcPr>
            <w:tcW w:w="1376" w:type="dxa"/>
            <w:vAlign w:val="center"/>
          </w:tcPr>
          <w:p w:rsidR="005C73B5" w:rsidRPr="009E7449" w:rsidRDefault="005C73B5" w:rsidP="005C73B5">
            <w:pPr>
              <w:jc w:val="center"/>
              <w:rPr>
                <w:sz w:val="24"/>
              </w:rPr>
            </w:pPr>
          </w:p>
        </w:tc>
      </w:tr>
      <w:tr w:rsidR="005C73B5" w:rsidRPr="009E7449" w:rsidTr="005C73B5">
        <w:trPr>
          <w:trHeight w:val="453"/>
          <w:jc w:val="center"/>
        </w:trPr>
        <w:tc>
          <w:tcPr>
            <w:tcW w:w="703" w:type="dxa"/>
            <w:vAlign w:val="center"/>
          </w:tcPr>
          <w:p w:rsidR="005C73B5" w:rsidRPr="009E7449" w:rsidRDefault="005C73B5" w:rsidP="005C73B5">
            <w:pPr>
              <w:jc w:val="center"/>
              <w:rPr>
                <w:sz w:val="24"/>
              </w:rPr>
            </w:pPr>
          </w:p>
        </w:tc>
        <w:tc>
          <w:tcPr>
            <w:tcW w:w="2268" w:type="dxa"/>
            <w:vAlign w:val="center"/>
          </w:tcPr>
          <w:p w:rsidR="005C73B5" w:rsidRPr="009E7449" w:rsidRDefault="005C73B5" w:rsidP="005C73B5">
            <w:pPr>
              <w:jc w:val="center"/>
              <w:rPr>
                <w:sz w:val="24"/>
              </w:rPr>
            </w:pPr>
          </w:p>
        </w:tc>
        <w:tc>
          <w:tcPr>
            <w:tcW w:w="1133" w:type="dxa"/>
            <w:vAlign w:val="center"/>
          </w:tcPr>
          <w:p w:rsidR="005C73B5" w:rsidRPr="009E7449" w:rsidRDefault="005C73B5" w:rsidP="005C73B5">
            <w:pPr>
              <w:jc w:val="center"/>
              <w:rPr>
                <w:sz w:val="24"/>
              </w:rPr>
            </w:pPr>
          </w:p>
        </w:tc>
        <w:tc>
          <w:tcPr>
            <w:tcW w:w="4374" w:type="dxa"/>
            <w:vAlign w:val="center"/>
          </w:tcPr>
          <w:p w:rsidR="005C73B5" w:rsidRPr="009E7449" w:rsidRDefault="005C73B5" w:rsidP="005C73B5">
            <w:pPr>
              <w:jc w:val="center"/>
              <w:rPr>
                <w:sz w:val="24"/>
              </w:rPr>
            </w:pPr>
          </w:p>
        </w:tc>
        <w:tc>
          <w:tcPr>
            <w:tcW w:w="1376" w:type="dxa"/>
            <w:vAlign w:val="center"/>
          </w:tcPr>
          <w:p w:rsidR="005C73B5" w:rsidRPr="009E7449" w:rsidRDefault="005C73B5" w:rsidP="005C73B5">
            <w:pPr>
              <w:jc w:val="center"/>
              <w:rPr>
                <w:sz w:val="24"/>
              </w:rPr>
            </w:pPr>
          </w:p>
        </w:tc>
      </w:tr>
    </w:tbl>
    <w:p w:rsidR="005C73B5" w:rsidRPr="009E7449" w:rsidRDefault="005C73B5" w:rsidP="005C73B5">
      <w:pPr>
        <w:spacing w:line="20" w:lineRule="exact"/>
        <w:rPr>
          <w:szCs w:val="20"/>
        </w:rPr>
      </w:pPr>
    </w:p>
    <w:p w:rsidR="005C73B5" w:rsidRPr="009E7449" w:rsidRDefault="005C73B5" w:rsidP="005C73B5">
      <w:pPr>
        <w:spacing w:line="20" w:lineRule="exact"/>
        <w:rPr>
          <w:szCs w:val="20"/>
        </w:rPr>
      </w:pPr>
    </w:p>
    <w:p w:rsidR="005C73B5" w:rsidRPr="009E7449" w:rsidRDefault="005C73B5" w:rsidP="005C73B5">
      <w:pPr>
        <w:spacing w:line="300" w:lineRule="auto"/>
        <w:rPr>
          <w:sz w:val="24"/>
        </w:rPr>
      </w:pPr>
      <w:r w:rsidRPr="009E7449">
        <w:rPr>
          <w:sz w:val="24"/>
        </w:rPr>
        <w:t>监测布点示意图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9E7449" w:rsidRPr="009E7449" w:rsidTr="00AE07C3">
        <w:trPr>
          <w:trHeight w:val="3629"/>
        </w:trPr>
        <w:tc>
          <w:tcPr>
            <w:tcW w:w="9854" w:type="dxa"/>
            <w:shd w:val="clear" w:color="auto" w:fill="auto"/>
          </w:tcPr>
          <w:p w:rsidR="005C73B5" w:rsidRPr="009E7449" w:rsidRDefault="005C73B5" w:rsidP="005C73B5">
            <w:pPr>
              <w:spacing w:line="240" w:lineRule="atLeast"/>
              <w:rPr>
                <w:szCs w:val="20"/>
              </w:rPr>
            </w:pPr>
          </w:p>
        </w:tc>
      </w:tr>
    </w:tbl>
    <w:p w:rsidR="005C73B5" w:rsidRPr="009E7449" w:rsidRDefault="005C73B5" w:rsidP="005C73B5">
      <w:pPr>
        <w:spacing w:line="240" w:lineRule="atLeast"/>
        <w:rPr>
          <w:szCs w:val="20"/>
        </w:rPr>
      </w:pPr>
      <w:r w:rsidRPr="009E7449">
        <w:rPr>
          <w:szCs w:val="20"/>
        </w:rPr>
        <w:t>注：</w:t>
      </w:r>
      <w:r w:rsidRPr="009E7449">
        <w:rPr>
          <w:szCs w:val="20"/>
        </w:rPr>
        <w:t xml:space="preserve"> 1</w:t>
      </w:r>
      <w:r w:rsidRPr="009E7449">
        <w:rPr>
          <w:szCs w:val="20"/>
        </w:rPr>
        <w:t>、工况描述：本底，工作状态，非工作状态。</w:t>
      </w:r>
    </w:p>
    <w:p w:rsidR="005C73B5" w:rsidRPr="009E7449" w:rsidRDefault="005C73B5" w:rsidP="005C73B5">
      <w:pPr>
        <w:spacing w:line="240" w:lineRule="atLeast"/>
        <w:ind w:firstLineChars="200" w:firstLine="480"/>
        <w:rPr>
          <w:sz w:val="24"/>
        </w:rPr>
      </w:pPr>
      <w:r w:rsidRPr="009E7449">
        <w:rPr>
          <w:sz w:val="24"/>
        </w:rPr>
        <w:t>2</w:t>
      </w:r>
      <w:r w:rsidRPr="009E7449">
        <w:rPr>
          <w:sz w:val="24"/>
        </w:rPr>
        <w:t>、以上监测数据均未扣除监测仪器宇宙射线响应值</w:t>
      </w:r>
    </w:p>
    <w:p w:rsidR="00AE07C3" w:rsidRDefault="00AE07C3" w:rsidP="005C73B5">
      <w:pPr>
        <w:spacing w:line="240" w:lineRule="atLeast"/>
        <w:rPr>
          <w:sz w:val="24"/>
        </w:rPr>
      </w:pPr>
    </w:p>
    <w:p w:rsidR="00AE07C3" w:rsidRDefault="00AE07C3" w:rsidP="005C73B5">
      <w:pPr>
        <w:spacing w:line="240" w:lineRule="atLeast"/>
        <w:rPr>
          <w:sz w:val="24"/>
        </w:rPr>
      </w:pPr>
    </w:p>
    <w:p w:rsidR="005C73B5" w:rsidRPr="009E7449" w:rsidRDefault="005C73B5" w:rsidP="005C73B5">
      <w:pPr>
        <w:spacing w:line="240" w:lineRule="atLeast"/>
        <w:rPr>
          <w:sz w:val="24"/>
        </w:rPr>
        <w:sectPr w:rsidR="005C73B5" w:rsidRPr="009E7449">
          <w:footerReference w:type="default" r:id="rId13"/>
          <w:pgSz w:w="11906" w:h="16838"/>
          <w:pgMar w:top="851" w:right="1134" w:bottom="851" w:left="1134" w:header="794" w:footer="851" w:gutter="0"/>
          <w:cols w:space="720"/>
          <w:docGrid w:type="lines" w:linePitch="312"/>
        </w:sectPr>
      </w:pPr>
      <w:r w:rsidRPr="009E7449">
        <w:rPr>
          <w:sz w:val="24"/>
        </w:rPr>
        <w:t>监测人员签字：</w:t>
      </w:r>
      <w:r w:rsidRPr="009E7449">
        <w:rPr>
          <w:sz w:val="24"/>
          <w:u w:val="single"/>
        </w:rPr>
        <w:t xml:space="preserve">                          </w:t>
      </w:r>
      <w:r w:rsidRPr="009E7449">
        <w:rPr>
          <w:sz w:val="24"/>
        </w:rPr>
        <w:t>监测日期</w:t>
      </w:r>
      <w:r w:rsidRPr="009E7449">
        <w:rPr>
          <w:sz w:val="24"/>
        </w:rPr>
        <w:t xml:space="preserve">: </w:t>
      </w:r>
      <w:r w:rsidRPr="009E7449">
        <w:rPr>
          <w:sz w:val="24"/>
          <w:u w:val="single"/>
        </w:rPr>
        <w:t xml:space="preserve">          </w:t>
      </w:r>
      <w:r w:rsidRPr="009E7449">
        <w:rPr>
          <w:sz w:val="24"/>
        </w:rPr>
        <w:t>年</w:t>
      </w:r>
      <w:r w:rsidRPr="009E7449">
        <w:rPr>
          <w:sz w:val="24"/>
          <w:u w:val="single"/>
        </w:rPr>
        <w:t xml:space="preserve">        </w:t>
      </w:r>
      <w:r w:rsidRPr="009E7449">
        <w:rPr>
          <w:sz w:val="24"/>
        </w:rPr>
        <w:t>月</w:t>
      </w:r>
      <w:r w:rsidRPr="009E7449">
        <w:rPr>
          <w:sz w:val="24"/>
          <w:u w:val="single"/>
        </w:rPr>
        <w:t xml:space="preserve">      </w:t>
      </w:r>
      <w:r w:rsidRPr="009E7449">
        <w:rPr>
          <w:sz w:val="24"/>
        </w:rPr>
        <w:t>日</w:t>
      </w:r>
    </w:p>
    <w:p w:rsidR="005C73B5" w:rsidRPr="009E7449" w:rsidRDefault="009E7449" w:rsidP="009E7449">
      <w:pPr>
        <w:spacing w:line="600" w:lineRule="exact"/>
        <w:rPr>
          <w:rFonts w:eastAsia="黑体"/>
          <w:sz w:val="32"/>
          <w:szCs w:val="32"/>
        </w:rPr>
      </w:pPr>
      <w:r w:rsidRPr="009E7449">
        <w:rPr>
          <w:rFonts w:eastAsia="黑体"/>
          <w:sz w:val="32"/>
          <w:szCs w:val="32"/>
        </w:rPr>
        <w:lastRenderedPageBreak/>
        <w:t>附件</w:t>
      </w:r>
      <w:r w:rsidRPr="009E7449">
        <w:rPr>
          <w:rFonts w:eastAsia="黑体"/>
          <w:sz w:val="32"/>
          <w:szCs w:val="32"/>
        </w:rPr>
        <w:t>3</w:t>
      </w:r>
    </w:p>
    <w:p w:rsidR="005C73B5" w:rsidRPr="009E7449" w:rsidRDefault="005C73B5" w:rsidP="005C73B5">
      <w:pPr>
        <w:jc w:val="center"/>
        <w:rPr>
          <w:rFonts w:eastAsia="方正小标宋简体"/>
          <w:sz w:val="36"/>
          <w:szCs w:val="36"/>
        </w:rPr>
      </w:pPr>
      <w:r w:rsidRPr="009E7449">
        <w:rPr>
          <w:rFonts w:eastAsia="方正小标宋简体"/>
          <w:sz w:val="36"/>
          <w:szCs w:val="36"/>
        </w:rPr>
        <w:t>四川省野外（室外）使用放射源与射线装置单位辐射安全现场监督检查表</w:t>
      </w:r>
    </w:p>
    <w:p w:rsidR="005C73B5" w:rsidRPr="009E7449" w:rsidRDefault="005C73B5" w:rsidP="005C73B5">
      <w:pPr>
        <w:spacing w:line="320" w:lineRule="exact"/>
        <w:rPr>
          <w:b/>
          <w:bCs/>
          <w:sz w:val="28"/>
        </w:rPr>
      </w:pPr>
    </w:p>
    <w:p w:rsidR="005C73B5" w:rsidRPr="009E7449" w:rsidRDefault="005C73B5" w:rsidP="009E7449">
      <w:pPr>
        <w:spacing w:line="400" w:lineRule="exact"/>
        <w:ind w:firstLineChars="245" w:firstLine="689"/>
        <w:rPr>
          <w:b/>
          <w:bCs/>
          <w:sz w:val="28"/>
          <w:u w:val="single"/>
        </w:rPr>
      </w:pPr>
      <w:r w:rsidRPr="009E7449">
        <w:rPr>
          <w:b/>
          <w:bCs/>
          <w:sz w:val="28"/>
        </w:rPr>
        <w:t>受检单位：</w:t>
      </w:r>
      <w:r w:rsidRPr="009E7449">
        <w:rPr>
          <w:b/>
          <w:bCs/>
          <w:sz w:val="28"/>
          <w:u w:val="single"/>
        </w:rPr>
        <w:t xml:space="preserve">                            </w:t>
      </w:r>
      <w:r w:rsidRPr="009E7449">
        <w:rPr>
          <w:b/>
          <w:bCs/>
          <w:sz w:val="28"/>
          <w:u w:val="single"/>
        </w:rPr>
        <w:t xml:space="preserve">　</w:t>
      </w:r>
      <w:r w:rsidRPr="009E7449">
        <w:rPr>
          <w:b/>
          <w:bCs/>
          <w:sz w:val="28"/>
          <w:u w:val="single"/>
        </w:rPr>
        <w:t xml:space="preserve">        </w:t>
      </w:r>
      <w:r w:rsidRPr="009E7449">
        <w:rPr>
          <w:b/>
          <w:bCs/>
          <w:sz w:val="28"/>
        </w:rPr>
        <w:t>辐射安全许可证编号：</w:t>
      </w:r>
      <w:r w:rsidRPr="009E7449">
        <w:rPr>
          <w:b/>
          <w:bCs/>
          <w:sz w:val="28"/>
          <w:u w:val="single"/>
        </w:rPr>
        <w:t xml:space="preserve">                                </w:t>
      </w:r>
    </w:p>
    <w:p w:rsidR="005C73B5" w:rsidRPr="009E7449" w:rsidRDefault="005C73B5" w:rsidP="009E7449">
      <w:pPr>
        <w:spacing w:line="400" w:lineRule="exact"/>
        <w:ind w:firstLineChars="245" w:firstLine="689"/>
        <w:rPr>
          <w:b/>
          <w:bCs/>
          <w:sz w:val="28"/>
        </w:rPr>
      </w:pPr>
      <w:r w:rsidRPr="009E7449">
        <w:rPr>
          <w:b/>
          <w:bCs/>
          <w:sz w:val="28"/>
        </w:rPr>
        <w:t>许可范围和种类：</w:t>
      </w:r>
      <w:r w:rsidRPr="009E7449">
        <w:rPr>
          <w:b/>
          <w:bCs/>
          <w:sz w:val="28"/>
          <w:u w:val="single"/>
        </w:rPr>
        <w:t xml:space="preserve">                                </w:t>
      </w:r>
      <w:r w:rsidRPr="009E7449">
        <w:rPr>
          <w:b/>
          <w:bCs/>
          <w:sz w:val="28"/>
        </w:rPr>
        <w:t>有效日期：</w:t>
      </w:r>
      <w:r w:rsidRPr="009E7449">
        <w:rPr>
          <w:bCs/>
          <w:sz w:val="28"/>
          <w:u w:val="single"/>
        </w:rPr>
        <w:t xml:space="preserve">                                    </w:t>
      </w:r>
      <w:r w:rsidRPr="009E7449">
        <w:rPr>
          <w:b/>
          <w:bCs/>
          <w:sz w:val="28"/>
          <w:u w:val="single"/>
        </w:rPr>
        <w:t xml:space="preserve">　</w:t>
      </w:r>
      <w:r w:rsidRPr="009E7449">
        <w:rPr>
          <w:b/>
          <w:bCs/>
          <w:sz w:val="28"/>
          <w:u w:val="single"/>
        </w:rPr>
        <w:t xml:space="preserve">    </w:t>
      </w:r>
      <w:r w:rsidRPr="009E7449">
        <w:rPr>
          <w:b/>
          <w:bCs/>
          <w:sz w:val="28"/>
        </w:rPr>
        <w:t xml:space="preserve">                          </w:t>
      </w:r>
      <w:r w:rsidRPr="009E7449">
        <w:rPr>
          <w:b/>
          <w:bCs/>
          <w:sz w:val="28"/>
        </w:rPr>
        <w:t xml:space="preserve">　　</w:t>
      </w:r>
      <w:r w:rsidRPr="009E7449">
        <w:rPr>
          <w:b/>
          <w:bCs/>
          <w:sz w:val="28"/>
        </w:rPr>
        <w:t xml:space="preserve">     </w:t>
      </w:r>
    </w:p>
    <w:p w:rsidR="005C73B5" w:rsidRPr="009E7449" w:rsidRDefault="005C73B5" w:rsidP="009E7449">
      <w:pPr>
        <w:spacing w:line="400" w:lineRule="exact"/>
        <w:ind w:firstLineChars="245" w:firstLine="689"/>
        <w:rPr>
          <w:b/>
          <w:bCs/>
          <w:sz w:val="28"/>
          <w:u w:val="single"/>
        </w:rPr>
      </w:pPr>
      <w:r w:rsidRPr="009E7449">
        <w:rPr>
          <w:b/>
          <w:bCs/>
          <w:sz w:val="28"/>
        </w:rPr>
        <w:t>单位地址：</w:t>
      </w:r>
      <w:r w:rsidRPr="009E7449">
        <w:rPr>
          <w:b/>
          <w:bCs/>
          <w:sz w:val="28"/>
          <w:u w:val="single"/>
        </w:rPr>
        <w:t xml:space="preserve">                           </w:t>
      </w:r>
      <w:r w:rsidRPr="009E7449">
        <w:rPr>
          <w:b/>
          <w:bCs/>
          <w:sz w:val="28"/>
          <w:u w:val="single"/>
        </w:rPr>
        <w:t xml:space="preserve">　　</w:t>
      </w:r>
      <w:r w:rsidRPr="009E7449">
        <w:rPr>
          <w:b/>
          <w:bCs/>
          <w:sz w:val="28"/>
          <w:u w:val="single"/>
        </w:rPr>
        <w:t xml:space="preserve">     </w:t>
      </w:r>
      <w:r w:rsidRPr="009E7449">
        <w:rPr>
          <w:b/>
          <w:bCs/>
          <w:sz w:val="28"/>
        </w:rPr>
        <w:t>野外（室外）作业地址：</w:t>
      </w:r>
      <w:r w:rsidRPr="009E7449">
        <w:rPr>
          <w:b/>
          <w:bCs/>
          <w:sz w:val="28"/>
        </w:rPr>
        <w:t xml:space="preserve"> </w:t>
      </w:r>
      <w:r w:rsidRPr="009E7449">
        <w:rPr>
          <w:b/>
          <w:bCs/>
          <w:sz w:val="28"/>
          <w:u w:val="single"/>
        </w:rPr>
        <w:t xml:space="preserve">                              </w:t>
      </w:r>
      <w:r w:rsidRPr="009E7449">
        <w:rPr>
          <w:b/>
          <w:bCs/>
          <w:sz w:val="28"/>
          <w:u w:val="single"/>
        </w:rPr>
        <w:t xml:space="preserve">　</w:t>
      </w:r>
    </w:p>
    <w:p w:rsidR="005C73B5" w:rsidRPr="009E7449" w:rsidRDefault="005C73B5" w:rsidP="009E7449">
      <w:pPr>
        <w:spacing w:line="400" w:lineRule="exact"/>
        <w:ind w:firstLineChars="245" w:firstLine="689"/>
        <w:rPr>
          <w:b/>
          <w:bCs/>
          <w:sz w:val="28"/>
        </w:rPr>
      </w:pPr>
      <w:r w:rsidRPr="009E7449">
        <w:rPr>
          <w:b/>
          <w:bCs/>
          <w:sz w:val="28"/>
        </w:rPr>
        <w:t>受检日期：</w:t>
      </w:r>
      <w:r w:rsidRPr="009E7449">
        <w:rPr>
          <w:b/>
          <w:bCs/>
          <w:sz w:val="28"/>
        </w:rPr>
        <w:t>__</w:t>
      </w:r>
      <w:r w:rsidRPr="009E7449">
        <w:rPr>
          <w:b/>
          <w:bCs/>
          <w:sz w:val="28"/>
          <w:u w:val="single"/>
        </w:rPr>
        <w:t xml:space="preserve">                  </w:t>
      </w:r>
      <w:r w:rsidRPr="009E7449">
        <w:rPr>
          <w:b/>
          <w:bCs/>
          <w:sz w:val="28"/>
        </w:rPr>
        <w:t>辐射安全专（兼）职负责人</w:t>
      </w:r>
      <w:r w:rsidRPr="009E7449">
        <w:rPr>
          <w:b/>
          <w:bCs/>
          <w:sz w:val="28"/>
        </w:rPr>
        <w:t xml:space="preserve">: </w:t>
      </w:r>
      <w:r w:rsidRPr="009E7449">
        <w:rPr>
          <w:b/>
          <w:bCs/>
          <w:sz w:val="28"/>
          <w:u w:val="single"/>
        </w:rPr>
        <w:t xml:space="preserve">               </w:t>
      </w:r>
      <w:r w:rsidRPr="009E7449">
        <w:rPr>
          <w:b/>
          <w:bCs/>
          <w:sz w:val="28"/>
        </w:rPr>
        <w:t>联系电话：</w:t>
      </w:r>
      <w:r w:rsidRPr="009E7449">
        <w:rPr>
          <w:b/>
          <w:bCs/>
          <w:sz w:val="28"/>
          <w:u w:val="single"/>
        </w:rPr>
        <w:t xml:space="preserve">                   </w:t>
      </w:r>
      <w:r w:rsidRPr="009E7449">
        <w:rPr>
          <w:b/>
          <w:bCs/>
          <w:sz w:val="28"/>
        </w:rPr>
        <w:t xml:space="preserve"> </w:t>
      </w:r>
    </w:p>
    <w:p w:rsidR="005C73B5" w:rsidRPr="009E7449" w:rsidRDefault="005C73B5" w:rsidP="009E7449">
      <w:pPr>
        <w:spacing w:line="400" w:lineRule="exact"/>
        <w:rPr>
          <w:b/>
          <w:sz w:val="28"/>
        </w:rPr>
      </w:pPr>
    </w:p>
    <w:p w:rsidR="005C73B5" w:rsidRPr="009E7449" w:rsidRDefault="005C73B5" w:rsidP="009E7449">
      <w:pPr>
        <w:ind w:firstLineChars="196" w:firstLine="551"/>
        <w:rPr>
          <w:b/>
          <w:sz w:val="28"/>
        </w:rPr>
      </w:pPr>
      <w:r w:rsidRPr="009E7449">
        <w:rPr>
          <w:b/>
          <w:sz w:val="28"/>
        </w:rPr>
        <w:t>1</w:t>
      </w:r>
      <w:r w:rsidRPr="009E7449">
        <w:rPr>
          <w:b/>
          <w:sz w:val="28"/>
        </w:rPr>
        <w:t>、设备检查</w:t>
      </w:r>
      <w:r w:rsidRPr="009E7449">
        <w:rPr>
          <w:b/>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51"/>
        <w:gridCol w:w="4605"/>
        <w:gridCol w:w="7700"/>
      </w:tblGrid>
      <w:tr w:rsidR="009E7449" w:rsidRPr="009E7449" w:rsidTr="009E7449">
        <w:trPr>
          <w:trHeight w:hRule="exact" w:val="397"/>
          <w:tblHeader/>
          <w:jc w:val="center"/>
        </w:trPr>
        <w:tc>
          <w:tcPr>
            <w:tcW w:w="817" w:type="dxa"/>
            <w:vAlign w:val="center"/>
          </w:tcPr>
          <w:p w:rsidR="005C73B5" w:rsidRPr="009E7449" w:rsidRDefault="005C73B5" w:rsidP="009E7449">
            <w:pPr>
              <w:spacing w:line="300" w:lineRule="exact"/>
              <w:jc w:val="center"/>
              <w:rPr>
                <w:b/>
                <w:sz w:val="24"/>
              </w:rPr>
            </w:pPr>
            <w:r w:rsidRPr="009E7449">
              <w:rPr>
                <w:b/>
                <w:sz w:val="24"/>
              </w:rPr>
              <w:t>类别</w:t>
            </w:r>
          </w:p>
        </w:tc>
        <w:tc>
          <w:tcPr>
            <w:tcW w:w="851" w:type="dxa"/>
            <w:vAlign w:val="center"/>
          </w:tcPr>
          <w:p w:rsidR="005C73B5" w:rsidRPr="009E7449" w:rsidRDefault="005C73B5" w:rsidP="009E7449">
            <w:pPr>
              <w:spacing w:line="300" w:lineRule="exact"/>
              <w:ind w:left="78"/>
              <w:jc w:val="center"/>
              <w:rPr>
                <w:b/>
                <w:sz w:val="24"/>
              </w:rPr>
            </w:pPr>
            <w:r w:rsidRPr="009E7449">
              <w:rPr>
                <w:b/>
                <w:sz w:val="24"/>
              </w:rPr>
              <w:t>序号</w:t>
            </w:r>
          </w:p>
        </w:tc>
        <w:tc>
          <w:tcPr>
            <w:tcW w:w="4605" w:type="dxa"/>
            <w:vAlign w:val="center"/>
          </w:tcPr>
          <w:p w:rsidR="005C73B5" w:rsidRPr="009E7449" w:rsidRDefault="005C73B5" w:rsidP="009E7449">
            <w:pPr>
              <w:spacing w:line="300" w:lineRule="exact"/>
              <w:jc w:val="center"/>
              <w:rPr>
                <w:b/>
                <w:sz w:val="24"/>
              </w:rPr>
            </w:pPr>
            <w:r w:rsidRPr="009E7449">
              <w:rPr>
                <w:b/>
                <w:sz w:val="24"/>
              </w:rPr>
              <w:t>检</w:t>
            </w:r>
            <w:r w:rsidRPr="009E7449">
              <w:rPr>
                <w:b/>
                <w:sz w:val="24"/>
              </w:rPr>
              <w:t xml:space="preserve">   </w:t>
            </w:r>
            <w:r w:rsidRPr="009E7449">
              <w:rPr>
                <w:b/>
                <w:sz w:val="24"/>
              </w:rPr>
              <w:t>查</w:t>
            </w:r>
            <w:r w:rsidRPr="009E7449">
              <w:rPr>
                <w:b/>
                <w:sz w:val="24"/>
              </w:rPr>
              <w:t xml:space="preserve">   </w:t>
            </w:r>
            <w:r w:rsidRPr="009E7449">
              <w:rPr>
                <w:b/>
                <w:sz w:val="24"/>
              </w:rPr>
              <w:t>项</w:t>
            </w:r>
            <w:r w:rsidRPr="009E7449">
              <w:rPr>
                <w:b/>
                <w:sz w:val="24"/>
              </w:rPr>
              <w:t xml:space="preserve">   </w:t>
            </w:r>
            <w:r w:rsidRPr="009E7449">
              <w:rPr>
                <w:b/>
                <w:sz w:val="24"/>
              </w:rPr>
              <w:t>目</w:t>
            </w:r>
          </w:p>
        </w:tc>
        <w:tc>
          <w:tcPr>
            <w:tcW w:w="7700" w:type="dxa"/>
            <w:vAlign w:val="center"/>
          </w:tcPr>
          <w:p w:rsidR="005C73B5" w:rsidRPr="009E7449" w:rsidRDefault="005C73B5" w:rsidP="009E7449">
            <w:pPr>
              <w:spacing w:line="300" w:lineRule="exact"/>
              <w:jc w:val="center"/>
              <w:rPr>
                <w:b/>
                <w:sz w:val="24"/>
              </w:rPr>
            </w:pPr>
            <w:r w:rsidRPr="009E7449">
              <w:rPr>
                <w:b/>
                <w:sz w:val="24"/>
              </w:rPr>
              <w:t>检</w:t>
            </w:r>
            <w:r w:rsidRPr="009E7449">
              <w:rPr>
                <w:b/>
                <w:sz w:val="24"/>
              </w:rPr>
              <w:t xml:space="preserve">    </w:t>
            </w:r>
            <w:r w:rsidRPr="009E7449">
              <w:rPr>
                <w:b/>
                <w:sz w:val="24"/>
              </w:rPr>
              <w:t>查</w:t>
            </w:r>
            <w:r w:rsidRPr="009E7449">
              <w:rPr>
                <w:b/>
                <w:sz w:val="24"/>
              </w:rPr>
              <w:t xml:space="preserve">    </w:t>
            </w:r>
            <w:r w:rsidRPr="009E7449">
              <w:rPr>
                <w:b/>
                <w:sz w:val="24"/>
              </w:rPr>
              <w:t>结</w:t>
            </w:r>
            <w:r w:rsidRPr="009E7449">
              <w:rPr>
                <w:b/>
                <w:sz w:val="24"/>
              </w:rPr>
              <w:t xml:space="preserve">    </w:t>
            </w:r>
            <w:r w:rsidRPr="009E7449">
              <w:rPr>
                <w:b/>
                <w:sz w:val="24"/>
              </w:rPr>
              <w:t>果</w:t>
            </w:r>
          </w:p>
        </w:tc>
      </w:tr>
      <w:tr w:rsidR="009E7449" w:rsidRPr="009E7449" w:rsidTr="009E7449">
        <w:trPr>
          <w:trHeight w:hRule="exact" w:val="312"/>
          <w:jc w:val="center"/>
        </w:trPr>
        <w:tc>
          <w:tcPr>
            <w:tcW w:w="817" w:type="dxa"/>
            <w:vMerge w:val="restart"/>
            <w:vAlign w:val="center"/>
          </w:tcPr>
          <w:p w:rsidR="005C73B5" w:rsidRPr="009E7449" w:rsidRDefault="005C73B5" w:rsidP="009E7449">
            <w:pPr>
              <w:spacing w:line="300" w:lineRule="exact"/>
              <w:jc w:val="center"/>
              <w:rPr>
                <w:sz w:val="24"/>
              </w:rPr>
            </w:pPr>
            <w:r w:rsidRPr="009E7449">
              <w:rPr>
                <w:sz w:val="24"/>
              </w:rPr>
              <w:t>含</w:t>
            </w:r>
          </w:p>
          <w:p w:rsidR="005C73B5" w:rsidRPr="009E7449" w:rsidRDefault="005C73B5" w:rsidP="009E7449">
            <w:pPr>
              <w:spacing w:line="300" w:lineRule="exact"/>
              <w:jc w:val="center"/>
              <w:rPr>
                <w:sz w:val="24"/>
              </w:rPr>
            </w:pPr>
            <w:r w:rsidRPr="009E7449">
              <w:rPr>
                <w:sz w:val="24"/>
              </w:rPr>
              <w:t>放</w:t>
            </w:r>
          </w:p>
          <w:p w:rsidR="005C73B5" w:rsidRPr="009E7449" w:rsidRDefault="005C73B5" w:rsidP="009E7449">
            <w:pPr>
              <w:spacing w:line="300" w:lineRule="exact"/>
              <w:jc w:val="center"/>
              <w:rPr>
                <w:sz w:val="24"/>
              </w:rPr>
            </w:pPr>
            <w:r w:rsidRPr="009E7449">
              <w:rPr>
                <w:sz w:val="24"/>
              </w:rPr>
              <w:t>射</w:t>
            </w:r>
          </w:p>
          <w:p w:rsidR="005C73B5" w:rsidRPr="009E7449" w:rsidRDefault="005C73B5" w:rsidP="009E7449">
            <w:pPr>
              <w:spacing w:line="300" w:lineRule="exact"/>
              <w:jc w:val="center"/>
              <w:rPr>
                <w:sz w:val="24"/>
              </w:rPr>
            </w:pPr>
            <w:r w:rsidRPr="009E7449">
              <w:rPr>
                <w:sz w:val="24"/>
              </w:rPr>
              <w:t>源</w:t>
            </w:r>
          </w:p>
          <w:p w:rsidR="005C73B5" w:rsidRPr="009E7449" w:rsidRDefault="005C73B5" w:rsidP="009E7449">
            <w:pPr>
              <w:spacing w:line="300" w:lineRule="exact"/>
              <w:jc w:val="center"/>
              <w:rPr>
                <w:sz w:val="24"/>
              </w:rPr>
            </w:pPr>
            <w:r w:rsidRPr="009E7449">
              <w:rPr>
                <w:sz w:val="24"/>
              </w:rPr>
              <w:t>装</w:t>
            </w:r>
          </w:p>
          <w:p w:rsidR="005C73B5" w:rsidRPr="009E7449" w:rsidRDefault="005C73B5" w:rsidP="009E7449">
            <w:pPr>
              <w:spacing w:line="300" w:lineRule="exact"/>
              <w:jc w:val="center"/>
              <w:rPr>
                <w:sz w:val="24"/>
              </w:rPr>
            </w:pPr>
            <w:r w:rsidRPr="009E7449">
              <w:rPr>
                <w:sz w:val="24"/>
              </w:rPr>
              <w:t>置</w:t>
            </w:r>
          </w:p>
        </w:tc>
        <w:tc>
          <w:tcPr>
            <w:tcW w:w="851" w:type="dxa"/>
            <w:vAlign w:val="center"/>
          </w:tcPr>
          <w:p w:rsidR="005C73B5" w:rsidRPr="009E7449" w:rsidRDefault="005C73B5" w:rsidP="009E7449">
            <w:pPr>
              <w:spacing w:line="300" w:lineRule="exact"/>
              <w:jc w:val="center"/>
              <w:rPr>
                <w:sz w:val="24"/>
              </w:rPr>
            </w:pPr>
            <w:r w:rsidRPr="009E7449">
              <w:rPr>
                <w:sz w:val="24"/>
              </w:rPr>
              <w:t>1</w:t>
            </w:r>
          </w:p>
        </w:tc>
        <w:tc>
          <w:tcPr>
            <w:tcW w:w="4605" w:type="dxa"/>
            <w:vAlign w:val="center"/>
          </w:tcPr>
          <w:p w:rsidR="005C73B5" w:rsidRPr="009E7449" w:rsidRDefault="005C73B5" w:rsidP="009E7449">
            <w:pPr>
              <w:spacing w:line="300" w:lineRule="exact"/>
              <w:jc w:val="left"/>
              <w:rPr>
                <w:sz w:val="24"/>
              </w:rPr>
            </w:pPr>
            <w:r w:rsidRPr="009E7449">
              <w:rPr>
                <w:sz w:val="24"/>
              </w:rPr>
              <w:t>在用含放射源设备名称</w:t>
            </w:r>
          </w:p>
        </w:tc>
        <w:tc>
          <w:tcPr>
            <w:tcW w:w="7700" w:type="dxa"/>
            <w:vAlign w:val="center"/>
          </w:tcPr>
          <w:p w:rsidR="005C73B5" w:rsidRPr="009E7449" w:rsidRDefault="005C73B5" w:rsidP="009E7449">
            <w:pPr>
              <w:spacing w:line="300" w:lineRule="exact"/>
              <w:jc w:val="center"/>
              <w:rPr>
                <w:sz w:val="24"/>
              </w:rPr>
            </w:pPr>
          </w:p>
        </w:tc>
      </w:tr>
      <w:tr w:rsidR="009E7449" w:rsidRPr="009E7449" w:rsidTr="009E7449">
        <w:trPr>
          <w:trHeight w:hRule="exact" w:val="312"/>
          <w:jc w:val="center"/>
        </w:trPr>
        <w:tc>
          <w:tcPr>
            <w:tcW w:w="817" w:type="dxa"/>
            <w:vMerge/>
            <w:vAlign w:val="center"/>
          </w:tcPr>
          <w:p w:rsidR="005C73B5" w:rsidRPr="009E7449" w:rsidRDefault="005C73B5" w:rsidP="009E7449">
            <w:pPr>
              <w:spacing w:line="300" w:lineRule="exact"/>
              <w:jc w:val="center"/>
              <w:rPr>
                <w:sz w:val="24"/>
              </w:rPr>
            </w:pPr>
          </w:p>
        </w:tc>
        <w:tc>
          <w:tcPr>
            <w:tcW w:w="851" w:type="dxa"/>
            <w:vAlign w:val="center"/>
          </w:tcPr>
          <w:p w:rsidR="005C73B5" w:rsidRPr="009E7449" w:rsidRDefault="005C73B5" w:rsidP="009E7449">
            <w:pPr>
              <w:spacing w:line="300" w:lineRule="exact"/>
              <w:jc w:val="center"/>
              <w:rPr>
                <w:sz w:val="24"/>
              </w:rPr>
            </w:pPr>
            <w:r w:rsidRPr="009E7449">
              <w:rPr>
                <w:sz w:val="24"/>
              </w:rPr>
              <w:t>2</w:t>
            </w:r>
          </w:p>
        </w:tc>
        <w:tc>
          <w:tcPr>
            <w:tcW w:w="4605" w:type="dxa"/>
            <w:vAlign w:val="center"/>
          </w:tcPr>
          <w:p w:rsidR="005C73B5" w:rsidRPr="009E7449" w:rsidRDefault="005C73B5" w:rsidP="009E7449">
            <w:pPr>
              <w:spacing w:line="300" w:lineRule="exact"/>
              <w:jc w:val="left"/>
              <w:rPr>
                <w:sz w:val="24"/>
              </w:rPr>
            </w:pPr>
            <w:r w:rsidRPr="009E7449">
              <w:rPr>
                <w:sz w:val="24"/>
              </w:rPr>
              <w:t>在用含放射源设备数量</w:t>
            </w:r>
          </w:p>
        </w:tc>
        <w:tc>
          <w:tcPr>
            <w:tcW w:w="7700" w:type="dxa"/>
            <w:vAlign w:val="center"/>
          </w:tcPr>
          <w:p w:rsidR="005C73B5" w:rsidRPr="009E7449" w:rsidRDefault="005C73B5" w:rsidP="009E7449">
            <w:pPr>
              <w:spacing w:line="300" w:lineRule="exact"/>
              <w:jc w:val="center"/>
              <w:rPr>
                <w:sz w:val="24"/>
              </w:rPr>
            </w:pPr>
          </w:p>
        </w:tc>
      </w:tr>
      <w:tr w:rsidR="009E7449" w:rsidRPr="009E7449" w:rsidTr="009E7449">
        <w:trPr>
          <w:trHeight w:hRule="exact" w:val="312"/>
          <w:jc w:val="center"/>
        </w:trPr>
        <w:tc>
          <w:tcPr>
            <w:tcW w:w="817" w:type="dxa"/>
            <w:vMerge/>
            <w:vAlign w:val="center"/>
          </w:tcPr>
          <w:p w:rsidR="005C73B5" w:rsidRPr="009E7449" w:rsidRDefault="005C73B5" w:rsidP="009E7449">
            <w:pPr>
              <w:spacing w:line="300" w:lineRule="exact"/>
              <w:jc w:val="center"/>
              <w:rPr>
                <w:sz w:val="24"/>
              </w:rPr>
            </w:pPr>
          </w:p>
        </w:tc>
        <w:tc>
          <w:tcPr>
            <w:tcW w:w="851" w:type="dxa"/>
            <w:vAlign w:val="center"/>
          </w:tcPr>
          <w:p w:rsidR="005C73B5" w:rsidRPr="009E7449" w:rsidRDefault="005C73B5" w:rsidP="009E7449">
            <w:pPr>
              <w:spacing w:line="300" w:lineRule="exact"/>
              <w:jc w:val="center"/>
              <w:rPr>
                <w:sz w:val="24"/>
              </w:rPr>
            </w:pPr>
            <w:r w:rsidRPr="009E7449">
              <w:rPr>
                <w:sz w:val="24"/>
              </w:rPr>
              <w:t>3</w:t>
            </w:r>
          </w:p>
        </w:tc>
        <w:tc>
          <w:tcPr>
            <w:tcW w:w="4605" w:type="dxa"/>
            <w:vAlign w:val="center"/>
          </w:tcPr>
          <w:p w:rsidR="005C73B5" w:rsidRPr="009E7449" w:rsidRDefault="005C73B5" w:rsidP="009E7449">
            <w:pPr>
              <w:spacing w:line="300" w:lineRule="exact"/>
              <w:jc w:val="left"/>
              <w:rPr>
                <w:sz w:val="24"/>
              </w:rPr>
            </w:pPr>
            <w:r w:rsidRPr="009E7449">
              <w:rPr>
                <w:sz w:val="24"/>
              </w:rPr>
              <w:t>野外作业</w:t>
            </w:r>
            <w:proofErr w:type="gramStart"/>
            <w:r w:rsidRPr="009E7449">
              <w:rPr>
                <w:sz w:val="24"/>
              </w:rPr>
              <w:t>的含源设备</w:t>
            </w:r>
            <w:proofErr w:type="gramEnd"/>
            <w:r w:rsidRPr="009E7449">
              <w:rPr>
                <w:sz w:val="24"/>
              </w:rPr>
              <w:t>名称</w:t>
            </w:r>
          </w:p>
        </w:tc>
        <w:tc>
          <w:tcPr>
            <w:tcW w:w="7700" w:type="dxa"/>
            <w:vAlign w:val="center"/>
          </w:tcPr>
          <w:p w:rsidR="005C73B5" w:rsidRPr="009E7449" w:rsidRDefault="005C73B5" w:rsidP="009E7449">
            <w:pPr>
              <w:spacing w:line="300" w:lineRule="exact"/>
              <w:jc w:val="center"/>
              <w:rPr>
                <w:sz w:val="24"/>
              </w:rPr>
            </w:pPr>
          </w:p>
        </w:tc>
      </w:tr>
      <w:tr w:rsidR="009E7449" w:rsidRPr="009E7449" w:rsidTr="009E7449">
        <w:trPr>
          <w:trHeight w:hRule="exact" w:val="312"/>
          <w:jc w:val="center"/>
        </w:trPr>
        <w:tc>
          <w:tcPr>
            <w:tcW w:w="817" w:type="dxa"/>
            <w:vMerge/>
            <w:vAlign w:val="center"/>
          </w:tcPr>
          <w:p w:rsidR="005C73B5" w:rsidRPr="009E7449" w:rsidRDefault="005C73B5" w:rsidP="009E7449">
            <w:pPr>
              <w:spacing w:line="300" w:lineRule="exact"/>
              <w:jc w:val="center"/>
              <w:rPr>
                <w:sz w:val="24"/>
              </w:rPr>
            </w:pPr>
          </w:p>
        </w:tc>
        <w:tc>
          <w:tcPr>
            <w:tcW w:w="851" w:type="dxa"/>
            <w:vAlign w:val="center"/>
          </w:tcPr>
          <w:p w:rsidR="005C73B5" w:rsidRPr="009E7449" w:rsidRDefault="005C73B5" w:rsidP="009E7449">
            <w:pPr>
              <w:spacing w:line="300" w:lineRule="exact"/>
              <w:jc w:val="center"/>
              <w:rPr>
                <w:sz w:val="24"/>
              </w:rPr>
            </w:pPr>
            <w:r w:rsidRPr="009E7449">
              <w:rPr>
                <w:sz w:val="24"/>
              </w:rPr>
              <w:t>4</w:t>
            </w:r>
          </w:p>
        </w:tc>
        <w:tc>
          <w:tcPr>
            <w:tcW w:w="4605" w:type="dxa"/>
            <w:vAlign w:val="center"/>
          </w:tcPr>
          <w:p w:rsidR="005C73B5" w:rsidRPr="009E7449" w:rsidRDefault="005C73B5" w:rsidP="009E7449">
            <w:pPr>
              <w:spacing w:line="300" w:lineRule="exact"/>
              <w:jc w:val="left"/>
              <w:rPr>
                <w:sz w:val="24"/>
              </w:rPr>
            </w:pPr>
            <w:r w:rsidRPr="009E7449">
              <w:rPr>
                <w:sz w:val="24"/>
              </w:rPr>
              <w:t>野外作业</w:t>
            </w:r>
            <w:proofErr w:type="gramStart"/>
            <w:r w:rsidRPr="009E7449">
              <w:rPr>
                <w:sz w:val="24"/>
              </w:rPr>
              <w:t>的含源设备</w:t>
            </w:r>
            <w:proofErr w:type="gramEnd"/>
            <w:r w:rsidRPr="009E7449">
              <w:rPr>
                <w:sz w:val="24"/>
              </w:rPr>
              <w:t>数量</w:t>
            </w:r>
          </w:p>
        </w:tc>
        <w:tc>
          <w:tcPr>
            <w:tcW w:w="7700" w:type="dxa"/>
            <w:vAlign w:val="center"/>
          </w:tcPr>
          <w:p w:rsidR="005C73B5" w:rsidRPr="009E7449" w:rsidRDefault="005C73B5" w:rsidP="009E7449">
            <w:pPr>
              <w:spacing w:line="300" w:lineRule="exact"/>
              <w:jc w:val="center"/>
              <w:rPr>
                <w:sz w:val="24"/>
              </w:rPr>
            </w:pPr>
          </w:p>
        </w:tc>
      </w:tr>
      <w:tr w:rsidR="009E7449" w:rsidRPr="009E7449" w:rsidTr="009E7449">
        <w:trPr>
          <w:trHeight w:hRule="exact" w:val="312"/>
          <w:jc w:val="center"/>
        </w:trPr>
        <w:tc>
          <w:tcPr>
            <w:tcW w:w="817" w:type="dxa"/>
            <w:vMerge/>
            <w:vAlign w:val="center"/>
          </w:tcPr>
          <w:p w:rsidR="005C73B5" w:rsidRPr="009E7449" w:rsidRDefault="005C73B5" w:rsidP="009E7449">
            <w:pPr>
              <w:spacing w:line="300" w:lineRule="exact"/>
              <w:jc w:val="center"/>
              <w:rPr>
                <w:sz w:val="24"/>
              </w:rPr>
            </w:pPr>
          </w:p>
        </w:tc>
        <w:tc>
          <w:tcPr>
            <w:tcW w:w="851" w:type="dxa"/>
            <w:vMerge w:val="restart"/>
            <w:vAlign w:val="center"/>
          </w:tcPr>
          <w:p w:rsidR="005C73B5" w:rsidRPr="009E7449" w:rsidRDefault="005C73B5" w:rsidP="009E7449">
            <w:pPr>
              <w:spacing w:line="300" w:lineRule="exact"/>
              <w:jc w:val="center"/>
              <w:rPr>
                <w:sz w:val="24"/>
              </w:rPr>
            </w:pPr>
            <w:r w:rsidRPr="009E7449">
              <w:rPr>
                <w:sz w:val="24"/>
              </w:rPr>
              <w:t>5</w:t>
            </w:r>
          </w:p>
        </w:tc>
        <w:tc>
          <w:tcPr>
            <w:tcW w:w="4605" w:type="dxa"/>
            <w:vAlign w:val="center"/>
          </w:tcPr>
          <w:p w:rsidR="005C73B5" w:rsidRPr="009E7449" w:rsidRDefault="005C73B5" w:rsidP="009E7449">
            <w:pPr>
              <w:spacing w:line="300" w:lineRule="exact"/>
              <w:jc w:val="left"/>
              <w:rPr>
                <w:sz w:val="24"/>
              </w:rPr>
            </w:pPr>
            <w:r w:rsidRPr="009E7449">
              <w:rPr>
                <w:sz w:val="24"/>
              </w:rPr>
              <w:t>1</w:t>
            </w:r>
            <w:r w:rsidRPr="009E7449">
              <w:rPr>
                <w:sz w:val="24"/>
              </w:rPr>
              <w:t>）核素名称</w:t>
            </w:r>
          </w:p>
        </w:tc>
        <w:tc>
          <w:tcPr>
            <w:tcW w:w="7700" w:type="dxa"/>
            <w:vAlign w:val="center"/>
          </w:tcPr>
          <w:p w:rsidR="005C73B5" w:rsidRPr="009E7449" w:rsidRDefault="005C73B5" w:rsidP="009E7449">
            <w:pPr>
              <w:spacing w:line="300" w:lineRule="exact"/>
              <w:jc w:val="center"/>
              <w:rPr>
                <w:sz w:val="24"/>
              </w:rPr>
            </w:pPr>
          </w:p>
        </w:tc>
      </w:tr>
      <w:tr w:rsidR="009E7449" w:rsidRPr="009E7449" w:rsidTr="009E7449">
        <w:trPr>
          <w:trHeight w:hRule="exact" w:val="312"/>
          <w:jc w:val="center"/>
        </w:trPr>
        <w:tc>
          <w:tcPr>
            <w:tcW w:w="817" w:type="dxa"/>
            <w:vMerge/>
            <w:vAlign w:val="center"/>
          </w:tcPr>
          <w:p w:rsidR="005C73B5" w:rsidRPr="009E7449" w:rsidRDefault="005C73B5" w:rsidP="009E7449">
            <w:pPr>
              <w:spacing w:line="300" w:lineRule="exact"/>
              <w:jc w:val="center"/>
              <w:rPr>
                <w:sz w:val="24"/>
              </w:rPr>
            </w:pPr>
          </w:p>
        </w:tc>
        <w:tc>
          <w:tcPr>
            <w:tcW w:w="851" w:type="dxa"/>
            <w:vMerge/>
            <w:vAlign w:val="center"/>
          </w:tcPr>
          <w:p w:rsidR="005C73B5" w:rsidRPr="009E7449" w:rsidRDefault="005C73B5" w:rsidP="009E7449">
            <w:pPr>
              <w:spacing w:line="300" w:lineRule="exact"/>
              <w:jc w:val="center"/>
              <w:rPr>
                <w:sz w:val="24"/>
              </w:rPr>
            </w:pPr>
          </w:p>
        </w:tc>
        <w:tc>
          <w:tcPr>
            <w:tcW w:w="4605" w:type="dxa"/>
            <w:vAlign w:val="center"/>
          </w:tcPr>
          <w:p w:rsidR="005C73B5" w:rsidRPr="009E7449" w:rsidRDefault="005C73B5" w:rsidP="009E7449">
            <w:pPr>
              <w:spacing w:line="300" w:lineRule="exact"/>
              <w:jc w:val="left"/>
              <w:rPr>
                <w:sz w:val="24"/>
              </w:rPr>
            </w:pPr>
            <w:r w:rsidRPr="009E7449">
              <w:rPr>
                <w:sz w:val="24"/>
              </w:rPr>
              <w:t>2</w:t>
            </w:r>
            <w:r w:rsidRPr="009E7449">
              <w:rPr>
                <w:sz w:val="24"/>
              </w:rPr>
              <w:t>）是否有放射源编码</w:t>
            </w:r>
          </w:p>
        </w:tc>
        <w:tc>
          <w:tcPr>
            <w:tcW w:w="7700" w:type="dxa"/>
            <w:vAlign w:val="center"/>
          </w:tcPr>
          <w:p w:rsidR="005C73B5" w:rsidRPr="009E7449" w:rsidRDefault="005C73B5" w:rsidP="009E7449">
            <w:pPr>
              <w:spacing w:line="300" w:lineRule="exact"/>
              <w:jc w:val="center"/>
              <w:rPr>
                <w:sz w:val="24"/>
              </w:rPr>
            </w:pPr>
          </w:p>
        </w:tc>
      </w:tr>
      <w:tr w:rsidR="009E7449" w:rsidRPr="009E7449" w:rsidTr="009E7449">
        <w:trPr>
          <w:trHeight w:hRule="exact" w:val="312"/>
          <w:jc w:val="center"/>
        </w:trPr>
        <w:tc>
          <w:tcPr>
            <w:tcW w:w="817" w:type="dxa"/>
            <w:vMerge/>
            <w:vAlign w:val="center"/>
          </w:tcPr>
          <w:p w:rsidR="005C73B5" w:rsidRPr="009E7449" w:rsidRDefault="005C73B5" w:rsidP="009E7449">
            <w:pPr>
              <w:spacing w:line="300" w:lineRule="exact"/>
              <w:jc w:val="center"/>
              <w:rPr>
                <w:sz w:val="24"/>
              </w:rPr>
            </w:pPr>
          </w:p>
        </w:tc>
        <w:tc>
          <w:tcPr>
            <w:tcW w:w="851" w:type="dxa"/>
            <w:vMerge/>
            <w:vAlign w:val="center"/>
          </w:tcPr>
          <w:p w:rsidR="005C73B5" w:rsidRPr="009E7449" w:rsidRDefault="005C73B5" w:rsidP="009E7449">
            <w:pPr>
              <w:spacing w:line="300" w:lineRule="exact"/>
              <w:jc w:val="center"/>
              <w:rPr>
                <w:sz w:val="24"/>
              </w:rPr>
            </w:pPr>
          </w:p>
        </w:tc>
        <w:tc>
          <w:tcPr>
            <w:tcW w:w="4605" w:type="dxa"/>
            <w:vAlign w:val="center"/>
          </w:tcPr>
          <w:p w:rsidR="005C73B5" w:rsidRPr="009E7449" w:rsidRDefault="005C73B5" w:rsidP="009E7449">
            <w:pPr>
              <w:spacing w:line="300" w:lineRule="exact"/>
              <w:jc w:val="left"/>
              <w:rPr>
                <w:sz w:val="24"/>
              </w:rPr>
            </w:pPr>
            <w:r w:rsidRPr="009E7449">
              <w:rPr>
                <w:sz w:val="24"/>
              </w:rPr>
              <w:t>3</w:t>
            </w:r>
            <w:r w:rsidRPr="009E7449">
              <w:rPr>
                <w:sz w:val="24"/>
              </w:rPr>
              <w:t>）管理类别</w:t>
            </w:r>
          </w:p>
        </w:tc>
        <w:tc>
          <w:tcPr>
            <w:tcW w:w="7700" w:type="dxa"/>
            <w:vAlign w:val="center"/>
          </w:tcPr>
          <w:p w:rsidR="005C73B5" w:rsidRPr="009E7449" w:rsidRDefault="005C73B5" w:rsidP="009E7449">
            <w:pPr>
              <w:spacing w:line="300" w:lineRule="exact"/>
              <w:jc w:val="center"/>
              <w:rPr>
                <w:sz w:val="24"/>
              </w:rPr>
            </w:pPr>
          </w:p>
        </w:tc>
      </w:tr>
      <w:tr w:rsidR="009E7449" w:rsidRPr="009E7449" w:rsidTr="009E7449">
        <w:trPr>
          <w:trHeight w:hRule="exact" w:val="312"/>
          <w:jc w:val="center"/>
        </w:trPr>
        <w:tc>
          <w:tcPr>
            <w:tcW w:w="817" w:type="dxa"/>
            <w:vMerge/>
            <w:vAlign w:val="center"/>
          </w:tcPr>
          <w:p w:rsidR="005C73B5" w:rsidRPr="009E7449" w:rsidRDefault="005C73B5" w:rsidP="009E7449">
            <w:pPr>
              <w:spacing w:line="300" w:lineRule="exact"/>
              <w:jc w:val="center"/>
              <w:rPr>
                <w:sz w:val="24"/>
              </w:rPr>
            </w:pPr>
          </w:p>
        </w:tc>
        <w:tc>
          <w:tcPr>
            <w:tcW w:w="851" w:type="dxa"/>
            <w:vAlign w:val="center"/>
          </w:tcPr>
          <w:p w:rsidR="005C73B5" w:rsidRPr="009E7449" w:rsidRDefault="005C73B5" w:rsidP="009E7449">
            <w:pPr>
              <w:spacing w:line="300" w:lineRule="exact"/>
              <w:jc w:val="center"/>
              <w:rPr>
                <w:sz w:val="24"/>
              </w:rPr>
            </w:pPr>
            <w:r w:rsidRPr="009E7449">
              <w:rPr>
                <w:sz w:val="24"/>
              </w:rPr>
              <w:t>6</w:t>
            </w:r>
          </w:p>
        </w:tc>
        <w:tc>
          <w:tcPr>
            <w:tcW w:w="4605" w:type="dxa"/>
            <w:vAlign w:val="center"/>
          </w:tcPr>
          <w:p w:rsidR="005C73B5" w:rsidRPr="009E7449" w:rsidRDefault="005C73B5" w:rsidP="009E7449">
            <w:pPr>
              <w:spacing w:line="300" w:lineRule="exact"/>
              <w:jc w:val="left"/>
              <w:rPr>
                <w:sz w:val="24"/>
              </w:rPr>
            </w:pPr>
            <w:r w:rsidRPr="009E7449">
              <w:rPr>
                <w:sz w:val="24"/>
              </w:rPr>
              <w:t>是否安装放射源在线监控系统</w:t>
            </w:r>
          </w:p>
        </w:tc>
        <w:tc>
          <w:tcPr>
            <w:tcW w:w="7700" w:type="dxa"/>
            <w:vAlign w:val="center"/>
          </w:tcPr>
          <w:p w:rsidR="005C73B5" w:rsidRPr="009E7449" w:rsidRDefault="005C73B5" w:rsidP="009E7449">
            <w:pPr>
              <w:spacing w:line="300" w:lineRule="exact"/>
              <w:jc w:val="center"/>
              <w:rPr>
                <w:sz w:val="24"/>
              </w:rPr>
            </w:pPr>
          </w:p>
        </w:tc>
      </w:tr>
      <w:tr w:rsidR="009E7449" w:rsidRPr="009E7449" w:rsidTr="009E7449">
        <w:trPr>
          <w:trHeight w:hRule="exact" w:val="312"/>
          <w:jc w:val="center"/>
        </w:trPr>
        <w:tc>
          <w:tcPr>
            <w:tcW w:w="817" w:type="dxa"/>
            <w:vMerge/>
            <w:vAlign w:val="center"/>
          </w:tcPr>
          <w:p w:rsidR="005C73B5" w:rsidRPr="009E7449" w:rsidRDefault="005C73B5" w:rsidP="009E7449">
            <w:pPr>
              <w:spacing w:line="300" w:lineRule="exact"/>
              <w:jc w:val="center"/>
              <w:rPr>
                <w:sz w:val="24"/>
              </w:rPr>
            </w:pPr>
          </w:p>
        </w:tc>
        <w:tc>
          <w:tcPr>
            <w:tcW w:w="851" w:type="dxa"/>
            <w:vAlign w:val="center"/>
          </w:tcPr>
          <w:p w:rsidR="005C73B5" w:rsidRPr="009E7449" w:rsidRDefault="005C73B5" w:rsidP="009E7449">
            <w:pPr>
              <w:spacing w:line="300" w:lineRule="exact"/>
              <w:jc w:val="center"/>
              <w:rPr>
                <w:sz w:val="24"/>
              </w:rPr>
            </w:pPr>
            <w:r w:rsidRPr="009E7449">
              <w:rPr>
                <w:sz w:val="24"/>
              </w:rPr>
              <w:t>7</w:t>
            </w:r>
          </w:p>
        </w:tc>
        <w:tc>
          <w:tcPr>
            <w:tcW w:w="4605" w:type="dxa"/>
            <w:vAlign w:val="center"/>
          </w:tcPr>
          <w:p w:rsidR="005C73B5" w:rsidRPr="009E7449" w:rsidRDefault="005C73B5" w:rsidP="009E7449">
            <w:pPr>
              <w:spacing w:line="300" w:lineRule="exact"/>
              <w:jc w:val="left"/>
              <w:rPr>
                <w:sz w:val="24"/>
              </w:rPr>
            </w:pPr>
            <w:r w:rsidRPr="009E7449">
              <w:rPr>
                <w:sz w:val="24"/>
              </w:rPr>
              <w:t>未使用</w:t>
            </w:r>
            <w:proofErr w:type="gramStart"/>
            <w:r w:rsidRPr="009E7449">
              <w:rPr>
                <w:sz w:val="24"/>
              </w:rPr>
              <w:t>的含源设备</w:t>
            </w:r>
            <w:proofErr w:type="gramEnd"/>
            <w:r w:rsidRPr="009E7449">
              <w:rPr>
                <w:sz w:val="24"/>
              </w:rPr>
              <w:t>暂存地点</w:t>
            </w:r>
          </w:p>
        </w:tc>
        <w:tc>
          <w:tcPr>
            <w:tcW w:w="7700" w:type="dxa"/>
            <w:vAlign w:val="center"/>
          </w:tcPr>
          <w:p w:rsidR="005C73B5" w:rsidRPr="009E7449" w:rsidRDefault="005C73B5" w:rsidP="009E7449">
            <w:pPr>
              <w:spacing w:line="300" w:lineRule="exact"/>
              <w:jc w:val="center"/>
              <w:rPr>
                <w:sz w:val="24"/>
              </w:rPr>
            </w:pPr>
          </w:p>
        </w:tc>
      </w:tr>
      <w:tr w:rsidR="009E7449" w:rsidRPr="009E7449" w:rsidTr="009E7449">
        <w:trPr>
          <w:trHeight w:hRule="exact" w:val="312"/>
          <w:jc w:val="center"/>
        </w:trPr>
        <w:tc>
          <w:tcPr>
            <w:tcW w:w="817" w:type="dxa"/>
            <w:vMerge/>
            <w:vAlign w:val="center"/>
          </w:tcPr>
          <w:p w:rsidR="005C73B5" w:rsidRPr="009E7449" w:rsidRDefault="005C73B5" w:rsidP="009E7449">
            <w:pPr>
              <w:spacing w:line="300" w:lineRule="exact"/>
              <w:jc w:val="center"/>
              <w:rPr>
                <w:sz w:val="24"/>
              </w:rPr>
            </w:pPr>
          </w:p>
        </w:tc>
        <w:tc>
          <w:tcPr>
            <w:tcW w:w="851" w:type="dxa"/>
            <w:vMerge w:val="restart"/>
            <w:vAlign w:val="center"/>
          </w:tcPr>
          <w:p w:rsidR="005C73B5" w:rsidRPr="009E7449" w:rsidRDefault="005C73B5" w:rsidP="009E7449">
            <w:pPr>
              <w:spacing w:line="300" w:lineRule="exact"/>
              <w:jc w:val="center"/>
              <w:rPr>
                <w:sz w:val="24"/>
              </w:rPr>
            </w:pPr>
            <w:r w:rsidRPr="009E7449">
              <w:rPr>
                <w:sz w:val="24"/>
              </w:rPr>
              <w:t>8</w:t>
            </w:r>
          </w:p>
          <w:p w:rsidR="005C73B5" w:rsidRPr="009E7449" w:rsidRDefault="005C73B5" w:rsidP="009E7449">
            <w:pPr>
              <w:spacing w:line="300" w:lineRule="exact"/>
              <w:jc w:val="center"/>
              <w:rPr>
                <w:sz w:val="24"/>
              </w:rPr>
            </w:pPr>
            <w:r w:rsidRPr="009E7449">
              <w:rPr>
                <w:sz w:val="24"/>
              </w:rPr>
              <w:t>γ</w:t>
            </w:r>
            <w:r w:rsidRPr="009E7449">
              <w:rPr>
                <w:sz w:val="24"/>
              </w:rPr>
              <w:t>射线探伤机</w:t>
            </w:r>
          </w:p>
        </w:tc>
        <w:tc>
          <w:tcPr>
            <w:tcW w:w="4605" w:type="dxa"/>
            <w:vAlign w:val="center"/>
          </w:tcPr>
          <w:p w:rsidR="005C73B5" w:rsidRPr="009E7449" w:rsidRDefault="005C73B5" w:rsidP="009E7449">
            <w:pPr>
              <w:spacing w:line="300" w:lineRule="exact"/>
              <w:jc w:val="left"/>
              <w:rPr>
                <w:sz w:val="24"/>
              </w:rPr>
            </w:pPr>
            <w:r w:rsidRPr="009E7449">
              <w:rPr>
                <w:sz w:val="24"/>
              </w:rPr>
              <w:t>1</w:t>
            </w:r>
            <w:r w:rsidRPr="009E7449">
              <w:rPr>
                <w:sz w:val="24"/>
              </w:rPr>
              <w:t>）源容器电离辐射标志</w:t>
            </w:r>
          </w:p>
        </w:tc>
        <w:tc>
          <w:tcPr>
            <w:tcW w:w="7700" w:type="dxa"/>
            <w:vAlign w:val="center"/>
          </w:tcPr>
          <w:p w:rsidR="005C73B5" w:rsidRPr="009E7449" w:rsidRDefault="005C73B5" w:rsidP="009E7449">
            <w:pPr>
              <w:spacing w:line="300" w:lineRule="exact"/>
              <w:jc w:val="center"/>
              <w:rPr>
                <w:sz w:val="24"/>
              </w:rPr>
            </w:pPr>
          </w:p>
        </w:tc>
      </w:tr>
      <w:tr w:rsidR="009E7449" w:rsidRPr="009E7449" w:rsidTr="009E7449">
        <w:trPr>
          <w:trHeight w:hRule="exact" w:val="312"/>
          <w:jc w:val="center"/>
        </w:trPr>
        <w:tc>
          <w:tcPr>
            <w:tcW w:w="817" w:type="dxa"/>
            <w:vMerge/>
            <w:vAlign w:val="center"/>
          </w:tcPr>
          <w:p w:rsidR="005C73B5" w:rsidRPr="009E7449" w:rsidRDefault="005C73B5" w:rsidP="009E7449">
            <w:pPr>
              <w:spacing w:line="300" w:lineRule="exact"/>
              <w:jc w:val="center"/>
              <w:rPr>
                <w:sz w:val="24"/>
              </w:rPr>
            </w:pPr>
          </w:p>
        </w:tc>
        <w:tc>
          <w:tcPr>
            <w:tcW w:w="851" w:type="dxa"/>
            <w:vMerge/>
            <w:vAlign w:val="center"/>
          </w:tcPr>
          <w:p w:rsidR="005C73B5" w:rsidRPr="009E7449" w:rsidRDefault="005C73B5" w:rsidP="009E7449">
            <w:pPr>
              <w:spacing w:line="300" w:lineRule="exact"/>
              <w:jc w:val="center"/>
              <w:rPr>
                <w:sz w:val="24"/>
              </w:rPr>
            </w:pPr>
          </w:p>
        </w:tc>
        <w:tc>
          <w:tcPr>
            <w:tcW w:w="4605" w:type="dxa"/>
            <w:vAlign w:val="center"/>
          </w:tcPr>
          <w:p w:rsidR="005C73B5" w:rsidRPr="009E7449" w:rsidRDefault="005C73B5" w:rsidP="009E7449">
            <w:pPr>
              <w:autoSpaceDE w:val="0"/>
              <w:autoSpaceDN w:val="0"/>
              <w:adjustRightInd w:val="0"/>
              <w:spacing w:line="300" w:lineRule="exact"/>
              <w:ind w:right="-20"/>
              <w:jc w:val="left"/>
              <w:rPr>
                <w:kern w:val="0"/>
                <w:sz w:val="24"/>
              </w:rPr>
            </w:pPr>
            <w:r w:rsidRPr="009E7449">
              <w:rPr>
                <w:kern w:val="0"/>
                <w:position w:val="-3"/>
                <w:sz w:val="24"/>
              </w:rPr>
              <w:t>2</w:t>
            </w:r>
            <w:r w:rsidRPr="009E7449">
              <w:rPr>
                <w:kern w:val="0"/>
                <w:position w:val="-3"/>
                <w:sz w:val="24"/>
              </w:rPr>
              <w:t>）放射源编码与装置对应</w:t>
            </w:r>
          </w:p>
        </w:tc>
        <w:tc>
          <w:tcPr>
            <w:tcW w:w="7700" w:type="dxa"/>
            <w:vAlign w:val="center"/>
          </w:tcPr>
          <w:p w:rsidR="005C73B5" w:rsidRPr="009E7449" w:rsidRDefault="005C73B5" w:rsidP="009E7449">
            <w:pPr>
              <w:spacing w:line="300" w:lineRule="exact"/>
              <w:jc w:val="center"/>
              <w:rPr>
                <w:sz w:val="24"/>
              </w:rPr>
            </w:pPr>
          </w:p>
        </w:tc>
      </w:tr>
      <w:tr w:rsidR="009E7449" w:rsidRPr="009E7449" w:rsidTr="009E7449">
        <w:trPr>
          <w:trHeight w:hRule="exact" w:val="312"/>
          <w:jc w:val="center"/>
        </w:trPr>
        <w:tc>
          <w:tcPr>
            <w:tcW w:w="817" w:type="dxa"/>
            <w:vMerge/>
            <w:vAlign w:val="center"/>
          </w:tcPr>
          <w:p w:rsidR="005C73B5" w:rsidRPr="009E7449" w:rsidRDefault="005C73B5" w:rsidP="009E7449">
            <w:pPr>
              <w:spacing w:line="300" w:lineRule="exact"/>
              <w:jc w:val="center"/>
              <w:rPr>
                <w:sz w:val="24"/>
              </w:rPr>
            </w:pPr>
          </w:p>
        </w:tc>
        <w:tc>
          <w:tcPr>
            <w:tcW w:w="851" w:type="dxa"/>
            <w:vMerge/>
            <w:vAlign w:val="center"/>
          </w:tcPr>
          <w:p w:rsidR="005C73B5" w:rsidRPr="009E7449" w:rsidRDefault="005C73B5" w:rsidP="009E7449">
            <w:pPr>
              <w:spacing w:line="300" w:lineRule="exact"/>
              <w:jc w:val="center"/>
              <w:rPr>
                <w:sz w:val="24"/>
              </w:rPr>
            </w:pPr>
          </w:p>
        </w:tc>
        <w:tc>
          <w:tcPr>
            <w:tcW w:w="4605" w:type="dxa"/>
            <w:vAlign w:val="center"/>
          </w:tcPr>
          <w:p w:rsidR="005C73B5" w:rsidRPr="009E7449" w:rsidRDefault="005C73B5" w:rsidP="009E7449">
            <w:pPr>
              <w:autoSpaceDE w:val="0"/>
              <w:autoSpaceDN w:val="0"/>
              <w:adjustRightInd w:val="0"/>
              <w:spacing w:line="300" w:lineRule="exact"/>
              <w:ind w:right="-20"/>
              <w:jc w:val="left"/>
              <w:rPr>
                <w:kern w:val="0"/>
                <w:sz w:val="24"/>
              </w:rPr>
            </w:pPr>
            <w:r w:rsidRPr="009E7449">
              <w:rPr>
                <w:kern w:val="0"/>
                <w:position w:val="-3"/>
                <w:sz w:val="24"/>
              </w:rPr>
              <w:t>3</w:t>
            </w:r>
            <w:r w:rsidRPr="009E7449">
              <w:rPr>
                <w:kern w:val="0"/>
                <w:position w:val="-3"/>
                <w:sz w:val="24"/>
              </w:rPr>
              <w:t>）安全锁和专用钥匙</w:t>
            </w:r>
          </w:p>
        </w:tc>
        <w:tc>
          <w:tcPr>
            <w:tcW w:w="7700" w:type="dxa"/>
            <w:vAlign w:val="center"/>
          </w:tcPr>
          <w:p w:rsidR="005C73B5" w:rsidRPr="009E7449" w:rsidRDefault="005C73B5" w:rsidP="009E7449">
            <w:pPr>
              <w:spacing w:line="300" w:lineRule="exact"/>
              <w:jc w:val="center"/>
              <w:rPr>
                <w:sz w:val="24"/>
              </w:rPr>
            </w:pPr>
          </w:p>
        </w:tc>
      </w:tr>
      <w:tr w:rsidR="009E7449" w:rsidRPr="009E7449" w:rsidTr="009E7449">
        <w:trPr>
          <w:trHeight w:hRule="exact" w:val="312"/>
          <w:jc w:val="center"/>
        </w:trPr>
        <w:tc>
          <w:tcPr>
            <w:tcW w:w="817" w:type="dxa"/>
            <w:vMerge/>
            <w:vAlign w:val="center"/>
          </w:tcPr>
          <w:p w:rsidR="005C73B5" w:rsidRPr="009E7449" w:rsidRDefault="005C73B5" w:rsidP="009E7449">
            <w:pPr>
              <w:spacing w:line="300" w:lineRule="exact"/>
              <w:jc w:val="center"/>
              <w:rPr>
                <w:sz w:val="24"/>
              </w:rPr>
            </w:pPr>
          </w:p>
        </w:tc>
        <w:tc>
          <w:tcPr>
            <w:tcW w:w="851" w:type="dxa"/>
            <w:vMerge/>
            <w:vAlign w:val="center"/>
          </w:tcPr>
          <w:p w:rsidR="005C73B5" w:rsidRPr="009E7449" w:rsidRDefault="005C73B5" w:rsidP="009E7449">
            <w:pPr>
              <w:spacing w:line="300" w:lineRule="exact"/>
              <w:jc w:val="center"/>
              <w:rPr>
                <w:sz w:val="24"/>
              </w:rPr>
            </w:pPr>
          </w:p>
        </w:tc>
        <w:tc>
          <w:tcPr>
            <w:tcW w:w="4605" w:type="dxa"/>
            <w:vAlign w:val="center"/>
          </w:tcPr>
          <w:p w:rsidR="005C73B5" w:rsidRPr="009E7449" w:rsidRDefault="005C73B5" w:rsidP="009E7449">
            <w:pPr>
              <w:autoSpaceDE w:val="0"/>
              <w:autoSpaceDN w:val="0"/>
              <w:adjustRightInd w:val="0"/>
              <w:spacing w:line="300" w:lineRule="exact"/>
              <w:ind w:right="-20"/>
              <w:jc w:val="left"/>
              <w:rPr>
                <w:kern w:val="0"/>
                <w:sz w:val="24"/>
              </w:rPr>
            </w:pPr>
            <w:r w:rsidRPr="009E7449">
              <w:rPr>
                <w:kern w:val="0"/>
                <w:position w:val="-3"/>
                <w:sz w:val="24"/>
              </w:rPr>
              <w:t>4</w:t>
            </w:r>
            <w:r w:rsidRPr="009E7449">
              <w:rPr>
                <w:kern w:val="0"/>
                <w:position w:val="-3"/>
                <w:sz w:val="24"/>
              </w:rPr>
              <w:t>）安全锁与源</w:t>
            </w:r>
            <w:proofErr w:type="gramStart"/>
            <w:r w:rsidRPr="009E7449">
              <w:rPr>
                <w:kern w:val="0"/>
                <w:position w:val="-3"/>
                <w:sz w:val="24"/>
              </w:rPr>
              <w:t>联锁</w:t>
            </w:r>
            <w:proofErr w:type="gramEnd"/>
          </w:p>
        </w:tc>
        <w:tc>
          <w:tcPr>
            <w:tcW w:w="7700" w:type="dxa"/>
            <w:vAlign w:val="center"/>
          </w:tcPr>
          <w:p w:rsidR="005C73B5" w:rsidRPr="009E7449" w:rsidRDefault="005C73B5" w:rsidP="009E7449">
            <w:pPr>
              <w:spacing w:line="300" w:lineRule="exact"/>
              <w:jc w:val="center"/>
              <w:rPr>
                <w:sz w:val="24"/>
              </w:rPr>
            </w:pPr>
          </w:p>
        </w:tc>
      </w:tr>
      <w:tr w:rsidR="009E7449" w:rsidRPr="009E7449" w:rsidTr="009E7449">
        <w:trPr>
          <w:trHeight w:hRule="exact" w:val="312"/>
          <w:jc w:val="center"/>
        </w:trPr>
        <w:tc>
          <w:tcPr>
            <w:tcW w:w="817" w:type="dxa"/>
            <w:vMerge/>
            <w:vAlign w:val="center"/>
          </w:tcPr>
          <w:p w:rsidR="005C73B5" w:rsidRPr="009E7449" w:rsidRDefault="005C73B5" w:rsidP="009E7449">
            <w:pPr>
              <w:spacing w:line="300" w:lineRule="exact"/>
              <w:jc w:val="center"/>
              <w:rPr>
                <w:sz w:val="24"/>
              </w:rPr>
            </w:pPr>
          </w:p>
        </w:tc>
        <w:tc>
          <w:tcPr>
            <w:tcW w:w="851" w:type="dxa"/>
            <w:vMerge/>
            <w:vAlign w:val="center"/>
          </w:tcPr>
          <w:p w:rsidR="005C73B5" w:rsidRPr="009E7449" w:rsidRDefault="005C73B5" w:rsidP="009E7449">
            <w:pPr>
              <w:spacing w:line="300" w:lineRule="exact"/>
              <w:jc w:val="center"/>
              <w:rPr>
                <w:sz w:val="24"/>
              </w:rPr>
            </w:pPr>
          </w:p>
        </w:tc>
        <w:tc>
          <w:tcPr>
            <w:tcW w:w="4605" w:type="dxa"/>
            <w:vAlign w:val="center"/>
          </w:tcPr>
          <w:p w:rsidR="005C73B5" w:rsidRPr="009E7449" w:rsidRDefault="005C73B5" w:rsidP="009E7449">
            <w:pPr>
              <w:autoSpaceDE w:val="0"/>
              <w:autoSpaceDN w:val="0"/>
              <w:adjustRightInd w:val="0"/>
              <w:spacing w:line="300" w:lineRule="exact"/>
              <w:ind w:right="-20"/>
              <w:jc w:val="left"/>
              <w:rPr>
                <w:kern w:val="0"/>
                <w:position w:val="-3"/>
                <w:sz w:val="24"/>
              </w:rPr>
            </w:pPr>
            <w:r w:rsidRPr="009E7449">
              <w:rPr>
                <w:sz w:val="24"/>
              </w:rPr>
              <w:t>5</w:t>
            </w:r>
            <w:r w:rsidRPr="009E7449">
              <w:rPr>
                <w:sz w:val="24"/>
              </w:rPr>
              <w:t>）</w:t>
            </w:r>
            <w:r w:rsidRPr="009E7449">
              <w:rPr>
                <w:kern w:val="0"/>
                <w:position w:val="-3"/>
                <w:sz w:val="24"/>
              </w:rPr>
              <w:t>遥控装置与源</w:t>
            </w:r>
            <w:proofErr w:type="gramStart"/>
            <w:r w:rsidRPr="009E7449">
              <w:rPr>
                <w:kern w:val="0"/>
                <w:position w:val="-3"/>
                <w:sz w:val="24"/>
              </w:rPr>
              <w:t>联锁</w:t>
            </w:r>
            <w:proofErr w:type="gramEnd"/>
          </w:p>
        </w:tc>
        <w:tc>
          <w:tcPr>
            <w:tcW w:w="7700" w:type="dxa"/>
            <w:vAlign w:val="center"/>
          </w:tcPr>
          <w:p w:rsidR="005C73B5" w:rsidRPr="009E7449" w:rsidRDefault="005C73B5" w:rsidP="009E7449">
            <w:pPr>
              <w:spacing w:line="300" w:lineRule="exact"/>
              <w:jc w:val="center"/>
              <w:rPr>
                <w:sz w:val="24"/>
              </w:rPr>
            </w:pPr>
          </w:p>
        </w:tc>
      </w:tr>
      <w:tr w:rsidR="009E7449" w:rsidRPr="009E7449" w:rsidTr="009E7449">
        <w:trPr>
          <w:trHeight w:hRule="exact" w:val="312"/>
          <w:jc w:val="center"/>
        </w:trPr>
        <w:tc>
          <w:tcPr>
            <w:tcW w:w="817" w:type="dxa"/>
            <w:vMerge/>
            <w:vAlign w:val="center"/>
          </w:tcPr>
          <w:p w:rsidR="005C73B5" w:rsidRPr="009E7449" w:rsidRDefault="005C73B5" w:rsidP="009E7449">
            <w:pPr>
              <w:spacing w:line="300" w:lineRule="exact"/>
              <w:jc w:val="center"/>
              <w:rPr>
                <w:sz w:val="24"/>
              </w:rPr>
            </w:pPr>
          </w:p>
        </w:tc>
        <w:tc>
          <w:tcPr>
            <w:tcW w:w="851" w:type="dxa"/>
            <w:vMerge/>
            <w:vAlign w:val="center"/>
          </w:tcPr>
          <w:p w:rsidR="005C73B5" w:rsidRPr="009E7449" w:rsidRDefault="005C73B5" w:rsidP="009E7449">
            <w:pPr>
              <w:spacing w:line="300" w:lineRule="exact"/>
              <w:jc w:val="center"/>
              <w:rPr>
                <w:sz w:val="24"/>
              </w:rPr>
            </w:pPr>
          </w:p>
        </w:tc>
        <w:tc>
          <w:tcPr>
            <w:tcW w:w="4605" w:type="dxa"/>
            <w:vAlign w:val="center"/>
          </w:tcPr>
          <w:p w:rsidR="005C73B5" w:rsidRPr="009E7449" w:rsidRDefault="005C73B5" w:rsidP="009E7449">
            <w:pPr>
              <w:autoSpaceDE w:val="0"/>
              <w:autoSpaceDN w:val="0"/>
              <w:adjustRightInd w:val="0"/>
              <w:spacing w:line="300" w:lineRule="exact"/>
              <w:ind w:right="-20"/>
              <w:jc w:val="left"/>
              <w:rPr>
                <w:kern w:val="0"/>
                <w:sz w:val="24"/>
              </w:rPr>
            </w:pPr>
            <w:r w:rsidRPr="009E7449">
              <w:rPr>
                <w:kern w:val="0"/>
                <w:position w:val="-3"/>
                <w:sz w:val="24"/>
              </w:rPr>
              <w:t>6</w:t>
            </w:r>
            <w:r w:rsidRPr="009E7449">
              <w:rPr>
                <w:kern w:val="0"/>
                <w:position w:val="-3"/>
                <w:sz w:val="24"/>
              </w:rPr>
              <w:t>）</w:t>
            </w:r>
            <w:proofErr w:type="gramStart"/>
            <w:r w:rsidRPr="009E7449">
              <w:rPr>
                <w:kern w:val="0"/>
                <w:position w:val="-3"/>
                <w:sz w:val="24"/>
              </w:rPr>
              <w:t>源位指示器</w:t>
            </w:r>
            <w:proofErr w:type="gramEnd"/>
            <w:r w:rsidRPr="009E7449">
              <w:rPr>
                <w:kern w:val="0"/>
                <w:position w:val="-3"/>
                <w:sz w:val="24"/>
              </w:rPr>
              <w:t>（源容器内外和距离）</w:t>
            </w:r>
          </w:p>
        </w:tc>
        <w:tc>
          <w:tcPr>
            <w:tcW w:w="7700" w:type="dxa"/>
            <w:vAlign w:val="center"/>
          </w:tcPr>
          <w:p w:rsidR="005C73B5" w:rsidRPr="009E7449" w:rsidRDefault="005C73B5" w:rsidP="009E7449">
            <w:pPr>
              <w:spacing w:line="300" w:lineRule="exact"/>
              <w:jc w:val="center"/>
              <w:rPr>
                <w:sz w:val="24"/>
              </w:rPr>
            </w:pPr>
          </w:p>
        </w:tc>
      </w:tr>
      <w:tr w:rsidR="009E7449" w:rsidRPr="009E7449" w:rsidTr="009E7449">
        <w:trPr>
          <w:trHeight w:hRule="exact" w:val="312"/>
          <w:jc w:val="center"/>
        </w:trPr>
        <w:tc>
          <w:tcPr>
            <w:tcW w:w="817" w:type="dxa"/>
            <w:vMerge/>
            <w:vAlign w:val="center"/>
          </w:tcPr>
          <w:p w:rsidR="005C73B5" w:rsidRPr="009E7449" w:rsidRDefault="005C73B5" w:rsidP="009E7449">
            <w:pPr>
              <w:spacing w:line="300" w:lineRule="exact"/>
              <w:jc w:val="center"/>
              <w:rPr>
                <w:sz w:val="24"/>
              </w:rPr>
            </w:pPr>
          </w:p>
        </w:tc>
        <w:tc>
          <w:tcPr>
            <w:tcW w:w="851" w:type="dxa"/>
            <w:vMerge/>
            <w:vAlign w:val="center"/>
          </w:tcPr>
          <w:p w:rsidR="005C73B5" w:rsidRPr="009E7449" w:rsidRDefault="005C73B5" w:rsidP="009E7449">
            <w:pPr>
              <w:spacing w:line="300" w:lineRule="exact"/>
              <w:jc w:val="center"/>
              <w:rPr>
                <w:sz w:val="24"/>
              </w:rPr>
            </w:pPr>
          </w:p>
        </w:tc>
        <w:tc>
          <w:tcPr>
            <w:tcW w:w="4605" w:type="dxa"/>
            <w:vAlign w:val="center"/>
          </w:tcPr>
          <w:p w:rsidR="005C73B5" w:rsidRPr="009E7449" w:rsidRDefault="005C73B5" w:rsidP="009E7449">
            <w:pPr>
              <w:autoSpaceDE w:val="0"/>
              <w:autoSpaceDN w:val="0"/>
              <w:adjustRightInd w:val="0"/>
              <w:spacing w:line="300" w:lineRule="exact"/>
              <w:ind w:right="-20"/>
              <w:jc w:val="left"/>
              <w:rPr>
                <w:kern w:val="0"/>
                <w:position w:val="-3"/>
                <w:sz w:val="24"/>
              </w:rPr>
            </w:pPr>
            <w:r w:rsidRPr="009E7449">
              <w:rPr>
                <w:kern w:val="0"/>
                <w:position w:val="-3"/>
                <w:sz w:val="24"/>
              </w:rPr>
              <w:t>7</w:t>
            </w:r>
            <w:r w:rsidRPr="009E7449">
              <w:rPr>
                <w:kern w:val="0"/>
                <w:position w:val="-3"/>
                <w:sz w:val="24"/>
              </w:rPr>
              <w:t>）</w:t>
            </w:r>
            <w:proofErr w:type="gramStart"/>
            <w:r w:rsidRPr="009E7449">
              <w:rPr>
                <w:kern w:val="0"/>
                <w:position w:val="-3"/>
                <w:sz w:val="24"/>
              </w:rPr>
              <w:t>紧急回源装置</w:t>
            </w:r>
            <w:proofErr w:type="gramEnd"/>
            <w:r w:rsidRPr="009E7449">
              <w:rPr>
                <w:kern w:val="0"/>
                <w:position w:val="-3"/>
                <w:sz w:val="24"/>
              </w:rPr>
              <w:t>（电动式）</w:t>
            </w:r>
          </w:p>
        </w:tc>
        <w:tc>
          <w:tcPr>
            <w:tcW w:w="7700" w:type="dxa"/>
            <w:vAlign w:val="center"/>
          </w:tcPr>
          <w:p w:rsidR="005C73B5" w:rsidRPr="009E7449" w:rsidRDefault="005C73B5" w:rsidP="009E7449">
            <w:pPr>
              <w:spacing w:line="300" w:lineRule="exact"/>
              <w:jc w:val="center"/>
              <w:rPr>
                <w:sz w:val="24"/>
              </w:rPr>
            </w:pPr>
          </w:p>
        </w:tc>
      </w:tr>
      <w:tr w:rsidR="009E7449" w:rsidRPr="009E7449" w:rsidTr="009E7449">
        <w:trPr>
          <w:trHeight w:hRule="exact" w:val="397"/>
          <w:jc w:val="center"/>
        </w:trPr>
        <w:tc>
          <w:tcPr>
            <w:tcW w:w="817" w:type="dxa"/>
            <w:vMerge/>
            <w:vAlign w:val="center"/>
          </w:tcPr>
          <w:p w:rsidR="005C73B5" w:rsidRPr="009E7449" w:rsidRDefault="005C73B5" w:rsidP="009E7449">
            <w:pPr>
              <w:spacing w:line="300" w:lineRule="exact"/>
              <w:jc w:val="center"/>
              <w:rPr>
                <w:sz w:val="24"/>
              </w:rPr>
            </w:pPr>
          </w:p>
        </w:tc>
        <w:tc>
          <w:tcPr>
            <w:tcW w:w="851" w:type="dxa"/>
            <w:vMerge w:val="restart"/>
            <w:vAlign w:val="center"/>
          </w:tcPr>
          <w:p w:rsidR="005C73B5" w:rsidRPr="009E7449" w:rsidRDefault="005C73B5" w:rsidP="009E7449">
            <w:pPr>
              <w:spacing w:line="300" w:lineRule="exact"/>
              <w:jc w:val="center"/>
              <w:rPr>
                <w:sz w:val="24"/>
              </w:rPr>
            </w:pPr>
            <w:r w:rsidRPr="009E7449">
              <w:rPr>
                <w:sz w:val="24"/>
              </w:rPr>
              <w:t>9</w:t>
            </w:r>
          </w:p>
          <w:p w:rsidR="005C73B5" w:rsidRPr="009E7449" w:rsidRDefault="005C73B5" w:rsidP="009E7449">
            <w:pPr>
              <w:spacing w:line="300" w:lineRule="exact"/>
              <w:jc w:val="center"/>
              <w:rPr>
                <w:sz w:val="24"/>
              </w:rPr>
            </w:pPr>
            <w:r w:rsidRPr="009E7449">
              <w:rPr>
                <w:sz w:val="24"/>
              </w:rPr>
              <w:t>移动式</w:t>
            </w:r>
            <w:r w:rsidRPr="009E7449">
              <w:rPr>
                <w:rFonts w:ascii="宋体" w:hAnsi="宋体" w:cs="宋体" w:hint="eastAsia"/>
                <w:sz w:val="24"/>
              </w:rPr>
              <w:t>Ⅲ</w:t>
            </w:r>
            <w:r w:rsidRPr="009E7449">
              <w:rPr>
                <w:sz w:val="24"/>
              </w:rPr>
              <w:t>、</w:t>
            </w:r>
            <w:r w:rsidRPr="009E7449">
              <w:rPr>
                <w:rFonts w:ascii="宋体" w:hAnsi="宋体" w:cs="宋体" w:hint="eastAsia"/>
                <w:sz w:val="24"/>
              </w:rPr>
              <w:t>Ⅳ</w:t>
            </w:r>
            <w:r w:rsidRPr="009E7449">
              <w:rPr>
                <w:sz w:val="24"/>
              </w:rPr>
              <w:t>、</w:t>
            </w:r>
            <w:r w:rsidRPr="009E7449">
              <w:rPr>
                <w:rFonts w:ascii="宋体" w:hAnsi="宋体" w:cs="宋体" w:hint="eastAsia"/>
                <w:sz w:val="24"/>
              </w:rPr>
              <w:t>Ⅴ</w:t>
            </w:r>
            <w:proofErr w:type="gramStart"/>
            <w:r w:rsidRPr="009E7449">
              <w:rPr>
                <w:sz w:val="24"/>
              </w:rPr>
              <w:t>类含源装置</w:t>
            </w:r>
            <w:proofErr w:type="gramEnd"/>
          </w:p>
        </w:tc>
        <w:tc>
          <w:tcPr>
            <w:tcW w:w="4605" w:type="dxa"/>
            <w:vAlign w:val="center"/>
          </w:tcPr>
          <w:p w:rsidR="005C73B5" w:rsidRPr="009E7449" w:rsidRDefault="005C73B5" w:rsidP="009E7449">
            <w:pPr>
              <w:spacing w:line="300" w:lineRule="exact"/>
              <w:jc w:val="left"/>
              <w:rPr>
                <w:sz w:val="24"/>
              </w:rPr>
            </w:pPr>
            <w:r w:rsidRPr="009E7449">
              <w:rPr>
                <w:kern w:val="0"/>
                <w:position w:val="-3"/>
                <w:sz w:val="24"/>
              </w:rPr>
              <w:t>1</w:t>
            </w:r>
            <w:r w:rsidRPr="009E7449">
              <w:rPr>
                <w:kern w:val="0"/>
                <w:position w:val="-3"/>
                <w:sz w:val="24"/>
              </w:rPr>
              <w:t>）源容器电离辐射标志</w:t>
            </w:r>
          </w:p>
        </w:tc>
        <w:tc>
          <w:tcPr>
            <w:tcW w:w="7700" w:type="dxa"/>
            <w:vAlign w:val="center"/>
          </w:tcPr>
          <w:p w:rsidR="005C73B5" w:rsidRPr="009E7449" w:rsidRDefault="005C73B5" w:rsidP="009E7449">
            <w:pPr>
              <w:spacing w:line="300" w:lineRule="exact"/>
              <w:jc w:val="center"/>
              <w:rPr>
                <w:sz w:val="24"/>
              </w:rPr>
            </w:pPr>
          </w:p>
        </w:tc>
      </w:tr>
      <w:tr w:rsidR="009E7449" w:rsidRPr="009E7449" w:rsidTr="009E7449">
        <w:trPr>
          <w:trHeight w:hRule="exact" w:val="397"/>
          <w:jc w:val="center"/>
        </w:trPr>
        <w:tc>
          <w:tcPr>
            <w:tcW w:w="817" w:type="dxa"/>
            <w:vMerge/>
            <w:vAlign w:val="center"/>
          </w:tcPr>
          <w:p w:rsidR="005C73B5" w:rsidRPr="009E7449" w:rsidRDefault="005C73B5" w:rsidP="009E7449">
            <w:pPr>
              <w:spacing w:line="300" w:lineRule="exact"/>
              <w:jc w:val="center"/>
              <w:rPr>
                <w:sz w:val="24"/>
              </w:rPr>
            </w:pPr>
          </w:p>
        </w:tc>
        <w:tc>
          <w:tcPr>
            <w:tcW w:w="851" w:type="dxa"/>
            <w:vMerge/>
            <w:vAlign w:val="center"/>
          </w:tcPr>
          <w:p w:rsidR="005C73B5" w:rsidRPr="009E7449" w:rsidRDefault="005C73B5" w:rsidP="009E7449">
            <w:pPr>
              <w:spacing w:line="300" w:lineRule="exact"/>
              <w:jc w:val="center"/>
              <w:rPr>
                <w:sz w:val="24"/>
              </w:rPr>
            </w:pPr>
          </w:p>
        </w:tc>
        <w:tc>
          <w:tcPr>
            <w:tcW w:w="4605" w:type="dxa"/>
            <w:vAlign w:val="center"/>
          </w:tcPr>
          <w:p w:rsidR="005C73B5" w:rsidRPr="009E7449" w:rsidRDefault="005C73B5" w:rsidP="009E7449">
            <w:pPr>
              <w:spacing w:line="300" w:lineRule="exact"/>
              <w:jc w:val="left"/>
              <w:rPr>
                <w:sz w:val="24"/>
              </w:rPr>
            </w:pPr>
            <w:r w:rsidRPr="009E7449">
              <w:rPr>
                <w:kern w:val="0"/>
                <w:position w:val="-3"/>
                <w:sz w:val="24"/>
              </w:rPr>
              <w:t>2</w:t>
            </w:r>
            <w:r w:rsidRPr="009E7449">
              <w:rPr>
                <w:kern w:val="0"/>
                <w:position w:val="-3"/>
                <w:sz w:val="24"/>
              </w:rPr>
              <w:t>）放射源编码与装置对应</w:t>
            </w:r>
          </w:p>
        </w:tc>
        <w:tc>
          <w:tcPr>
            <w:tcW w:w="7700" w:type="dxa"/>
            <w:vAlign w:val="center"/>
          </w:tcPr>
          <w:p w:rsidR="005C73B5" w:rsidRPr="009E7449" w:rsidRDefault="005C73B5" w:rsidP="009E7449">
            <w:pPr>
              <w:spacing w:line="300" w:lineRule="exact"/>
              <w:jc w:val="center"/>
              <w:rPr>
                <w:sz w:val="24"/>
              </w:rPr>
            </w:pPr>
          </w:p>
        </w:tc>
      </w:tr>
      <w:tr w:rsidR="009E7449" w:rsidRPr="009E7449" w:rsidTr="009E7449">
        <w:trPr>
          <w:trHeight w:hRule="exact" w:val="397"/>
          <w:jc w:val="center"/>
        </w:trPr>
        <w:tc>
          <w:tcPr>
            <w:tcW w:w="817" w:type="dxa"/>
            <w:vMerge/>
            <w:vAlign w:val="center"/>
          </w:tcPr>
          <w:p w:rsidR="005C73B5" w:rsidRPr="009E7449" w:rsidRDefault="005C73B5" w:rsidP="009E7449">
            <w:pPr>
              <w:spacing w:line="300" w:lineRule="exact"/>
              <w:jc w:val="center"/>
              <w:rPr>
                <w:sz w:val="24"/>
              </w:rPr>
            </w:pPr>
          </w:p>
        </w:tc>
        <w:tc>
          <w:tcPr>
            <w:tcW w:w="851" w:type="dxa"/>
            <w:vMerge/>
            <w:vAlign w:val="center"/>
          </w:tcPr>
          <w:p w:rsidR="005C73B5" w:rsidRPr="009E7449" w:rsidRDefault="005C73B5" w:rsidP="009E7449">
            <w:pPr>
              <w:spacing w:line="300" w:lineRule="exact"/>
              <w:jc w:val="center"/>
              <w:rPr>
                <w:sz w:val="24"/>
              </w:rPr>
            </w:pPr>
          </w:p>
        </w:tc>
        <w:tc>
          <w:tcPr>
            <w:tcW w:w="4605" w:type="dxa"/>
            <w:vAlign w:val="center"/>
          </w:tcPr>
          <w:p w:rsidR="005C73B5" w:rsidRPr="009E7449" w:rsidRDefault="005C73B5" w:rsidP="009E7449">
            <w:pPr>
              <w:spacing w:line="300" w:lineRule="exact"/>
              <w:jc w:val="left"/>
              <w:rPr>
                <w:kern w:val="0"/>
                <w:position w:val="-3"/>
                <w:sz w:val="24"/>
              </w:rPr>
            </w:pPr>
            <w:r w:rsidRPr="009E7449">
              <w:rPr>
                <w:kern w:val="0"/>
                <w:position w:val="-3"/>
                <w:sz w:val="24"/>
              </w:rPr>
              <w:t>3</w:t>
            </w:r>
            <w:r w:rsidRPr="009E7449">
              <w:rPr>
                <w:kern w:val="0"/>
                <w:position w:val="-3"/>
                <w:sz w:val="24"/>
              </w:rPr>
              <w:t>）</w:t>
            </w:r>
            <w:proofErr w:type="gramStart"/>
            <w:r w:rsidRPr="009E7449">
              <w:rPr>
                <w:kern w:val="0"/>
                <w:position w:val="-3"/>
                <w:sz w:val="24"/>
              </w:rPr>
              <w:t>带源闸的</w:t>
            </w:r>
            <w:proofErr w:type="gramEnd"/>
            <w:r w:rsidRPr="009E7449">
              <w:rPr>
                <w:kern w:val="0"/>
                <w:position w:val="-3"/>
                <w:sz w:val="24"/>
              </w:rPr>
              <w:t>源容器（源容器有明显的开关状态显示、放射源位置能锁定）</w:t>
            </w:r>
          </w:p>
        </w:tc>
        <w:tc>
          <w:tcPr>
            <w:tcW w:w="7700" w:type="dxa"/>
            <w:vAlign w:val="center"/>
          </w:tcPr>
          <w:p w:rsidR="005C73B5" w:rsidRPr="009E7449" w:rsidRDefault="005C73B5" w:rsidP="009E7449">
            <w:pPr>
              <w:spacing w:line="300" w:lineRule="exact"/>
              <w:jc w:val="center"/>
              <w:rPr>
                <w:sz w:val="24"/>
              </w:rPr>
            </w:pPr>
          </w:p>
        </w:tc>
      </w:tr>
      <w:tr w:rsidR="009E7449" w:rsidRPr="009E7449" w:rsidTr="009E7449">
        <w:trPr>
          <w:trHeight w:hRule="exact" w:val="397"/>
          <w:jc w:val="center"/>
        </w:trPr>
        <w:tc>
          <w:tcPr>
            <w:tcW w:w="817" w:type="dxa"/>
            <w:vMerge/>
            <w:vAlign w:val="center"/>
          </w:tcPr>
          <w:p w:rsidR="005C73B5" w:rsidRPr="009E7449" w:rsidRDefault="005C73B5" w:rsidP="009E7449">
            <w:pPr>
              <w:spacing w:line="300" w:lineRule="exact"/>
              <w:jc w:val="center"/>
              <w:rPr>
                <w:sz w:val="24"/>
              </w:rPr>
            </w:pPr>
          </w:p>
        </w:tc>
        <w:tc>
          <w:tcPr>
            <w:tcW w:w="851" w:type="dxa"/>
            <w:vMerge/>
            <w:vAlign w:val="center"/>
          </w:tcPr>
          <w:p w:rsidR="005C73B5" w:rsidRPr="009E7449" w:rsidRDefault="005C73B5" w:rsidP="009E7449">
            <w:pPr>
              <w:spacing w:line="300" w:lineRule="exact"/>
              <w:jc w:val="center"/>
              <w:rPr>
                <w:sz w:val="24"/>
              </w:rPr>
            </w:pPr>
          </w:p>
        </w:tc>
        <w:tc>
          <w:tcPr>
            <w:tcW w:w="4605" w:type="dxa"/>
            <w:vAlign w:val="center"/>
          </w:tcPr>
          <w:p w:rsidR="005C73B5" w:rsidRPr="009E7449" w:rsidRDefault="005C73B5" w:rsidP="009E7449">
            <w:pPr>
              <w:spacing w:line="300" w:lineRule="exact"/>
              <w:jc w:val="left"/>
              <w:rPr>
                <w:kern w:val="0"/>
                <w:position w:val="-3"/>
                <w:sz w:val="24"/>
              </w:rPr>
            </w:pPr>
            <w:r w:rsidRPr="009E7449">
              <w:rPr>
                <w:kern w:val="0"/>
                <w:position w:val="-3"/>
                <w:sz w:val="24"/>
              </w:rPr>
              <w:t>4</w:t>
            </w:r>
            <w:r w:rsidRPr="009E7449">
              <w:rPr>
                <w:kern w:val="0"/>
                <w:position w:val="-3"/>
                <w:sz w:val="24"/>
              </w:rPr>
              <w:t>）装置设有安全锁（</w:t>
            </w:r>
            <w:r w:rsidRPr="009E7449">
              <w:rPr>
                <w:rFonts w:ascii="宋体" w:hAnsi="宋体" w:cs="宋体" w:hint="eastAsia"/>
                <w:kern w:val="0"/>
                <w:position w:val="-3"/>
                <w:sz w:val="24"/>
              </w:rPr>
              <w:t>Ⅲ</w:t>
            </w:r>
            <w:proofErr w:type="gramStart"/>
            <w:r w:rsidRPr="009E7449">
              <w:rPr>
                <w:kern w:val="0"/>
                <w:position w:val="-3"/>
                <w:sz w:val="24"/>
              </w:rPr>
              <w:t>类源装置</w:t>
            </w:r>
            <w:proofErr w:type="gramEnd"/>
            <w:r w:rsidRPr="009E7449">
              <w:rPr>
                <w:kern w:val="0"/>
                <w:position w:val="-3"/>
                <w:sz w:val="24"/>
              </w:rPr>
              <w:t>）</w:t>
            </w:r>
          </w:p>
        </w:tc>
        <w:tc>
          <w:tcPr>
            <w:tcW w:w="7700" w:type="dxa"/>
            <w:vAlign w:val="center"/>
          </w:tcPr>
          <w:p w:rsidR="005C73B5" w:rsidRPr="009E7449" w:rsidRDefault="005C73B5" w:rsidP="009E7449">
            <w:pPr>
              <w:spacing w:line="300" w:lineRule="exact"/>
              <w:jc w:val="center"/>
              <w:rPr>
                <w:sz w:val="24"/>
              </w:rPr>
            </w:pPr>
          </w:p>
        </w:tc>
      </w:tr>
      <w:tr w:rsidR="009E7449" w:rsidRPr="009E7449" w:rsidTr="009E7449">
        <w:trPr>
          <w:trHeight w:hRule="exact" w:val="397"/>
          <w:jc w:val="center"/>
        </w:trPr>
        <w:tc>
          <w:tcPr>
            <w:tcW w:w="817" w:type="dxa"/>
            <w:vMerge/>
            <w:vAlign w:val="center"/>
          </w:tcPr>
          <w:p w:rsidR="005C73B5" w:rsidRPr="009E7449" w:rsidRDefault="005C73B5" w:rsidP="009E7449">
            <w:pPr>
              <w:spacing w:line="300" w:lineRule="exact"/>
              <w:jc w:val="center"/>
              <w:rPr>
                <w:sz w:val="24"/>
              </w:rPr>
            </w:pPr>
          </w:p>
        </w:tc>
        <w:tc>
          <w:tcPr>
            <w:tcW w:w="851" w:type="dxa"/>
            <w:vMerge/>
            <w:vAlign w:val="center"/>
          </w:tcPr>
          <w:p w:rsidR="005C73B5" w:rsidRPr="009E7449" w:rsidRDefault="005C73B5" w:rsidP="009E7449">
            <w:pPr>
              <w:spacing w:line="300" w:lineRule="exact"/>
              <w:jc w:val="center"/>
              <w:rPr>
                <w:sz w:val="24"/>
              </w:rPr>
            </w:pPr>
          </w:p>
        </w:tc>
        <w:tc>
          <w:tcPr>
            <w:tcW w:w="4605" w:type="dxa"/>
            <w:vAlign w:val="center"/>
          </w:tcPr>
          <w:p w:rsidR="005C73B5" w:rsidRPr="009E7449" w:rsidRDefault="005C73B5" w:rsidP="009E7449">
            <w:pPr>
              <w:spacing w:line="300" w:lineRule="exact"/>
              <w:jc w:val="left"/>
              <w:rPr>
                <w:kern w:val="0"/>
                <w:position w:val="-3"/>
                <w:sz w:val="24"/>
              </w:rPr>
            </w:pPr>
            <w:r w:rsidRPr="009E7449">
              <w:rPr>
                <w:kern w:val="0"/>
                <w:position w:val="-3"/>
                <w:sz w:val="24"/>
              </w:rPr>
              <w:t>5</w:t>
            </w:r>
            <w:r w:rsidRPr="009E7449">
              <w:rPr>
                <w:kern w:val="0"/>
                <w:position w:val="-3"/>
                <w:sz w:val="24"/>
              </w:rPr>
              <w:t>）安全锁与源</w:t>
            </w:r>
            <w:proofErr w:type="gramStart"/>
            <w:r w:rsidRPr="009E7449">
              <w:rPr>
                <w:kern w:val="0"/>
                <w:position w:val="-3"/>
                <w:sz w:val="24"/>
              </w:rPr>
              <w:t>联锁</w:t>
            </w:r>
            <w:proofErr w:type="gramEnd"/>
            <w:r w:rsidRPr="009E7449">
              <w:rPr>
                <w:kern w:val="0"/>
                <w:position w:val="-3"/>
                <w:sz w:val="24"/>
              </w:rPr>
              <w:t>（电控</w:t>
            </w:r>
            <w:r w:rsidRPr="009E7449">
              <w:rPr>
                <w:rFonts w:ascii="宋体" w:hAnsi="宋体" w:cs="宋体" w:hint="eastAsia"/>
                <w:kern w:val="0"/>
                <w:position w:val="-3"/>
                <w:sz w:val="24"/>
              </w:rPr>
              <w:t>Ⅲ</w:t>
            </w:r>
            <w:proofErr w:type="gramStart"/>
            <w:r w:rsidRPr="009E7449">
              <w:rPr>
                <w:kern w:val="0"/>
                <w:position w:val="-3"/>
                <w:sz w:val="24"/>
              </w:rPr>
              <w:t>类源装置</w:t>
            </w:r>
            <w:proofErr w:type="gramEnd"/>
            <w:r w:rsidRPr="009E7449">
              <w:rPr>
                <w:kern w:val="0"/>
                <w:position w:val="-3"/>
                <w:sz w:val="24"/>
              </w:rPr>
              <w:t>）</w:t>
            </w:r>
          </w:p>
        </w:tc>
        <w:tc>
          <w:tcPr>
            <w:tcW w:w="7700" w:type="dxa"/>
            <w:vAlign w:val="center"/>
          </w:tcPr>
          <w:p w:rsidR="005C73B5" w:rsidRPr="009E7449" w:rsidRDefault="005C73B5" w:rsidP="009E7449">
            <w:pPr>
              <w:spacing w:line="300" w:lineRule="exact"/>
              <w:jc w:val="center"/>
              <w:rPr>
                <w:sz w:val="24"/>
              </w:rPr>
            </w:pPr>
          </w:p>
        </w:tc>
      </w:tr>
      <w:tr w:rsidR="009E7449" w:rsidRPr="009E7449" w:rsidTr="009E7449">
        <w:trPr>
          <w:trHeight w:hRule="exact" w:val="397"/>
          <w:jc w:val="center"/>
        </w:trPr>
        <w:tc>
          <w:tcPr>
            <w:tcW w:w="817" w:type="dxa"/>
            <w:vMerge/>
            <w:vAlign w:val="center"/>
          </w:tcPr>
          <w:p w:rsidR="005C73B5" w:rsidRPr="009E7449" w:rsidRDefault="005C73B5" w:rsidP="009E7449">
            <w:pPr>
              <w:spacing w:line="300" w:lineRule="exact"/>
              <w:jc w:val="center"/>
              <w:rPr>
                <w:sz w:val="24"/>
              </w:rPr>
            </w:pPr>
          </w:p>
        </w:tc>
        <w:tc>
          <w:tcPr>
            <w:tcW w:w="851" w:type="dxa"/>
            <w:vMerge/>
            <w:vAlign w:val="center"/>
          </w:tcPr>
          <w:p w:rsidR="005C73B5" w:rsidRPr="009E7449" w:rsidRDefault="005C73B5" w:rsidP="009E7449">
            <w:pPr>
              <w:spacing w:line="300" w:lineRule="exact"/>
              <w:jc w:val="center"/>
              <w:rPr>
                <w:sz w:val="24"/>
              </w:rPr>
            </w:pPr>
          </w:p>
        </w:tc>
        <w:tc>
          <w:tcPr>
            <w:tcW w:w="4605" w:type="dxa"/>
            <w:vAlign w:val="center"/>
          </w:tcPr>
          <w:p w:rsidR="005C73B5" w:rsidRPr="009E7449" w:rsidRDefault="005C73B5" w:rsidP="009E7449">
            <w:pPr>
              <w:spacing w:line="300" w:lineRule="exact"/>
              <w:jc w:val="left"/>
              <w:rPr>
                <w:kern w:val="0"/>
                <w:position w:val="-3"/>
                <w:sz w:val="24"/>
              </w:rPr>
            </w:pPr>
            <w:r w:rsidRPr="009E7449">
              <w:rPr>
                <w:kern w:val="0"/>
                <w:position w:val="-3"/>
                <w:sz w:val="24"/>
              </w:rPr>
              <w:t>6</w:t>
            </w:r>
            <w:r w:rsidRPr="009E7449">
              <w:rPr>
                <w:kern w:val="0"/>
                <w:position w:val="-3"/>
                <w:sz w:val="24"/>
              </w:rPr>
              <w:t>）放射源回位自锁装置（电控</w:t>
            </w:r>
            <w:r w:rsidRPr="009E7449">
              <w:rPr>
                <w:rFonts w:ascii="宋体" w:hAnsi="宋体" w:cs="宋体" w:hint="eastAsia"/>
                <w:kern w:val="0"/>
                <w:position w:val="-3"/>
                <w:sz w:val="24"/>
              </w:rPr>
              <w:t>Ⅲ</w:t>
            </w:r>
            <w:proofErr w:type="gramStart"/>
            <w:r w:rsidRPr="009E7449">
              <w:rPr>
                <w:kern w:val="0"/>
                <w:position w:val="-3"/>
                <w:sz w:val="24"/>
              </w:rPr>
              <w:t>类源装置</w:t>
            </w:r>
            <w:proofErr w:type="gramEnd"/>
            <w:r w:rsidRPr="009E7449">
              <w:rPr>
                <w:kern w:val="0"/>
                <w:position w:val="-3"/>
                <w:sz w:val="24"/>
              </w:rPr>
              <w:t>）</w:t>
            </w:r>
          </w:p>
        </w:tc>
        <w:tc>
          <w:tcPr>
            <w:tcW w:w="7700" w:type="dxa"/>
            <w:vAlign w:val="center"/>
          </w:tcPr>
          <w:p w:rsidR="005C73B5" w:rsidRPr="009E7449" w:rsidRDefault="005C73B5" w:rsidP="009E7449">
            <w:pPr>
              <w:spacing w:line="300" w:lineRule="exact"/>
              <w:jc w:val="center"/>
              <w:rPr>
                <w:sz w:val="24"/>
              </w:rPr>
            </w:pPr>
          </w:p>
        </w:tc>
      </w:tr>
      <w:tr w:rsidR="009E7449" w:rsidRPr="009E7449" w:rsidTr="009E7449">
        <w:trPr>
          <w:trHeight w:hRule="exact" w:val="397"/>
          <w:jc w:val="center"/>
        </w:trPr>
        <w:tc>
          <w:tcPr>
            <w:tcW w:w="817" w:type="dxa"/>
            <w:vMerge/>
            <w:vAlign w:val="center"/>
          </w:tcPr>
          <w:p w:rsidR="005C73B5" w:rsidRPr="009E7449" w:rsidRDefault="005C73B5" w:rsidP="009E7449">
            <w:pPr>
              <w:spacing w:line="300" w:lineRule="exact"/>
              <w:jc w:val="center"/>
              <w:rPr>
                <w:sz w:val="24"/>
              </w:rPr>
            </w:pPr>
          </w:p>
        </w:tc>
        <w:tc>
          <w:tcPr>
            <w:tcW w:w="851" w:type="dxa"/>
            <w:vMerge/>
            <w:vAlign w:val="center"/>
          </w:tcPr>
          <w:p w:rsidR="005C73B5" w:rsidRPr="009E7449" w:rsidRDefault="005C73B5" w:rsidP="009E7449">
            <w:pPr>
              <w:spacing w:line="300" w:lineRule="exact"/>
              <w:jc w:val="center"/>
              <w:rPr>
                <w:sz w:val="24"/>
              </w:rPr>
            </w:pPr>
          </w:p>
        </w:tc>
        <w:tc>
          <w:tcPr>
            <w:tcW w:w="4605" w:type="dxa"/>
            <w:vAlign w:val="center"/>
          </w:tcPr>
          <w:p w:rsidR="005C73B5" w:rsidRPr="009E7449" w:rsidRDefault="005C73B5" w:rsidP="009E7449">
            <w:pPr>
              <w:spacing w:line="300" w:lineRule="exact"/>
              <w:jc w:val="left"/>
              <w:rPr>
                <w:kern w:val="0"/>
                <w:position w:val="-3"/>
                <w:sz w:val="24"/>
              </w:rPr>
            </w:pPr>
            <w:r w:rsidRPr="009E7449">
              <w:rPr>
                <w:kern w:val="0"/>
                <w:position w:val="-3"/>
                <w:sz w:val="24"/>
              </w:rPr>
              <w:t>7</w:t>
            </w:r>
            <w:r w:rsidRPr="009E7449">
              <w:rPr>
                <w:kern w:val="0"/>
                <w:position w:val="-3"/>
                <w:sz w:val="24"/>
              </w:rPr>
              <w:t>）</w:t>
            </w:r>
            <w:proofErr w:type="gramStart"/>
            <w:r w:rsidRPr="009E7449">
              <w:rPr>
                <w:kern w:val="0"/>
                <w:position w:val="-3"/>
                <w:sz w:val="24"/>
              </w:rPr>
              <w:t>源位指示器</w:t>
            </w:r>
            <w:proofErr w:type="gramEnd"/>
            <w:r w:rsidRPr="009E7449">
              <w:rPr>
                <w:kern w:val="0"/>
                <w:position w:val="-3"/>
                <w:sz w:val="24"/>
              </w:rPr>
              <w:t>（</w:t>
            </w:r>
            <w:r w:rsidRPr="009E7449">
              <w:rPr>
                <w:rFonts w:ascii="宋体" w:hAnsi="宋体" w:cs="宋体" w:hint="eastAsia"/>
                <w:kern w:val="0"/>
                <w:position w:val="-3"/>
                <w:sz w:val="24"/>
              </w:rPr>
              <w:t>Ⅲ</w:t>
            </w:r>
            <w:proofErr w:type="gramStart"/>
            <w:r w:rsidRPr="009E7449">
              <w:rPr>
                <w:kern w:val="0"/>
                <w:position w:val="-3"/>
                <w:sz w:val="24"/>
              </w:rPr>
              <w:t>类源装置</w:t>
            </w:r>
            <w:proofErr w:type="gramEnd"/>
            <w:r w:rsidRPr="009E7449">
              <w:rPr>
                <w:kern w:val="0"/>
                <w:position w:val="-3"/>
                <w:sz w:val="24"/>
              </w:rPr>
              <w:t>）</w:t>
            </w:r>
          </w:p>
        </w:tc>
        <w:tc>
          <w:tcPr>
            <w:tcW w:w="7700" w:type="dxa"/>
            <w:vAlign w:val="center"/>
          </w:tcPr>
          <w:p w:rsidR="005C73B5" w:rsidRPr="009E7449" w:rsidRDefault="005C73B5" w:rsidP="009E7449">
            <w:pPr>
              <w:spacing w:line="300" w:lineRule="exact"/>
              <w:jc w:val="center"/>
              <w:rPr>
                <w:sz w:val="24"/>
              </w:rPr>
            </w:pPr>
          </w:p>
        </w:tc>
      </w:tr>
      <w:tr w:rsidR="009E7449" w:rsidRPr="009E7449" w:rsidTr="009E7449">
        <w:trPr>
          <w:trHeight w:hRule="exact" w:val="397"/>
          <w:jc w:val="center"/>
        </w:trPr>
        <w:tc>
          <w:tcPr>
            <w:tcW w:w="817" w:type="dxa"/>
            <w:vMerge w:val="restart"/>
            <w:vAlign w:val="center"/>
          </w:tcPr>
          <w:p w:rsidR="005C73B5" w:rsidRPr="009E7449" w:rsidRDefault="005C73B5" w:rsidP="009E7449">
            <w:pPr>
              <w:spacing w:line="300" w:lineRule="exact"/>
              <w:jc w:val="center"/>
              <w:rPr>
                <w:sz w:val="24"/>
              </w:rPr>
            </w:pPr>
            <w:r w:rsidRPr="009E7449">
              <w:rPr>
                <w:sz w:val="24"/>
              </w:rPr>
              <w:t>射</w:t>
            </w:r>
          </w:p>
          <w:p w:rsidR="005C73B5" w:rsidRPr="009E7449" w:rsidRDefault="005C73B5" w:rsidP="009E7449">
            <w:pPr>
              <w:spacing w:line="300" w:lineRule="exact"/>
              <w:jc w:val="center"/>
              <w:rPr>
                <w:sz w:val="24"/>
              </w:rPr>
            </w:pPr>
            <w:r w:rsidRPr="009E7449">
              <w:rPr>
                <w:sz w:val="24"/>
              </w:rPr>
              <w:t>线</w:t>
            </w:r>
          </w:p>
          <w:p w:rsidR="005C73B5" w:rsidRPr="009E7449" w:rsidRDefault="005C73B5" w:rsidP="009E7449">
            <w:pPr>
              <w:spacing w:line="300" w:lineRule="exact"/>
              <w:jc w:val="center"/>
              <w:rPr>
                <w:sz w:val="24"/>
              </w:rPr>
            </w:pPr>
            <w:r w:rsidRPr="009E7449">
              <w:rPr>
                <w:sz w:val="24"/>
              </w:rPr>
              <w:t>装</w:t>
            </w:r>
          </w:p>
          <w:p w:rsidR="005C73B5" w:rsidRPr="009E7449" w:rsidRDefault="005C73B5" w:rsidP="009E7449">
            <w:pPr>
              <w:spacing w:line="300" w:lineRule="exact"/>
              <w:jc w:val="center"/>
              <w:rPr>
                <w:sz w:val="24"/>
              </w:rPr>
            </w:pPr>
            <w:r w:rsidRPr="009E7449">
              <w:rPr>
                <w:sz w:val="24"/>
              </w:rPr>
              <w:t>置</w:t>
            </w:r>
          </w:p>
        </w:tc>
        <w:tc>
          <w:tcPr>
            <w:tcW w:w="851" w:type="dxa"/>
            <w:vAlign w:val="center"/>
          </w:tcPr>
          <w:p w:rsidR="005C73B5" w:rsidRPr="009E7449" w:rsidRDefault="005C73B5" w:rsidP="009E7449">
            <w:pPr>
              <w:spacing w:line="300" w:lineRule="exact"/>
              <w:jc w:val="center"/>
              <w:rPr>
                <w:sz w:val="24"/>
              </w:rPr>
            </w:pPr>
            <w:r w:rsidRPr="009E7449">
              <w:rPr>
                <w:sz w:val="24"/>
              </w:rPr>
              <w:t>1</w:t>
            </w:r>
          </w:p>
        </w:tc>
        <w:tc>
          <w:tcPr>
            <w:tcW w:w="4605" w:type="dxa"/>
            <w:vAlign w:val="center"/>
          </w:tcPr>
          <w:p w:rsidR="005C73B5" w:rsidRPr="009E7449" w:rsidRDefault="005C73B5" w:rsidP="009E7449">
            <w:pPr>
              <w:spacing w:line="300" w:lineRule="exact"/>
              <w:jc w:val="left"/>
              <w:rPr>
                <w:sz w:val="24"/>
              </w:rPr>
            </w:pPr>
            <w:r w:rsidRPr="009E7449">
              <w:rPr>
                <w:sz w:val="24"/>
              </w:rPr>
              <w:t>在用射线装置名称（型号）</w:t>
            </w:r>
          </w:p>
        </w:tc>
        <w:tc>
          <w:tcPr>
            <w:tcW w:w="7700" w:type="dxa"/>
            <w:vAlign w:val="center"/>
          </w:tcPr>
          <w:p w:rsidR="005C73B5" w:rsidRPr="009E7449" w:rsidRDefault="005C73B5" w:rsidP="009E7449">
            <w:pPr>
              <w:spacing w:line="300" w:lineRule="exact"/>
              <w:jc w:val="center"/>
              <w:rPr>
                <w:sz w:val="24"/>
              </w:rPr>
            </w:pPr>
          </w:p>
        </w:tc>
      </w:tr>
      <w:tr w:rsidR="009E7449" w:rsidRPr="009E7449" w:rsidTr="009E7449">
        <w:trPr>
          <w:trHeight w:hRule="exact" w:val="397"/>
          <w:jc w:val="center"/>
        </w:trPr>
        <w:tc>
          <w:tcPr>
            <w:tcW w:w="817" w:type="dxa"/>
            <w:vMerge/>
            <w:vAlign w:val="center"/>
          </w:tcPr>
          <w:p w:rsidR="005C73B5" w:rsidRPr="009E7449" w:rsidRDefault="005C73B5" w:rsidP="009E7449">
            <w:pPr>
              <w:spacing w:line="300" w:lineRule="exact"/>
              <w:jc w:val="center"/>
              <w:rPr>
                <w:sz w:val="24"/>
              </w:rPr>
            </w:pPr>
          </w:p>
        </w:tc>
        <w:tc>
          <w:tcPr>
            <w:tcW w:w="851" w:type="dxa"/>
            <w:vAlign w:val="center"/>
          </w:tcPr>
          <w:p w:rsidR="005C73B5" w:rsidRPr="009E7449" w:rsidRDefault="005C73B5" w:rsidP="009E7449">
            <w:pPr>
              <w:spacing w:line="300" w:lineRule="exact"/>
              <w:jc w:val="center"/>
              <w:rPr>
                <w:sz w:val="24"/>
              </w:rPr>
            </w:pPr>
            <w:r w:rsidRPr="009E7449">
              <w:rPr>
                <w:sz w:val="24"/>
              </w:rPr>
              <w:t>2</w:t>
            </w:r>
          </w:p>
        </w:tc>
        <w:tc>
          <w:tcPr>
            <w:tcW w:w="4605" w:type="dxa"/>
            <w:vAlign w:val="center"/>
          </w:tcPr>
          <w:p w:rsidR="005C73B5" w:rsidRPr="009E7449" w:rsidRDefault="005C73B5" w:rsidP="009E7449">
            <w:pPr>
              <w:spacing w:line="300" w:lineRule="exact"/>
              <w:jc w:val="left"/>
              <w:rPr>
                <w:sz w:val="24"/>
              </w:rPr>
            </w:pPr>
            <w:r w:rsidRPr="009E7449">
              <w:rPr>
                <w:sz w:val="24"/>
              </w:rPr>
              <w:t>在用射线装置数量</w:t>
            </w:r>
          </w:p>
        </w:tc>
        <w:tc>
          <w:tcPr>
            <w:tcW w:w="7700" w:type="dxa"/>
            <w:vAlign w:val="center"/>
          </w:tcPr>
          <w:p w:rsidR="005C73B5" w:rsidRPr="009E7449" w:rsidRDefault="005C73B5" w:rsidP="009E7449">
            <w:pPr>
              <w:spacing w:line="300" w:lineRule="exact"/>
              <w:jc w:val="center"/>
              <w:rPr>
                <w:sz w:val="24"/>
              </w:rPr>
            </w:pPr>
          </w:p>
        </w:tc>
      </w:tr>
      <w:tr w:rsidR="009E7449" w:rsidRPr="009E7449" w:rsidTr="009E7449">
        <w:trPr>
          <w:trHeight w:hRule="exact" w:val="397"/>
          <w:jc w:val="center"/>
        </w:trPr>
        <w:tc>
          <w:tcPr>
            <w:tcW w:w="817" w:type="dxa"/>
            <w:vMerge/>
            <w:vAlign w:val="center"/>
          </w:tcPr>
          <w:p w:rsidR="005C73B5" w:rsidRPr="009E7449" w:rsidRDefault="005C73B5" w:rsidP="009E7449">
            <w:pPr>
              <w:spacing w:line="300" w:lineRule="exact"/>
              <w:jc w:val="center"/>
              <w:rPr>
                <w:sz w:val="24"/>
              </w:rPr>
            </w:pPr>
          </w:p>
        </w:tc>
        <w:tc>
          <w:tcPr>
            <w:tcW w:w="851" w:type="dxa"/>
            <w:vAlign w:val="center"/>
          </w:tcPr>
          <w:p w:rsidR="005C73B5" w:rsidRPr="009E7449" w:rsidRDefault="005C73B5" w:rsidP="009E7449">
            <w:pPr>
              <w:spacing w:line="300" w:lineRule="exact"/>
              <w:jc w:val="center"/>
              <w:rPr>
                <w:sz w:val="24"/>
              </w:rPr>
            </w:pPr>
            <w:r w:rsidRPr="009E7449">
              <w:rPr>
                <w:sz w:val="24"/>
              </w:rPr>
              <w:t>3</w:t>
            </w:r>
          </w:p>
        </w:tc>
        <w:tc>
          <w:tcPr>
            <w:tcW w:w="4605" w:type="dxa"/>
            <w:vAlign w:val="center"/>
          </w:tcPr>
          <w:p w:rsidR="005C73B5" w:rsidRPr="009E7449" w:rsidRDefault="005C73B5" w:rsidP="009E7449">
            <w:pPr>
              <w:spacing w:line="300" w:lineRule="exact"/>
              <w:jc w:val="left"/>
              <w:rPr>
                <w:sz w:val="24"/>
              </w:rPr>
            </w:pPr>
            <w:r w:rsidRPr="009E7449">
              <w:rPr>
                <w:sz w:val="24"/>
              </w:rPr>
              <w:t>野外作业的射线装置名称（型号）</w:t>
            </w:r>
          </w:p>
        </w:tc>
        <w:tc>
          <w:tcPr>
            <w:tcW w:w="7700" w:type="dxa"/>
            <w:vAlign w:val="center"/>
          </w:tcPr>
          <w:p w:rsidR="005C73B5" w:rsidRPr="009E7449" w:rsidRDefault="005C73B5" w:rsidP="009E7449">
            <w:pPr>
              <w:spacing w:line="300" w:lineRule="exact"/>
              <w:jc w:val="center"/>
              <w:rPr>
                <w:sz w:val="24"/>
              </w:rPr>
            </w:pPr>
          </w:p>
        </w:tc>
      </w:tr>
      <w:tr w:rsidR="009E7449" w:rsidRPr="009E7449" w:rsidTr="009E7449">
        <w:trPr>
          <w:trHeight w:hRule="exact" w:val="397"/>
          <w:jc w:val="center"/>
        </w:trPr>
        <w:tc>
          <w:tcPr>
            <w:tcW w:w="817" w:type="dxa"/>
            <w:vMerge/>
            <w:vAlign w:val="center"/>
          </w:tcPr>
          <w:p w:rsidR="005C73B5" w:rsidRPr="009E7449" w:rsidRDefault="005C73B5" w:rsidP="009E7449">
            <w:pPr>
              <w:spacing w:line="300" w:lineRule="exact"/>
              <w:jc w:val="center"/>
              <w:rPr>
                <w:sz w:val="24"/>
              </w:rPr>
            </w:pPr>
          </w:p>
        </w:tc>
        <w:tc>
          <w:tcPr>
            <w:tcW w:w="851" w:type="dxa"/>
            <w:vAlign w:val="center"/>
          </w:tcPr>
          <w:p w:rsidR="005C73B5" w:rsidRPr="009E7449" w:rsidRDefault="005C73B5" w:rsidP="009E7449">
            <w:pPr>
              <w:spacing w:line="300" w:lineRule="exact"/>
              <w:jc w:val="center"/>
              <w:rPr>
                <w:sz w:val="24"/>
              </w:rPr>
            </w:pPr>
            <w:r w:rsidRPr="009E7449">
              <w:rPr>
                <w:sz w:val="24"/>
              </w:rPr>
              <w:t>4</w:t>
            </w:r>
          </w:p>
        </w:tc>
        <w:tc>
          <w:tcPr>
            <w:tcW w:w="4605" w:type="dxa"/>
            <w:vAlign w:val="center"/>
          </w:tcPr>
          <w:p w:rsidR="005C73B5" w:rsidRPr="009E7449" w:rsidRDefault="005C73B5" w:rsidP="009E7449">
            <w:pPr>
              <w:spacing w:line="300" w:lineRule="exact"/>
              <w:jc w:val="left"/>
              <w:rPr>
                <w:sz w:val="24"/>
              </w:rPr>
            </w:pPr>
            <w:r w:rsidRPr="009E7449">
              <w:rPr>
                <w:sz w:val="24"/>
              </w:rPr>
              <w:t>野外作业的射线装置数量</w:t>
            </w:r>
          </w:p>
        </w:tc>
        <w:tc>
          <w:tcPr>
            <w:tcW w:w="7700" w:type="dxa"/>
            <w:vAlign w:val="center"/>
          </w:tcPr>
          <w:p w:rsidR="005C73B5" w:rsidRPr="009E7449" w:rsidRDefault="005C73B5" w:rsidP="009E7449">
            <w:pPr>
              <w:spacing w:line="300" w:lineRule="exact"/>
              <w:jc w:val="center"/>
            </w:pPr>
          </w:p>
        </w:tc>
      </w:tr>
      <w:tr w:rsidR="009E7449" w:rsidRPr="009E7449" w:rsidTr="009E7449">
        <w:trPr>
          <w:trHeight w:hRule="exact" w:val="397"/>
          <w:jc w:val="center"/>
        </w:trPr>
        <w:tc>
          <w:tcPr>
            <w:tcW w:w="817" w:type="dxa"/>
            <w:vMerge/>
            <w:vAlign w:val="center"/>
          </w:tcPr>
          <w:p w:rsidR="005C73B5" w:rsidRPr="009E7449" w:rsidRDefault="005C73B5" w:rsidP="009E7449">
            <w:pPr>
              <w:spacing w:line="300" w:lineRule="exact"/>
              <w:jc w:val="center"/>
              <w:rPr>
                <w:sz w:val="24"/>
              </w:rPr>
            </w:pPr>
          </w:p>
        </w:tc>
        <w:tc>
          <w:tcPr>
            <w:tcW w:w="851" w:type="dxa"/>
            <w:vAlign w:val="center"/>
          </w:tcPr>
          <w:p w:rsidR="005C73B5" w:rsidRPr="009E7449" w:rsidRDefault="005C73B5" w:rsidP="009E7449">
            <w:pPr>
              <w:spacing w:line="300" w:lineRule="exact"/>
              <w:jc w:val="center"/>
              <w:rPr>
                <w:sz w:val="24"/>
              </w:rPr>
            </w:pPr>
            <w:r w:rsidRPr="009E7449">
              <w:rPr>
                <w:sz w:val="24"/>
              </w:rPr>
              <w:t>5</w:t>
            </w:r>
          </w:p>
        </w:tc>
        <w:tc>
          <w:tcPr>
            <w:tcW w:w="4605" w:type="dxa"/>
            <w:vAlign w:val="center"/>
          </w:tcPr>
          <w:p w:rsidR="005C73B5" w:rsidRPr="009E7449" w:rsidRDefault="005C73B5" w:rsidP="009E7449">
            <w:pPr>
              <w:spacing w:line="300" w:lineRule="exact"/>
              <w:jc w:val="left"/>
              <w:rPr>
                <w:sz w:val="24"/>
              </w:rPr>
            </w:pPr>
            <w:r w:rsidRPr="009E7449">
              <w:rPr>
                <w:sz w:val="24"/>
              </w:rPr>
              <w:t>管理类别</w:t>
            </w:r>
          </w:p>
        </w:tc>
        <w:tc>
          <w:tcPr>
            <w:tcW w:w="7700" w:type="dxa"/>
            <w:vAlign w:val="center"/>
          </w:tcPr>
          <w:p w:rsidR="005C73B5" w:rsidRPr="009E7449" w:rsidRDefault="005C73B5" w:rsidP="009E7449">
            <w:pPr>
              <w:spacing w:line="300" w:lineRule="exact"/>
              <w:jc w:val="center"/>
            </w:pPr>
          </w:p>
        </w:tc>
      </w:tr>
      <w:tr w:rsidR="009E7449" w:rsidRPr="009E7449" w:rsidTr="009E7449">
        <w:trPr>
          <w:trHeight w:hRule="exact" w:val="397"/>
          <w:jc w:val="center"/>
        </w:trPr>
        <w:tc>
          <w:tcPr>
            <w:tcW w:w="817" w:type="dxa"/>
            <w:vMerge/>
            <w:vAlign w:val="center"/>
          </w:tcPr>
          <w:p w:rsidR="005C73B5" w:rsidRPr="009E7449" w:rsidRDefault="005C73B5" w:rsidP="009E7449">
            <w:pPr>
              <w:spacing w:line="300" w:lineRule="exact"/>
              <w:jc w:val="center"/>
              <w:rPr>
                <w:sz w:val="24"/>
              </w:rPr>
            </w:pPr>
          </w:p>
        </w:tc>
        <w:tc>
          <w:tcPr>
            <w:tcW w:w="851" w:type="dxa"/>
            <w:vMerge w:val="restart"/>
            <w:vAlign w:val="center"/>
          </w:tcPr>
          <w:p w:rsidR="005C73B5" w:rsidRPr="009E7449" w:rsidRDefault="005C73B5" w:rsidP="009E7449">
            <w:pPr>
              <w:spacing w:line="300" w:lineRule="exact"/>
              <w:jc w:val="center"/>
              <w:rPr>
                <w:sz w:val="24"/>
              </w:rPr>
            </w:pPr>
            <w:r w:rsidRPr="009E7449">
              <w:rPr>
                <w:sz w:val="24"/>
              </w:rPr>
              <w:t>6</w:t>
            </w:r>
          </w:p>
          <w:p w:rsidR="005C73B5" w:rsidRPr="009E7449" w:rsidRDefault="005C73B5" w:rsidP="009E7449">
            <w:pPr>
              <w:spacing w:line="300" w:lineRule="exact"/>
              <w:jc w:val="center"/>
              <w:rPr>
                <w:sz w:val="24"/>
              </w:rPr>
            </w:pPr>
            <w:r w:rsidRPr="009E7449">
              <w:rPr>
                <w:sz w:val="24"/>
              </w:rPr>
              <w:t>X</w:t>
            </w:r>
            <w:r w:rsidRPr="009E7449">
              <w:rPr>
                <w:sz w:val="24"/>
              </w:rPr>
              <w:t>射</w:t>
            </w:r>
          </w:p>
          <w:p w:rsidR="005C73B5" w:rsidRPr="009E7449" w:rsidRDefault="005C73B5" w:rsidP="009E7449">
            <w:pPr>
              <w:spacing w:line="300" w:lineRule="exact"/>
              <w:jc w:val="center"/>
              <w:rPr>
                <w:sz w:val="24"/>
              </w:rPr>
            </w:pPr>
            <w:r w:rsidRPr="009E7449">
              <w:rPr>
                <w:sz w:val="24"/>
              </w:rPr>
              <w:t>线探伤机</w:t>
            </w:r>
          </w:p>
        </w:tc>
        <w:tc>
          <w:tcPr>
            <w:tcW w:w="4605" w:type="dxa"/>
            <w:vAlign w:val="center"/>
          </w:tcPr>
          <w:p w:rsidR="005C73B5" w:rsidRPr="009E7449" w:rsidRDefault="005C73B5" w:rsidP="009E7449">
            <w:pPr>
              <w:spacing w:line="300" w:lineRule="exact"/>
              <w:jc w:val="left"/>
              <w:rPr>
                <w:sz w:val="24"/>
              </w:rPr>
            </w:pPr>
            <w:r w:rsidRPr="009E7449">
              <w:rPr>
                <w:sz w:val="24"/>
              </w:rPr>
              <w:t>1</w:t>
            </w:r>
            <w:r w:rsidRPr="009E7449">
              <w:rPr>
                <w:sz w:val="24"/>
              </w:rPr>
              <w:t>）控制台有钥匙控制</w:t>
            </w:r>
          </w:p>
        </w:tc>
        <w:tc>
          <w:tcPr>
            <w:tcW w:w="7700" w:type="dxa"/>
            <w:vAlign w:val="center"/>
          </w:tcPr>
          <w:p w:rsidR="005C73B5" w:rsidRPr="009E7449" w:rsidRDefault="005C73B5" w:rsidP="009E7449">
            <w:pPr>
              <w:spacing w:line="300" w:lineRule="exact"/>
              <w:jc w:val="center"/>
            </w:pPr>
          </w:p>
        </w:tc>
      </w:tr>
      <w:tr w:rsidR="009E7449" w:rsidRPr="009E7449" w:rsidTr="009E7449">
        <w:trPr>
          <w:trHeight w:hRule="exact" w:val="397"/>
          <w:jc w:val="center"/>
        </w:trPr>
        <w:tc>
          <w:tcPr>
            <w:tcW w:w="817" w:type="dxa"/>
            <w:vMerge/>
            <w:vAlign w:val="center"/>
          </w:tcPr>
          <w:p w:rsidR="005C73B5" w:rsidRPr="009E7449" w:rsidRDefault="005C73B5" w:rsidP="009E7449">
            <w:pPr>
              <w:spacing w:line="300" w:lineRule="exact"/>
              <w:jc w:val="center"/>
              <w:rPr>
                <w:sz w:val="24"/>
              </w:rPr>
            </w:pPr>
          </w:p>
        </w:tc>
        <w:tc>
          <w:tcPr>
            <w:tcW w:w="851" w:type="dxa"/>
            <w:vMerge/>
            <w:vAlign w:val="center"/>
          </w:tcPr>
          <w:p w:rsidR="005C73B5" w:rsidRPr="009E7449" w:rsidRDefault="005C73B5" w:rsidP="009E7449">
            <w:pPr>
              <w:spacing w:line="300" w:lineRule="exact"/>
              <w:jc w:val="center"/>
              <w:rPr>
                <w:sz w:val="24"/>
              </w:rPr>
            </w:pPr>
          </w:p>
        </w:tc>
        <w:tc>
          <w:tcPr>
            <w:tcW w:w="4605" w:type="dxa"/>
            <w:vAlign w:val="center"/>
          </w:tcPr>
          <w:p w:rsidR="005C73B5" w:rsidRPr="009E7449" w:rsidRDefault="005C73B5" w:rsidP="009E7449">
            <w:pPr>
              <w:spacing w:line="300" w:lineRule="exact"/>
              <w:jc w:val="left"/>
              <w:rPr>
                <w:sz w:val="24"/>
              </w:rPr>
            </w:pPr>
            <w:r w:rsidRPr="009E7449">
              <w:rPr>
                <w:sz w:val="24"/>
              </w:rPr>
              <w:t>2</w:t>
            </w:r>
            <w:r w:rsidRPr="009E7449">
              <w:rPr>
                <w:sz w:val="24"/>
              </w:rPr>
              <w:t>）钥匙由专人管理</w:t>
            </w:r>
          </w:p>
        </w:tc>
        <w:tc>
          <w:tcPr>
            <w:tcW w:w="7700" w:type="dxa"/>
            <w:vAlign w:val="center"/>
          </w:tcPr>
          <w:p w:rsidR="005C73B5" w:rsidRPr="009E7449" w:rsidRDefault="005C73B5" w:rsidP="009E7449">
            <w:pPr>
              <w:spacing w:line="300" w:lineRule="exact"/>
              <w:jc w:val="center"/>
            </w:pPr>
          </w:p>
        </w:tc>
      </w:tr>
      <w:tr w:rsidR="009E7449" w:rsidRPr="009E7449" w:rsidTr="009E7449">
        <w:trPr>
          <w:trHeight w:hRule="exact" w:val="397"/>
          <w:jc w:val="center"/>
        </w:trPr>
        <w:tc>
          <w:tcPr>
            <w:tcW w:w="817" w:type="dxa"/>
            <w:vMerge/>
            <w:vAlign w:val="center"/>
          </w:tcPr>
          <w:p w:rsidR="005C73B5" w:rsidRPr="009E7449" w:rsidRDefault="005C73B5" w:rsidP="009E7449">
            <w:pPr>
              <w:spacing w:line="300" w:lineRule="exact"/>
              <w:jc w:val="center"/>
              <w:rPr>
                <w:sz w:val="24"/>
              </w:rPr>
            </w:pPr>
          </w:p>
        </w:tc>
        <w:tc>
          <w:tcPr>
            <w:tcW w:w="851" w:type="dxa"/>
            <w:vMerge/>
            <w:vAlign w:val="center"/>
          </w:tcPr>
          <w:p w:rsidR="005C73B5" w:rsidRPr="009E7449" w:rsidRDefault="005C73B5" w:rsidP="009E7449">
            <w:pPr>
              <w:spacing w:line="300" w:lineRule="exact"/>
              <w:jc w:val="center"/>
              <w:rPr>
                <w:sz w:val="24"/>
              </w:rPr>
            </w:pPr>
          </w:p>
        </w:tc>
        <w:tc>
          <w:tcPr>
            <w:tcW w:w="4605" w:type="dxa"/>
            <w:vAlign w:val="center"/>
          </w:tcPr>
          <w:p w:rsidR="005C73B5" w:rsidRPr="009E7449" w:rsidRDefault="005C73B5" w:rsidP="009E7449">
            <w:pPr>
              <w:spacing w:line="300" w:lineRule="exact"/>
              <w:jc w:val="left"/>
              <w:rPr>
                <w:sz w:val="24"/>
              </w:rPr>
            </w:pPr>
            <w:r w:rsidRPr="009E7449">
              <w:rPr>
                <w:sz w:val="24"/>
              </w:rPr>
              <w:t>3</w:t>
            </w:r>
            <w:r w:rsidRPr="009E7449">
              <w:rPr>
                <w:sz w:val="24"/>
              </w:rPr>
              <w:t>）控制台上紧急停机按钮</w:t>
            </w:r>
          </w:p>
        </w:tc>
        <w:tc>
          <w:tcPr>
            <w:tcW w:w="7700" w:type="dxa"/>
            <w:vAlign w:val="center"/>
          </w:tcPr>
          <w:p w:rsidR="005C73B5" w:rsidRPr="009E7449" w:rsidRDefault="005C73B5" w:rsidP="009E7449">
            <w:pPr>
              <w:spacing w:line="300" w:lineRule="exact"/>
              <w:jc w:val="center"/>
            </w:pPr>
          </w:p>
        </w:tc>
      </w:tr>
      <w:tr w:rsidR="009E7449" w:rsidRPr="009E7449" w:rsidTr="009E7449">
        <w:trPr>
          <w:trHeight w:hRule="exact" w:val="397"/>
          <w:jc w:val="center"/>
        </w:trPr>
        <w:tc>
          <w:tcPr>
            <w:tcW w:w="817" w:type="dxa"/>
            <w:vMerge/>
            <w:vAlign w:val="center"/>
          </w:tcPr>
          <w:p w:rsidR="005C73B5" w:rsidRPr="009E7449" w:rsidRDefault="005C73B5" w:rsidP="009E7449">
            <w:pPr>
              <w:spacing w:line="300" w:lineRule="exact"/>
              <w:jc w:val="center"/>
              <w:rPr>
                <w:sz w:val="24"/>
              </w:rPr>
            </w:pPr>
          </w:p>
        </w:tc>
        <w:tc>
          <w:tcPr>
            <w:tcW w:w="851" w:type="dxa"/>
            <w:vAlign w:val="center"/>
          </w:tcPr>
          <w:p w:rsidR="005C73B5" w:rsidRPr="009E7449" w:rsidRDefault="005C73B5" w:rsidP="009E7449">
            <w:pPr>
              <w:spacing w:line="300" w:lineRule="exact"/>
              <w:jc w:val="center"/>
              <w:rPr>
                <w:sz w:val="24"/>
              </w:rPr>
            </w:pPr>
            <w:r w:rsidRPr="009E7449">
              <w:rPr>
                <w:sz w:val="24"/>
              </w:rPr>
              <w:t>7</w:t>
            </w:r>
          </w:p>
        </w:tc>
        <w:tc>
          <w:tcPr>
            <w:tcW w:w="4605" w:type="dxa"/>
            <w:vAlign w:val="center"/>
          </w:tcPr>
          <w:p w:rsidR="005C73B5" w:rsidRPr="009E7449" w:rsidRDefault="005C73B5" w:rsidP="009E7449">
            <w:pPr>
              <w:spacing w:line="300" w:lineRule="exact"/>
              <w:jc w:val="left"/>
              <w:rPr>
                <w:sz w:val="24"/>
              </w:rPr>
            </w:pPr>
            <w:r w:rsidRPr="009E7449">
              <w:rPr>
                <w:sz w:val="24"/>
              </w:rPr>
              <w:t>未使用的射线装置暂存地点</w:t>
            </w:r>
          </w:p>
        </w:tc>
        <w:tc>
          <w:tcPr>
            <w:tcW w:w="7700" w:type="dxa"/>
            <w:vAlign w:val="center"/>
          </w:tcPr>
          <w:p w:rsidR="005C73B5" w:rsidRPr="009E7449" w:rsidRDefault="005C73B5" w:rsidP="009E7449">
            <w:pPr>
              <w:spacing w:line="300" w:lineRule="exact"/>
              <w:jc w:val="center"/>
            </w:pPr>
          </w:p>
        </w:tc>
      </w:tr>
      <w:tr w:rsidR="009E7449" w:rsidRPr="009E7449" w:rsidTr="009E7449">
        <w:trPr>
          <w:trHeight w:hRule="exact" w:val="397"/>
          <w:jc w:val="center"/>
        </w:trPr>
        <w:tc>
          <w:tcPr>
            <w:tcW w:w="817" w:type="dxa"/>
            <w:vMerge w:val="restart"/>
            <w:vAlign w:val="center"/>
          </w:tcPr>
          <w:p w:rsidR="005C73B5" w:rsidRPr="009E7449" w:rsidRDefault="005C73B5" w:rsidP="009E7449">
            <w:pPr>
              <w:spacing w:line="300" w:lineRule="exact"/>
              <w:jc w:val="center"/>
              <w:rPr>
                <w:sz w:val="24"/>
              </w:rPr>
            </w:pPr>
            <w:r w:rsidRPr="009E7449">
              <w:rPr>
                <w:sz w:val="24"/>
              </w:rPr>
              <w:t>非密封放射性物质</w:t>
            </w:r>
          </w:p>
        </w:tc>
        <w:tc>
          <w:tcPr>
            <w:tcW w:w="851" w:type="dxa"/>
            <w:vAlign w:val="center"/>
          </w:tcPr>
          <w:p w:rsidR="005C73B5" w:rsidRPr="009E7449" w:rsidRDefault="005C73B5" w:rsidP="009E7449">
            <w:pPr>
              <w:spacing w:line="300" w:lineRule="exact"/>
              <w:jc w:val="center"/>
              <w:rPr>
                <w:sz w:val="24"/>
              </w:rPr>
            </w:pPr>
            <w:r w:rsidRPr="009E7449">
              <w:rPr>
                <w:sz w:val="24"/>
              </w:rPr>
              <w:t>1</w:t>
            </w:r>
          </w:p>
        </w:tc>
        <w:tc>
          <w:tcPr>
            <w:tcW w:w="4605" w:type="dxa"/>
            <w:vAlign w:val="center"/>
          </w:tcPr>
          <w:p w:rsidR="005C73B5" w:rsidRPr="009E7449" w:rsidRDefault="005C73B5" w:rsidP="009E7449">
            <w:pPr>
              <w:spacing w:line="300" w:lineRule="exact"/>
              <w:jc w:val="left"/>
              <w:rPr>
                <w:kern w:val="0"/>
                <w:position w:val="-3"/>
                <w:sz w:val="24"/>
              </w:rPr>
            </w:pPr>
            <w:r w:rsidRPr="009E7449">
              <w:rPr>
                <w:kern w:val="0"/>
                <w:position w:val="-3"/>
                <w:sz w:val="24"/>
              </w:rPr>
              <w:t>野外作业的核素名称</w:t>
            </w:r>
          </w:p>
        </w:tc>
        <w:tc>
          <w:tcPr>
            <w:tcW w:w="7700" w:type="dxa"/>
            <w:vAlign w:val="center"/>
          </w:tcPr>
          <w:p w:rsidR="005C73B5" w:rsidRPr="009E7449" w:rsidRDefault="005C73B5" w:rsidP="009E7449">
            <w:pPr>
              <w:spacing w:line="300" w:lineRule="exact"/>
              <w:jc w:val="center"/>
              <w:rPr>
                <w:sz w:val="24"/>
              </w:rPr>
            </w:pPr>
          </w:p>
        </w:tc>
      </w:tr>
      <w:tr w:rsidR="009E7449" w:rsidRPr="009E7449" w:rsidTr="009E7449">
        <w:trPr>
          <w:trHeight w:hRule="exact" w:val="397"/>
          <w:jc w:val="center"/>
        </w:trPr>
        <w:tc>
          <w:tcPr>
            <w:tcW w:w="817" w:type="dxa"/>
            <w:vMerge/>
            <w:vAlign w:val="center"/>
          </w:tcPr>
          <w:p w:rsidR="005C73B5" w:rsidRPr="009E7449" w:rsidRDefault="005C73B5" w:rsidP="009E7449">
            <w:pPr>
              <w:spacing w:line="300" w:lineRule="exact"/>
              <w:jc w:val="center"/>
              <w:rPr>
                <w:sz w:val="24"/>
              </w:rPr>
            </w:pPr>
          </w:p>
        </w:tc>
        <w:tc>
          <w:tcPr>
            <w:tcW w:w="851" w:type="dxa"/>
            <w:vAlign w:val="center"/>
          </w:tcPr>
          <w:p w:rsidR="005C73B5" w:rsidRPr="009E7449" w:rsidRDefault="005C73B5" w:rsidP="009E7449">
            <w:pPr>
              <w:spacing w:line="300" w:lineRule="exact"/>
              <w:jc w:val="center"/>
              <w:rPr>
                <w:sz w:val="24"/>
              </w:rPr>
            </w:pPr>
            <w:r w:rsidRPr="009E7449">
              <w:rPr>
                <w:sz w:val="24"/>
              </w:rPr>
              <w:t>2</w:t>
            </w:r>
          </w:p>
        </w:tc>
        <w:tc>
          <w:tcPr>
            <w:tcW w:w="4605" w:type="dxa"/>
            <w:vAlign w:val="center"/>
          </w:tcPr>
          <w:p w:rsidR="005C73B5" w:rsidRPr="009E7449" w:rsidRDefault="005C73B5" w:rsidP="009E7449">
            <w:pPr>
              <w:spacing w:line="300" w:lineRule="exact"/>
              <w:jc w:val="left"/>
              <w:rPr>
                <w:kern w:val="0"/>
                <w:position w:val="-3"/>
                <w:sz w:val="24"/>
              </w:rPr>
            </w:pPr>
            <w:r w:rsidRPr="009E7449">
              <w:rPr>
                <w:kern w:val="0"/>
                <w:position w:val="-3"/>
                <w:sz w:val="24"/>
              </w:rPr>
              <w:t>场所等级（甲、乙、丙）</w:t>
            </w:r>
          </w:p>
        </w:tc>
        <w:tc>
          <w:tcPr>
            <w:tcW w:w="7700" w:type="dxa"/>
            <w:vAlign w:val="center"/>
          </w:tcPr>
          <w:p w:rsidR="005C73B5" w:rsidRPr="009E7449" w:rsidRDefault="005C73B5" w:rsidP="009E7449">
            <w:pPr>
              <w:spacing w:line="300" w:lineRule="exact"/>
              <w:jc w:val="center"/>
              <w:rPr>
                <w:sz w:val="24"/>
              </w:rPr>
            </w:pPr>
          </w:p>
        </w:tc>
      </w:tr>
      <w:tr w:rsidR="009E7449" w:rsidRPr="009E7449" w:rsidTr="009E7449">
        <w:trPr>
          <w:trHeight w:hRule="exact" w:val="397"/>
          <w:jc w:val="center"/>
        </w:trPr>
        <w:tc>
          <w:tcPr>
            <w:tcW w:w="817" w:type="dxa"/>
            <w:vMerge/>
            <w:vAlign w:val="center"/>
          </w:tcPr>
          <w:p w:rsidR="005C73B5" w:rsidRPr="009E7449" w:rsidRDefault="005C73B5" w:rsidP="009E7449">
            <w:pPr>
              <w:spacing w:line="300" w:lineRule="exact"/>
              <w:jc w:val="center"/>
              <w:rPr>
                <w:sz w:val="24"/>
              </w:rPr>
            </w:pPr>
          </w:p>
        </w:tc>
        <w:tc>
          <w:tcPr>
            <w:tcW w:w="851" w:type="dxa"/>
            <w:vAlign w:val="center"/>
          </w:tcPr>
          <w:p w:rsidR="005C73B5" w:rsidRPr="009E7449" w:rsidRDefault="005C73B5" w:rsidP="009E7449">
            <w:pPr>
              <w:spacing w:line="300" w:lineRule="exact"/>
              <w:jc w:val="center"/>
              <w:rPr>
                <w:sz w:val="24"/>
              </w:rPr>
            </w:pPr>
            <w:r w:rsidRPr="009E7449">
              <w:rPr>
                <w:sz w:val="24"/>
              </w:rPr>
              <w:t>3</w:t>
            </w:r>
          </w:p>
        </w:tc>
        <w:tc>
          <w:tcPr>
            <w:tcW w:w="4605" w:type="dxa"/>
            <w:vAlign w:val="center"/>
          </w:tcPr>
          <w:p w:rsidR="005C73B5" w:rsidRPr="009E7449" w:rsidRDefault="005C73B5" w:rsidP="009E7449">
            <w:pPr>
              <w:spacing w:line="300" w:lineRule="exact"/>
              <w:jc w:val="left"/>
              <w:rPr>
                <w:kern w:val="0"/>
                <w:position w:val="-3"/>
                <w:sz w:val="24"/>
              </w:rPr>
            </w:pPr>
            <w:r w:rsidRPr="009E7449">
              <w:rPr>
                <w:kern w:val="0"/>
                <w:position w:val="-3"/>
                <w:sz w:val="24"/>
              </w:rPr>
              <w:t>野外作业使用量（</w:t>
            </w:r>
            <w:proofErr w:type="spellStart"/>
            <w:r w:rsidRPr="009E7449">
              <w:rPr>
                <w:kern w:val="0"/>
                <w:position w:val="-3"/>
                <w:sz w:val="24"/>
              </w:rPr>
              <w:t>Bq</w:t>
            </w:r>
            <w:proofErr w:type="spellEnd"/>
            <w:r w:rsidRPr="009E7449">
              <w:rPr>
                <w:kern w:val="0"/>
                <w:position w:val="-3"/>
                <w:sz w:val="24"/>
              </w:rPr>
              <w:t>）</w:t>
            </w:r>
          </w:p>
        </w:tc>
        <w:tc>
          <w:tcPr>
            <w:tcW w:w="7700" w:type="dxa"/>
            <w:vAlign w:val="center"/>
          </w:tcPr>
          <w:p w:rsidR="005C73B5" w:rsidRPr="009E7449" w:rsidRDefault="005C73B5" w:rsidP="009E7449">
            <w:pPr>
              <w:spacing w:line="300" w:lineRule="exact"/>
              <w:jc w:val="center"/>
              <w:rPr>
                <w:sz w:val="24"/>
              </w:rPr>
            </w:pPr>
          </w:p>
        </w:tc>
      </w:tr>
      <w:tr w:rsidR="009E7449" w:rsidRPr="009E7449" w:rsidTr="009E7449">
        <w:trPr>
          <w:trHeight w:hRule="exact" w:val="397"/>
          <w:jc w:val="center"/>
        </w:trPr>
        <w:tc>
          <w:tcPr>
            <w:tcW w:w="817" w:type="dxa"/>
            <w:vMerge/>
            <w:vAlign w:val="center"/>
          </w:tcPr>
          <w:p w:rsidR="005C73B5" w:rsidRPr="009E7449" w:rsidRDefault="005C73B5" w:rsidP="009E7449">
            <w:pPr>
              <w:spacing w:line="300" w:lineRule="exact"/>
              <w:jc w:val="center"/>
              <w:rPr>
                <w:sz w:val="24"/>
              </w:rPr>
            </w:pPr>
          </w:p>
        </w:tc>
        <w:tc>
          <w:tcPr>
            <w:tcW w:w="851" w:type="dxa"/>
            <w:vAlign w:val="center"/>
          </w:tcPr>
          <w:p w:rsidR="005C73B5" w:rsidRPr="009E7449" w:rsidRDefault="005C73B5" w:rsidP="009E7449">
            <w:pPr>
              <w:spacing w:line="300" w:lineRule="exact"/>
              <w:jc w:val="center"/>
              <w:rPr>
                <w:sz w:val="24"/>
              </w:rPr>
            </w:pPr>
            <w:r w:rsidRPr="009E7449">
              <w:rPr>
                <w:sz w:val="24"/>
              </w:rPr>
              <w:t>4</w:t>
            </w:r>
          </w:p>
        </w:tc>
        <w:tc>
          <w:tcPr>
            <w:tcW w:w="4605" w:type="dxa"/>
            <w:vAlign w:val="center"/>
          </w:tcPr>
          <w:p w:rsidR="005C73B5" w:rsidRPr="009E7449" w:rsidRDefault="005C73B5" w:rsidP="009E7449">
            <w:pPr>
              <w:spacing w:line="300" w:lineRule="exact"/>
              <w:jc w:val="left"/>
              <w:rPr>
                <w:kern w:val="0"/>
                <w:position w:val="-3"/>
                <w:sz w:val="24"/>
              </w:rPr>
            </w:pPr>
            <w:r w:rsidRPr="009E7449">
              <w:rPr>
                <w:sz w:val="24"/>
              </w:rPr>
              <w:t>未使用的射线装置暂存地点</w:t>
            </w:r>
          </w:p>
        </w:tc>
        <w:tc>
          <w:tcPr>
            <w:tcW w:w="7700" w:type="dxa"/>
            <w:vAlign w:val="center"/>
          </w:tcPr>
          <w:p w:rsidR="005C73B5" w:rsidRPr="009E7449" w:rsidRDefault="005C73B5" w:rsidP="009E7449">
            <w:pPr>
              <w:spacing w:line="300" w:lineRule="exact"/>
              <w:jc w:val="center"/>
              <w:rPr>
                <w:sz w:val="24"/>
              </w:rPr>
            </w:pPr>
          </w:p>
        </w:tc>
      </w:tr>
    </w:tbl>
    <w:p w:rsidR="009E7449" w:rsidRPr="009E7449" w:rsidRDefault="009E7449" w:rsidP="005C73B5">
      <w:pPr>
        <w:rPr>
          <w:b/>
          <w:sz w:val="28"/>
        </w:rPr>
      </w:pPr>
    </w:p>
    <w:p w:rsidR="005C73B5" w:rsidRPr="009E7449" w:rsidRDefault="005C73B5" w:rsidP="009E7449">
      <w:pPr>
        <w:ind w:firstLineChars="245" w:firstLine="689"/>
        <w:rPr>
          <w:b/>
          <w:sz w:val="28"/>
        </w:rPr>
      </w:pPr>
      <w:r w:rsidRPr="009E7449">
        <w:rPr>
          <w:b/>
          <w:sz w:val="28"/>
        </w:rPr>
        <w:lastRenderedPageBreak/>
        <w:t>2</w:t>
      </w:r>
      <w:r w:rsidRPr="009E7449">
        <w:rPr>
          <w:b/>
          <w:sz w:val="28"/>
        </w:rPr>
        <w:t>、野外（室外）辐射工作场所现场检查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4394"/>
        <w:gridCol w:w="8080"/>
      </w:tblGrid>
      <w:tr w:rsidR="009E7449" w:rsidRPr="009E7449" w:rsidTr="00B10A85">
        <w:trPr>
          <w:trHeight w:val="374"/>
          <w:tblHeader/>
          <w:jc w:val="center"/>
        </w:trPr>
        <w:tc>
          <w:tcPr>
            <w:tcW w:w="817" w:type="dxa"/>
            <w:vAlign w:val="center"/>
          </w:tcPr>
          <w:p w:rsidR="005C73B5" w:rsidRPr="009E7449" w:rsidRDefault="005C73B5" w:rsidP="005C73B5">
            <w:pPr>
              <w:jc w:val="center"/>
              <w:rPr>
                <w:b/>
                <w:sz w:val="24"/>
              </w:rPr>
            </w:pPr>
            <w:r w:rsidRPr="009E7449">
              <w:rPr>
                <w:b/>
                <w:sz w:val="24"/>
              </w:rPr>
              <w:t>类别</w:t>
            </w:r>
          </w:p>
        </w:tc>
        <w:tc>
          <w:tcPr>
            <w:tcW w:w="709" w:type="dxa"/>
            <w:vAlign w:val="center"/>
          </w:tcPr>
          <w:p w:rsidR="005C73B5" w:rsidRPr="009E7449" w:rsidRDefault="005C73B5" w:rsidP="005C73B5">
            <w:pPr>
              <w:jc w:val="center"/>
              <w:rPr>
                <w:b/>
                <w:sz w:val="24"/>
              </w:rPr>
            </w:pPr>
            <w:r w:rsidRPr="009E7449">
              <w:rPr>
                <w:b/>
                <w:sz w:val="24"/>
              </w:rPr>
              <w:t>序号</w:t>
            </w:r>
          </w:p>
        </w:tc>
        <w:tc>
          <w:tcPr>
            <w:tcW w:w="4394" w:type="dxa"/>
            <w:vAlign w:val="center"/>
          </w:tcPr>
          <w:p w:rsidR="005C73B5" w:rsidRPr="009E7449" w:rsidRDefault="005C73B5" w:rsidP="005C73B5">
            <w:pPr>
              <w:jc w:val="center"/>
              <w:rPr>
                <w:b/>
                <w:sz w:val="24"/>
              </w:rPr>
            </w:pPr>
            <w:r w:rsidRPr="009E7449">
              <w:rPr>
                <w:b/>
                <w:sz w:val="24"/>
              </w:rPr>
              <w:t>检</w:t>
            </w:r>
            <w:r w:rsidRPr="009E7449">
              <w:rPr>
                <w:b/>
                <w:sz w:val="24"/>
              </w:rPr>
              <w:t xml:space="preserve">   </w:t>
            </w:r>
            <w:r w:rsidRPr="009E7449">
              <w:rPr>
                <w:b/>
                <w:sz w:val="24"/>
              </w:rPr>
              <w:t>查</w:t>
            </w:r>
            <w:r w:rsidRPr="009E7449">
              <w:rPr>
                <w:b/>
                <w:sz w:val="24"/>
              </w:rPr>
              <w:t xml:space="preserve">   </w:t>
            </w:r>
            <w:r w:rsidRPr="009E7449">
              <w:rPr>
                <w:b/>
                <w:sz w:val="24"/>
              </w:rPr>
              <w:t>项</w:t>
            </w:r>
            <w:r w:rsidRPr="009E7449">
              <w:rPr>
                <w:b/>
                <w:sz w:val="24"/>
              </w:rPr>
              <w:t xml:space="preserve">  </w:t>
            </w:r>
            <w:r w:rsidRPr="009E7449">
              <w:rPr>
                <w:b/>
                <w:sz w:val="24"/>
              </w:rPr>
              <w:t>目</w:t>
            </w:r>
          </w:p>
        </w:tc>
        <w:tc>
          <w:tcPr>
            <w:tcW w:w="8080" w:type="dxa"/>
            <w:vAlign w:val="center"/>
          </w:tcPr>
          <w:p w:rsidR="005C73B5" w:rsidRPr="009E7449" w:rsidRDefault="005C73B5" w:rsidP="005C73B5">
            <w:pPr>
              <w:jc w:val="center"/>
              <w:rPr>
                <w:b/>
                <w:sz w:val="24"/>
              </w:rPr>
            </w:pPr>
            <w:r w:rsidRPr="009E7449">
              <w:rPr>
                <w:b/>
                <w:sz w:val="24"/>
              </w:rPr>
              <w:t>检</w:t>
            </w:r>
            <w:r w:rsidRPr="009E7449">
              <w:rPr>
                <w:b/>
                <w:sz w:val="24"/>
              </w:rPr>
              <w:t xml:space="preserve">    </w:t>
            </w:r>
            <w:r w:rsidRPr="009E7449">
              <w:rPr>
                <w:b/>
                <w:sz w:val="24"/>
              </w:rPr>
              <w:t>查</w:t>
            </w:r>
            <w:r w:rsidRPr="009E7449">
              <w:rPr>
                <w:b/>
                <w:sz w:val="24"/>
              </w:rPr>
              <w:t xml:space="preserve">    </w:t>
            </w:r>
            <w:r w:rsidRPr="009E7449">
              <w:rPr>
                <w:b/>
                <w:sz w:val="24"/>
              </w:rPr>
              <w:t>结</w:t>
            </w:r>
            <w:r w:rsidRPr="009E7449">
              <w:rPr>
                <w:b/>
                <w:sz w:val="24"/>
              </w:rPr>
              <w:t xml:space="preserve">    </w:t>
            </w:r>
            <w:r w:rsidRPr="009E7449">
              <w:rPr>
                <w:b/>
                <w:sz w:val="24"/>
              </w:rPr>
              <w:t>果</w:t>
            </w:r>
          </w:p>
        </w:tc>
      </w:tr>
      <w:tr w:rsidR="009E7449" w:rsidRPr="009E7449" w:rsidTr="009E7449">
        <w:trPr>
          <w:trHeight w:val="374"/>
          <w:jc w:val="center"/>
        </w:trPr>
        <w:tc>
          <w:tcPr>
            <w:tcW w:w="817" w:type="dxa"/>
            <w:vMerge w:val="restart"/>
            <w:vAlign w:val="center"/>
          </w:tcPr>
          <w:p w:rsidR="005C73B5" w:rsidRPr="009E7449" w:rsidRDefault="005C73B5" w:rsidP="005C73B5">
            <w:pPr>
              <w:rPr>
                <w:sz w:val="24"/>
              </w:rPr>
            </w:pPr>
            <w:r w:rsidRPr="009E7449">
              <w:rPr>
                <w:sz w:val="24"/>
              </w:rPr>
              <w:t>工作场所</w:t>
            </w:r>
          </w:p>
        </w:tc>
        <w:tc>
          <w:tcPr>
            <w:tcW w:w="709" w:type="dxa"/>
            <w:vAlign w:val="center"/>
          </w:tcPr>
          <w:p w:rsidR="005C73B5" w:rsidRPr="009E7449" w:rsidRDefault="005C73B5" w:rsidP="009E7449">
            <w:pPr>
              <w:jc w:val="center"/>
              <w:rPr>
                <w:sz w:val="24"/>
              </w:rPr>
            </w:pPr>
            <w:r w:rsidRPr="009E7449">
              <w:rPr>
                <w:sz w:val="24"/>
              </w:rPr>
              <w:t>1</w:t>
            </w:r>
          </w:p>
        </w:tc>
        <w:tc>
          <w:tcPr>
            <w:tcW w:w="4394" w:type="dxa"/>
            <w:vAlign w:val="center"/>
          </w:tcPr>
          <w:p w:rsidR="005C73B5" w:rsidRPr="009E7449" w:rsidRDefault="005C73B5" w:rsidP="009E7449">
            <w:pPr>
              <w:autoSpaceDE w:val="0"/>
              <w:autoSpaceDN w:val="0"/>
              <w:adjustRightInd w:val="0"/>
              <w:spacing w:line="299" w:lineRule="exact"/>
              <w:ind w:right="-20"/>
              <w:rPr>
                <w:kern w:val="0"/>
                <w:sz w:val="24"/>
              </w:rPr>
            </w:pPr>
            <w:r w:rsidRPr="009E7449">
              <w:rPr>
                <w:kern w:val="0"/>
                <w:position w:val="-3"/>
                <w:sz w:val="24"/>
              </w:rPr>
              <w:t>作业公告（</w:t>
            </w:r>
            <w:r w:rsidRPr="009E7449">
              <w:rPr>
                <w:kern w:val="0"/>
                <w:sz w:val="24"/>
              </w:rPr>
              <w:t>野外探伤）</w:t>
            </w:r>
          </w:p>
        </w:tc>
        <w:tc>
          <w:tcPr>
            <w:tcW w:w="8080" w:type="dxa"/>
          </w:tcPr>
          <w:p w:rsidR="005C73B5" w:rsidRPr="009E7449" w:rsidRDefault="005C73B5" w:rsidP="005C73B5">
            <w:r w:rsidRPr="009E7449">
              <w:t>适应野外工作需要</w:t>
            </w:r>
            <w:r w:rsidRPr="009E7449">
              <w:t xml:space="preserve">□  </w:t>
            </w:r>
          </w:p>
          <w:p w:rsidR="005C73B5" w:rsidRPr="009E7449" w:rsidRDefault="005C73B5" w:rsidP="005C73B5">
            <w:r w:rsidRPr="009E7449">
              <w:t>公告主要内容：作业时间</w:t>
            </w:r>
            <w:r w:rsidRPr="009E7449">
              <w:t xml:space="preserve">□  </w:t>
            </w:r>
            <w:r w:rsidRPr="009E7449">
              <w:t>作业地点</w:t>
            </w:r>
            <w:r w:rsidRPr="009E7449">
              <w:t xml:space="preserve">□  </w:t>
            </w:r>
            <w:r w:rsidRPr="009E7449">
              <w:t>作业内容</w:t>
            </w:r>
            <w:r w:rsidRPr="009E7449">
              <w:t xml:space="preserve">□   </w:t>
            </w:r>
            <w:r w:rsidRPr="009E7449">
              <w:t>拟采取辐射防护措施</w:t>
            </w:r>
            <w:r w:rsidRPr="009E7449">
              <w:t>□</w:t>
            </w:r>
          </w:p>
        </w:tc>
      </w:tr>
      <w:tr w:rsidR="009E7449" w:rsidRPr="009E7449" w:rsidTr="009E7449">
        <w:trPr>
          <w:trHeight w:val="374"/>
          <w:jc w:val="center"/>
        </w:trPr>
        <w:tc>
          <w:tcPr>
            <w:tcW w:w="817" w:type="dxa"/>
            <w:vMerge/>
            <w:vAlign w:val="center"/>
          </w:tcPr>
          <w:p w:rsidR="005C73B5" w:rsidRPr="009E7449" w:rsidRDefault="005C73B5" w:rsidP="005C73B5">
            <w:pPr>
              <w:rPr>
                <w:sz w:val="24"/>
              </w:rPr>
            </w:pPr>
          </w:p>
        </w:tc>
        <w:tc>
          <w:tcPr>
            <w:tcW w:w="709" w:type="dxa"/>
            <w:vAlign w:val="center"/>
          </w:tcPr>
          <w:p w:rsidR="005C73B5" w:rsidRPr="009E7449" w:rsidRDefault="005C73B5" w:rsidP="009E7449">
            <w:pPr>
              <w:jc w:val="center"/>
              <w:rPr>
                <w:sz w:val="24"/>
              </w:rPr>
            </w:pPr>
            <w:r w:rsidRPr="009E7449">
              <w:rPr>
                <w:sz w:val="24"/>
              </w:rPr>
              <w:t>2</w:t>
            </w:r>
          </w:p>
        </w:tc>
        <w:tc>
          <w:tcPr>
            <w:tcW w:w="4394" w:type="dxa"/>
            <w:vAlign w:val="center"/>
          </w:tcPr>
          <w:p w:rsidR="005C73B5" w:rsidRPr="009E7449" w:rsidRDefault="005C73B5" w:rsidP="009E7449">
            <w:pPr>
              <w:autoSpaceDE w:val="0"/>
              <w:autoSpaceDN w:val="0"/>
              <w:adjustRightInd w:val="0"/>
              <w:spacing w:line="299" w:lineRule="exact"/>
              <w:ind w:right="-20"/>
              <w:rPr>
                <w:kern w:val="0"/>
                <w:sz w:val="24"/>
              </w:rPr>
            </w:pPr>
            <w:r w:rsidRPr="009E7449">
              <w:rPr>
                <w:kern w:val="0"/>
                <w:sz w:val="24"/>
              </w:rPr>
              <w:t>安全信息公示牌（野外探伤）</w:t>
            </w:r>
          </w:p>
        </w:tc>
        <w:tc>
          <w:tcPr>
            <w:tcW w:w="8080" w:type="dxa"/>
          </w:tcPr>
          <w:p w:rsidR="005C73B5" w:rsidRPr="009E7449" w:rsidRDefault="005C73B5" w:rsidP="005C73B5">
            <w:r w:rsidRPr="009E7449">
              <w:t>适应野外工作需要（具备防风、防水等抵御外界影响能力）</w:t>
            </w:r>
            <w:r w:rsidRPr="009E7449">
              <w:t xml:space="preserve">□ </w:t>
            </w:r>
          </w:p>
          <w:p w:rsidR="005C73B5" w:rsidRPr="009E7449" w:rsidRDefault="005C73B5" w:rsidP="005C73B5">
            <w:r w:rsidRPr="009E7449">
              <w:t>面积不小于</w:t>
            </w:r>
            <w:r w:rsidRPr="009E7449">
              <w:t>2</w:t>
            </w:r>
            <w:r w:rsidRPr="009E7449">
              <w:t>平方米</w:t>
            </w:r>
            <w:r w:rsidRPr="009E7449">
              <w:t>□</w:t>
            </w:r>
          </w:p>
          <w:p w:rsidR="005C73B5" w:rsidRPr="009E7449" w:rsidRDefault="005C73B5" w:rsidP="005C73B5">
            <w:r w:rsidRPr="009E7449">
              <w:t>公示主要内容：</w:t>
            </w:r>
            <w:r w:rsidRPr="009E7449">
              <w:t xml:space="preserve">  </w:t>
            </w:r>
            <w:r w:rsidRPr="009E7449">
              <w:t>辐射安全许可证</w:t>
            </w:r>
            <w:r w:rsidRPr="009E7449">
              <w:t xml:space="preserve">□     </w:t>
            </w:r>
          </w:p>
          <w:p w:rsidR="005C73B5" w:rsidRPr="009E7449" w:rsidRDefault="005C73B5" w:rsidP="005C73B5">
            <w:r w:rsidRPr="009E7449">
              <w:t>公司法人姓名</w:t>
            </w:r>
            <w:r w:rsidRPr="009E7449">
              <w:t xml:space="preserve">□     </w:t>
            </w:r>
          </w:p>
          <w:p w:rsidR="005C73B5" w:rsidRPr="009E7449" w:rsidRDefault="005C73B5" w:rsidP="005C73B5">
            <w:r w:rsidRPr="009E7449">
              <w:t>环保监督举报电话</w:t>
            </w:r>
            <w:r w:rsidRPr="009E7449">
              <w:t>□</w:t>
            </w:r>
          </w:p>
          <w:p w:rsidR="005C73B5" w:rsidRPr="009E7449" w:rsidRDefault="005C73B5" w:rsidP="005C73B5">
            <w:r w:rsidRPr="009E7449">
              <w:t>辐射安全负责人姓名、照片</w:t>
            </w:r>
            <w:r w:rsidRPr="009E7449">
              <w:t xml:space="preserve">□  </w:t>
            </w:r>
          </w:p>
          <w:p w:rsidR="005C73B5" w:rsidRPr="009E7449" w:rsidRDefault="005C73B5" w:rsidP="005C73B5">
            <w:r w:rsidRPr="009E7449">
              <w:t>操作人员姓名、照片、资质证书</w:t>
            </w:r>
            <w:r w:rsidRPr="009E7449">
              <w:t xml:space="preserve">□ </w:t>
            </w:r>
          </w:p>
          <w:p w:rsidR="005C73B5" w:rsidRPr="009E7449" w:rsidRDefault="005C73B5" w:rsidP="005C73B5">
            <w:r w:rsidRPr="009E7449">
              <w:t>现场安全员姓名、照片、资质证书</w:t>
            </w:r>
            <w:r w:rsidRPr="009E7449">
              <w:t xml:space="preserve">□  </w:t>
            </w:r>
          </w:p>
        </w:tc>
      </w:tr>
      <w:tr w:rsidR="009E7449" w:rsidRPr="009E7449" w:rsidTr="009E7449">
        <w:trPr>
          <w:trHeight w:val="374"/>
          <w:jc w:val="center"/>
        </w:trPr>
        <w:tc>
          <w:tcPr>
            <w:tcW w:w="817" w:type="dxa"/>
            <w:vMerge/>
            <w:vAlign w:val="center"/>
          </w:tcPr>
          <w:p w:rsidR="005C73B5" w:rsidRPr="009E7449" w:rsidRDefault="005C73B5" w:rsidP="005C73B5">
            <w:pPr>
              <w:rPr>
                <w:sz w:val="24"/>
              </w:rPr>
            </w:pPr>
          </w:p>
        </w:tc>
        <w:tc>
          <w:tcPr>
            <w:tcW w:w="709" w:type="dxa"/>
            <w:vAlign w:val="center"/>
          </w:tcPr>
          <w:p w:rsidR="005C73B5" w:rsidRPr="009E7449" w:rsidRDefault="005C73B5" w:rsidP="009E7449">
            <w:pPr>
              <w:jc w:val="center"/>
              <w:rPr>
                <w:sz w:val="24"/>
              </w:rPr>
            </w:pPr>
            <w:r w:rsidRPr="009E7449">
              <w:rPr>
                <w:sz w:val="24"/>
              </w:rPr>
              <w:t>3</w:t>
            </w:r>
          </w:p>
        </w:tc>
        <w:tc>
          <w:tcPr>
            <w:tcW w:w="4394" w:type="dxa"/>
          </w:tcPr>
          <w:p w:rsidR="005C73B5" w:rsidRPr="009E7449" w:rsidRDefault="005C73B5" w:rsidP="009E7449">
            <w:pPr>
              <w:autoSpaceDE w:val="0"/>
              <w:autoSpaceDN w:val="0"/>
              <w:adjustRightInd w:val="0"/>
              <w:spacing w:line="299" w:lineRule="exact"/>
              <w:ind w:right="-20"/>
              <w:jc w:val="left"/>
              <w:rPr>
                <w:kern w:val="0"/>
                <w:position w:val="-3"/>
                <w:sz w:val="24"/>
              </w:rPr>
            </w:pPr>
            <w:r w:rsidRPr="009E7449">
              <w:rPr>
                <w:kern w:val="0"/>
                <w:position w:val="-3"/>
                <w:sz w:val="24"/>
              </w:rPr>
              <w:t>场所分区</w:t>
            </w:r>
          </w:p>
        </w:tc>
        <w:tc>
          <w:tcPr>
            <w:tcW w:w="8080" w:type="dxa"/>
          </w:tcPr>
          <w:p w:rsidR="005C73B5" w:rsidRPr="009E7449" w:rsidRDefault="005C73B5" w:rsidP="005C73B5"/>
        </w:tc>
      </w:tr>
      <w:tr w:rsidR="009E7449" w:rsidRPr="009E7449" w:rsidTr="009E7449">
        <w:trPr>
          <w:trHeight w:val="374"/>
          <w:jc w:val="center"/>
        </w:trPr>
        <w:tc>
          <w:tcPr>
            <w:tcW w:w="817" w:type="dxa"/>
            <w:vMerge/>
            <w:vAlign w:val="center"/>
          </w:tcPr>
          <w:p w:rsidR="005C73B5" w:rsidRPr="009E7449" w:rsidRDefault="005C73B5" w:rsidP="005C73B5">
            <w:pPr>
              <w:rPr>
                <w:sz w:val="24"/>
              </w:rPr>
            </w:pPr>
          </w:p>
        </w:tc>
        <w:tc>
          <w:tcPr>
            <w:tcW w:w="709" w:type="dxa"/>
            <w:vAlign w:val="center"/>
          </w:tcPr>
          <w:p w:rsidR="005C73B5" w:rsidRPr="009E7449" w:rsidRDefault="005C73B5" w:rsidP="009E7449">
            <w:pPr>
              <w:jc w:val="center"/>
              <w:rPr>
                <w:sz w:val="24"/>
              </w:rPr>
            </w:pPr>
            <w:r w:rsidRPr="009E7449">
              <w:rPr>
                <w:sz w:val="24"/>
              </w:rPr>
              <w:t>4</w:t>
            </w:r>
          </w:p>
        </w:tc>
        <w:tc>
          <w:tcPr>
            <w:tcW w:w="4394" w:type="dxa"/>
          </w:tcPr>
          <w:p w:rsidR="005C73B5" w:rsidRPr="009E7449" w:rsidRDefault="005C73B5" w:rsidP="009E7449">
            <w:pPr>
              <w:autoSpaceDE w:val="0"/>
              <w:autoSpaceDN w:val="0"/>
              <w:adjustRightInd w:val="0"/>
              <w:spacing w:line="299" w:lineRule="exact"/>
              <w:ind w:right="-20"/>
              <w:jc w:val="left"/>
              <w:rPr>
                <w:kern w:val="0"/>
                <w:sz w:val="24"/>
              </w:rPr>
            </w:pPr>
            <w:r w:rsidRPr="009E7449">
              <w:rPr>
                <w:kern w:val="0"/>
                <w:position w:val="-3"/>
                <w:sz w:val="24"/>
              </w:rPr>
              <w:t>放射性警示标志和警戒线</w:t>
            </w:r>
          </w:p>
        </w:tc>
        <w:tc>
          <w:tcPr>
            <w:tcW w:w="8080" w:type="dxa"/>
          </w:tcPr>
          <w:p w:rsidR="005C73B5" w:rsidRPr="009E7449" w:rsidRDefault="005C73B5" w:rsidP="005C73B5"/>
        </w:tc>
      </w:tr>
      <w:tr w:rsidR="009E7449" w:rsidRPr="009E7449" w:rsidTr="009E7449">
        <w:trPr>
          <w:trHeight w:val="374"/>
          <w:jc w:val="center"/>
        </w:trPr>
        <w:tc>
          <w:tcPr>
            <w:tcW w:w="817" w:type="dxa"/>
            <w:vMerge/>
            <w:vAlign w:val="center"/>
          </w:tcPr>
          <w:p w:rsidR="005C73B5" w:rsidRPr="009E7449" w:rsidRDefault="005C73B5" w:rsidP="005C73B5">
            <w:pPr>
              <w:rPr>
                <w:sz w:val="24"/>
              </w:rPr>
            </w:pPr>
          </w:p>
        </w:tc>
        <w:tc>
          <w:tcPr>
            <w:tcW w:w="709" w:type="dxa"/>
            <w:vAlign w:val="center"/>
          </w:tcPr>
          <w:p w:rsidR="005C73B5" w:rsidRPr="009E7449" w:rsidRDefault="005C73B5" w:rsidP="009E7449">
            <w:pPr>
              <w:jc w:val="center"/>
              <w:rPr>
                <w:sz w:val="24"/>
              </w:rPr>
            </w:pPr>
            <w:r w:rsidRPr="009E7449">
              <w:rPr>
                <w:sz w:val="24"/>
              </w:rPr>
              <w:t>5</w:t>
            </w:r>
          </w:p>
        </w:tc>
        <w:tc>
          <w:tcPr>
            <w:tcW w:w="4394" w:type="dxa"/>
          </w:tcPr>
          <w:p w:rsidR="005C73B5" w:rsidRPr="009E7449" w:rsidRDefault="005C73B5" w:rsidP="009E7449">
            <w:pPr>
              <w:autoSpaceDE w:val="0"/>
              <w:autoSpaceDN w:val="0"/>
              <w:adjustRightInd w:val="0"/>
              <w:spacing w:line="302" w:lineRule="exact"/>
              <w:ind w:right="-20"/>
              <w:jc w:val="left"/>
              <w:rPr>
                <w:kern w:val="0"/>
                <w:sz w:val="24"/>
              </w:rPr>
            </w:pPr>
            <w:r w:rsidRPr="009E7449">
              <w:rPr>
                <w:kern w:val="0"/>
                <w:position w:val="-3"/>
                <w:sz w:val="24"/>
              </w:rPr>
              <w:t>场所边界文字说明</w:t>
            </w:r>
            <w:r w:rsidRPr="009E7449">
              <w:rPr>
                <w:spacing w:val="-29"/>
                <w:kern w:val="0"/>
                <w:position w:val="-3"/>
                <w:sz w:val="24"/>
              </w:rPr>
              <w:t>、</w:t>
            </w:r>
            <w:r w:rsidRPr="009E7449">
              <w:rPr>
                <w:kern w:val="0"/>
                <w:position w:val="-3"/>
                <w:sz w:val="24"/>
              </w:rPr>
              <w:t>声音</w:t>
            </w:r>
            <w:r w:rsidRPr="009E7449">
              <w:rPr>
                <w:spacing w:val="-29"/>
                <w:kern w:val="0"/>
                <w:position w:val="-3"/>
                <w:sz w:val="24"/>
              </w:rPr>
              <w:t>、</w:t>
            </w:r>
            <w:r w:rsidRPr="009E7449">
              <w:rPr>
                <w:kern w:val="0"/>
                <w:position w:val="-3"/>
                <w:sz w:val="24"/>
              </w:rPr>
              <w:t>光电等警示</w:t>
            </w:r>
            <w:r w:rsidRPr="009E7449">
              <w:rPr>
                <w:kern w:val="0"/>
                <w:sz w:val="24"/>
              </w:rPr>
              <w:t>（野外探伤）</w:t>
            </w:r>
          </w:p>
        </w:tc>
        <w:tc>
          <w:tcPr>
            <w:tcW w:w="8080" w:type="dxa"/>
          </w:tcPr>
          <w:p w:rsidR="005C73B5" w:rsidRPr="009E7449" w:rsidRDefault="005C73B5" w:rsidP="005C73B5"/>
        </w:tc>
      </w:tr>
      <w:tr w:rsidR="009E7449" w:rsidRPr="009E7449" w:rsidTr="009E7449">
        <w:trPr>
          <w:trHeight w:val="374"/>
          <w:jc w:val="center"/>
        </w:trPr>
        <w:tc>
          <w:tcPr>
            <w:tcW w:w="817" w:type="dxa"/>
            <w:vMerge/>
            <w:vAlign w:val="center"/>
          </w:tcPr>
          <w:p w:rsidR="005C73B5" w:rsidRPr="009E7449" w:rsidRDefault="005C73B5" w:rsidP="005C73B5">
            <w:pPr>
              <w:rPr>
                <w:sz w:val="24"/>
              </w:rPr>
            </w:pPr>
          </w:p>
        </w:tc>
        <w:tc>
          <w:tcPr>
            <w:tcW w:w="709" w:type="dxa"/>
            <w:vAlign w:val="center"/>
          </w:tcPr>
          <w:p w:rsidR="005C73B5" w:rsidRPr="009E7449" w:rsidRDefault="005C73B5" w:rsidP="009E7449">
            <w:pPr>
              <w:jc w:val="center"/>
              <w:rPr>
                <w:sz w:val="24"/>
              </w:rPr>
            </w:pPr>
            <w:r w:rsidRPr="009E7449">
              <w:rPr>
                <w:sz w:val="24"/>
              </w:rPr>
              <w:t>6</w:t>
            </w:r>
          </w:p>
        </w:tc>
        <w:tc>
          <w:tcPr>
            <w:tcW w:w="4394" w:type="dxa"/>
          </w:tcPr>
          <w:p w:rsidR="005C73B5" w:rsidRPr="009E7449" w:rsidRDefault="005C73B5" w:rsidP="009E7449">
            <w:pPr>
              <w:autoSpaceDE w:val="0"/>
              <w:autoSpaceDN w:val="0"/>
              <w:adjustRightInd w:val="0"/>
              <w:spacing w:line="302" w:lineRule="exact"/>
              <w:ind w:right="-20"/>
              <w:jc w:val="left"/>
              <w:rPr>
                <w:kern w:val="0"/>
                <w:position w:val="-3"/>
                <w:sz w:val="24"/>
              </w:rPr>
            </w:pPr>
            <w:r w:rsidRPr="009E7449">
              <w:rPr>
                <w:kern w:val="0"/>
                <w:position w:val="-3"/>
                <w:sz w:val="24"/>
              </w:rPr>
              <w:t>专人看守、巡查</w:t>
            </w:r>
          </w:p>
        </w:tc>
        <w:tc>
          <w:tcPr>
            <w:tcW w:w="8080" w:type="dxa"/>
          </w:tcPr>
          <w:p w:rsidR="005C73B5" w:rsidRPr="009E7449" w:rsidRDefault="005C73B5" w:rsidP="005C73B5"/>
        </w:tc>
      </w:tr>
      <w:tr w:rsidR="009E7449" w:rsidRPr="009E7449" w:rsidTr="009E7449">
        <w:trPr>
          <w:trHeight w:val="374"/>
          <w:jc w:val="center"/>
        </w:trPr>
        <w:tc>
          <w:tcPr>
            <w:tcW w:w="817" w:type="dxa"/>
            <w:vMerge/>
            <w:vAlign w:val="center"/>
          </w:tcPr>
          <w:p w:rsidR="005C73B5" w:rsidRPr="009E7449" w:rsidRDefault="005C73B5" w:rsidP="005C73B5">
            <w:pPr>
              <w:rPr>
                <w:sz w:val="24"/>
              </w:rPr>
            </w:pPr>
          </w:p>
        </w:tc>
        <w:tc>
          <w:tcPr>
            <w:tcW w:w="709" w:type="dxa"/>
            <w:vAlign w:val="center"/>
          </w:tcPr>
          <w:p w:rsidR="005C73B5" w:rsidRPr="009E7449" w:rsidRDefault="005C73B5" w:rsidP="009E7449">
            <w:pPr>
              <w:jc w:val="center"/>
              <w:rPr>
                <w:sz w:val="24"/>
              </w:rPr>
            </w:pPr>
            <w:r w:rsidRPr="009E7449">
              <w:rPr>
                <w:sz w:val="24"/>
              </w:rPr>
              <w:t>7</w:t>
            </w:r>
          </w:p>
        </w:tc>
        <w:tc>
          <w:tcPr>
            <w:tcW w:w="4394" w:type="dxa"/>
          </w:tcPr>
          <w:p w:rsidR="005C73B5" w:rsidRPr="009E7449" w:rsidRDefault="005C73B5" w:rsidP="009E7449">
            <w:pPr>
              <w:autoSpaceDE w:val="0"/>
              <w:autoSpaceDN w:val="0"/>
              <w:adjustRightInd w:val="0"/>
              <w:spacing w:line="302" w:lineRule="exact"/>
              <w:ind w:right="-20"/>
              <w:jc w:val="left"/>
              <w:rPr>
                <w:kern w:val="0"/>
                <w:position w:val="-3"/>
                <w:sz w:val="24"/>
              </w:rPr>
            </w:pPr>
            <w:r w:rsidRPr="009E7449">
              <w:rPr>
                <w:sz w:val="24"/>
              </w:rPr>
              <w:t>移动屏蔽措施（铅屏风等）</w:t>
            </w:r>
          </w:p>
        </w:tc>
        <w:tc>
          <w:tcPr>
            <w:tcW w:w="8080" w:type="dxa"/>
          </w:tcPr>
          <w:p w:rsidR="005C73B5" w:rsidRPr="009E7449" w:rsidRDefault="005C73B5" w:rsidP="005C73B5"/>
        </w:tc>
      </w:tr>
      <w:tr w:rsidR="009E7449" w:rsidRPr="009E7449" w:rsidTr="009E7449">
        <w:trPr>
          <w:trHeight w:val="374"/>
          <w:jc w:val="center"/>
        </w:trPr>
        <w:tc>
          <w:tcPr>
            <w:tcW w:w="817" w:type="dxa"/>
            <w:vMerge/>
            <w:vAlign w:val="center"/>
          </w:tcPr>
          <w:p w:rsidR="005C73B5" w:rsidRPr="009E7449" w:rsidRDefault="005C73B5" w:rsidP="005C73B5">
            <w:pPr>
              <w:rPr>
                <w:sz w:val="24"/>
              </w:rPr>
            </w:pPr>
          </w:p>
        </w:tc>
        <w:tc>
          <w:tcPr>
            <w:tcW w:w="709" w:type="dxa"/>
            <w:vAlign w:val="center"/>
          </w:tcPr>
          <w:p w:rsidR="005C73B5" w:rsidRPr="009E7449" w:rsidRDefault="005C73B5" w:rsidP="009E7449">
            <w:pPr>
              <w:jc w:val="center"/>
              <w:rPr>
                <w:sz w:val="24"/>
              </w:rPr>
            </w:pPr>
            <w:r w:rsidRPr="009E7449">
              <w:rPr>
                <w:sz w:val="24"/>
              </w:rPr>
              <w:t>8</w:t>
            </w:r>
          </w:p>
        </w:tc>
        <w:tc>
          <w:tcPr>
            <w:tcW w:w="4394" w:type="dxa"/>
          </w:tcPr>
          <w:p w:rsidR="005C73B5" w:rsidRPr="009E7449" w:rsidRDefault="005C73B5" w:rsidP="009E7449">
            <w:pPr>
              <w:rPr>
                <w:sz w:val="24"/>
              </w:rPr>
            </w:pPr>
            <w:proofErr w:type="gramStart"/>
            <w:r w:rsidRPr="009E7449">
              <w:rPr>
                <w:sz w:val="24"/>
              </w:rPr>
              <w:t>含源设备</w:t>
            </w:r>
            <w:proofErr w:type="gramEnd"/>
            <w:r w:rsidRPr="009E7449">
              <w:rPr>
                <w:sz w:val="24"/>
              </w:rPr>
              <w:t>或放射性物质暂存场所防护措施</w:t>
            </w:r>
          </w:p>
        </w:tc>
        <w:tc>
          <w:tcPr>
            <w:tcW w:w="8080" w:type="dxa"/>
            <w:vAlign w:val="center"/>
          </w:tcPr>
          <w:p w:rsidR="005C73B5" w:rsidRPr="009E7449" w:rsidRDefault="005C73B5" w:rsidP="009E7449">
            <w:r w:rsidRPr="009E7449">
              <w:rPr>
                <w:sz w:val="24"/>
              </w:rPr>
              <w:t>防火</w:t>
            </w:r>
            <w:r w:rsidRPr="009E7449">
              <w:rPr>
                <w:sz w:val="24"/>
              </w:rPr>
              <w:t xml:space="preserve">□ </w:t>
            </w:r>
            <w:r w:rsidRPr="009E7449">
              <w:rPr>
                <w:sz w:val="24"/>
              </w:rPr>
              <w:t>防水</w:t>
            </w:r>
            <w:r w:rsidRPr="009E7449">
              <w:rPr>
                <w:sz w:val="24"/>
              </w:rPr>
              <w:t xml:space="preserve">□ </w:t>
            </w:r>
            <w:r w:rsidRPr="009E7449">
              <w:rPr>
                <w:sz w:val="24"/>
              </w:rPr>
              <w:t>防盗</w:t>
            </w:r>
            <w:r w:rsidRPr="009E7449">
              <w:rPr>
                <w:sz w:val="24"/>
              </w:rPr>
              <w:t xml:space="preserve">□ </w:t>
            </w:r>
            <w:r w:rsidRPr="009E7449">
              <w:rPr>
                <w:sz w:val="24"/>
              </w:rPr>
              <w:t>防丢失</w:t>
            </w:r>
            <w:r w:rsidRPr="009E7449">
              <w:rPr>
                <w:sz w:val="24"/>
              </w:rPr>
              <w:t xml:space="preserve">□ </w:t>
            </w:r>
            <w:r w:rsidRPr="009E7449">
              <w:rPr>
                <w:sz w:val="24"/>
              </w:rPr>
              <w:t>防破坏</w:t>
            </w:r>
            <w:r w:rsidRPr="009E7449">
              <w:rPr>
                <w:sz w:val="24"/>
              </w:rPr>
              <w:t xml:space="preserve">□ </w:t>
            </w:r>
            <w:r w:rsidRPr="009E7449">
              <w:rPr>
                <w:sz w:val="24"/>
              </w:rPr>
              <w:t>防射线泄漏</w:t>
            </w:r>
            <w:r w:rsidRPr="009E7449">
              <w:rPr>
                <w:sz w:val="24"/>
              </w:rPr>
              <w:t>□</w:t>
            </w:r>
          </w:p>
        </w:tc>
      </w:tr>
      <w:tr w:rsidR="009E7449" w:rsidRPr="009E7449" w:rsidTr="009E7449">
        <w:trPr>
          <w:trHeight w:val="374"/>
          <w:jc w:val="center"/>
        </w:trPr>
        <w:tc>
          <w:tcPr>
            <w:tcW w:w="817" w:type="dxa"/>
            <w:vMerge/>
            <w:vAlign w:val="center"/>
          </w:tcPr>
          <w:p w:rsidR="005C73B5" w:rsidRPr="009E7449" w:rsidRDefault="005C73B5" w:rsidP="005C73B5">
            <w:pPr>
              <w:rPr>
                <w:sz w:val="24"/>
              </w:rPr>
            </w:pPr>
          </w:p>
        </w:tc>
        <w:tc>
          <w:tcPr>
            <w:tcW w:w="709" w:type="dxa"/>
            <w:vAlign w:val="center"/>
          </w:tcPr>
          <w:p w:rsidR="005C73B5" w:rsidRPr="009E7449" w:rsidRDefault="005C73B5" w:rsidP="009E7449">
            <w:pPr>
              <w:jc w:val="center"/>
              <w:rPr>
                <w:sz w:val="24"/>
              </w:rPr>
            </w:pPr>
            <w:r w:rsidRPr="009E7449">
              <w:rPr>
                <w:sz w:val="24"/>
              </w:rPr>
              <w:t>9</w:t>
            </w:r>
          </w:p>
        </w:tc>
        <w:tc>
          <w:tcPr>
            <w:tcW w:w="4394" w:type="dxa"/>
          </w:tcPr>
          <w:p w:rsidR="005C73B5" w:rsidRPr="009E7449" w:rsidRDefault="005C73B5" w:rsidP="009E7449">
            <w:pPr>
              <w:rPr>
                <w:sz w:val="24"/>
              </w:rPr>
            </w:pPr>
            <w:r w:rsidRPr="009E7449">
              <w:rPr>
                <w:sz w:val="24"/>
              </w:rPr>
              <w:t>符合国家放射性同位素运输要求的运输工具、容器（有运输要求的）</w:t>
            </w:r>
          </w:p>
        </w:tc>
        <w:tc>
          <w:tcPr>
            <w:tcW w:w="8080" w:type="dxa"/>
          </w:tcPr>
          <w:p w:rsidR="005C73B5" w:rsidRPr="009E7449" w:rsidRDefault="005C73B5" w:rsidP="005C73B5"/>
        </w:tc>
      </w:tr>
      <w:tr w:rsidR="009E7449" w:rsidRPr="009E7449" w:rsidTr="009E7449">
        <w:trPr>
          <w:trHeight w:val="374"/>
          <w:jc w:val="center"/>
        </w:trPr>
        <w:tc>
          <w:tcPr>
            <w:tcW w:w="817" w:type="dxa"/>
            <w:vMerge w:val="restart"/>
            <w:vAlign w:val="center"/>
          </w:tcPr>
          <w:p w:rsidR="005C73B5" w:rsidRPr="009E7449" w:rsidRDefault="005C73B5" w:rsidP="005C73B5">
            <w:pPr>
              <w:rPr>
                <w:sz w:val="24"/>
              </w:rPr>
            </w:pPr>
            <w:r w:rsidRPr="009E7449">
              <w:rPr>
                <w:sz w:val="24"/>
              </w:rPr>
              <w:t>个人监测和防护设备</w:t>
            </w:r>
          </w:p>
        </w:tc>
        <w:tc>
          <w:tcPr>
            <w:tcW w:w="709" w:type="dxa"/>
            <w:vAlign w:val="center"/>
          </w:tcPr>
          <w:p w:rsidR="005C73B5" w:rsidRPr="009E7449" w:rsidRDefault="005C73B5" w:rsidP="009E7449">
            <w:pPr>
              <w:jc w:val="center"/>
              <w:rPr>
                <w:sz w:val="24"/>
              </w:rPr>
            </w:pPr>
            <w:r w:rsidRPr="009E7449">
              <w:rPr>
                <w:sz w:val="24"/>
              </w:rPr>
              <w:t>1</w:t>
            </w:r>
          </w:p>
        </w:tc>
        <w:tc>
          <w:tcPr>
            <w:tcW w:w="4394" w:type="dxa"/>
          </w:tcPr>
          <w:p w:rsidR="005C73B5" w:rsidRPr="009E7449" w:rsidRDefault="005C73B5" w:rsidP="009E7449">
            <w:pPr>
              <w:autoSpaceDE w:val="0"/>
              <w:autoSpaceDN w:val="0"/>
              <w:adjustRightInd w:val="0"/>
              <w:spacing w:line="299" w:lineRule="exact"/>
              <w:ind w:right="-20"/>
              <w:jc w:val="left"/>
              <w:rPr>
                <w:kern w:val="0"/>
                <w:sz w:val="24"/>
              </w:rPr>
            </w:pPr>
            <w:r w:rsidRPr="009E7449">
              <w:rPr>
                <w:kern w:val="0"/>
                <w:position w:val="-3"/>
                <w:sz w:val="24"/>
              </w:rPr>
              <w:t>便携式辐射剂量监测仪</w:t>
            </w:r>
          </w:p>
        </w:tc>
        <w:tc>
          <w:tcPr>
            <w:tcW w:w="8080" w:type="dxa"/>
          </w:tcPr>
          <w:p w:rsidR="005C73B5" w:rsidRPr="009E7449" w:rsidRDefault="005C73B5" w:rsidP="005C73B5"/>
        </w:tc>
      </w:tr>
      <w:tr w:rsidR="009E7449" w:rsidRPr="009E7449" w:rsidTr="009E7449">
        <w:trPr>
          <w:trHeight w:val="374"/>
          <w:jc w:val="center"/>
        </w:trPr>
        <w:tc>
          <w:tcPr>
            <w:tcW w:w="817" w:type="dxa"/>
            <w:vMerge/>
            <w:vAlign w:val="center"/>
          </w:tcPr>
          <w:p w:rsidR="005C73B5" w:rsidRPr="009E7449" w:rsidRDefault="005C73B5" w:rsidP="005C73B5">
            <w:pPr>
              <w:rPr>
                <w:sz w:val="24"/>
              </w:rPr>
            </w:pPr>
          </w:p>
        </w:tc>
        <w:tc>
          <w:tcPr>
            <w:tcW w:w="709" w:type="dxa"/>
            <w:vAlign w:val="center"/>
          </w:tcPr>
          <w:p w:rsidR="005C73B5" w:rsidRPr="009E7449" w:rsidRDefault="005C73B5" w:rsidP="009E7449">
            <w:pPr>
              <w:jc w:val="center"/>
              <w:rPr>
                <w:sz w:val="24"/>
              </w:rPr>
            </w:pPr>
            <w:r w:rsidRPr="009E7449">
              <w:rPr>
                <w:sz w:val="24"/>
              </w:rPr>
              <w:t>2</w:t>
            </w:r>
          </w:p>
        </w:tc>
        <w:tc>
          <w:tcPr>
            <w:tcW w:w="4394" w:type="dxa"/>
          </w:tcPr>
          <w:p w:rsidR="005C73B5" w:rsidRPr="009E7449" w:rsidRDefault="005C73B5" w:rsidP="009E7449">
            <w:pPr>
              <w:autoSpaceDE w:val="0"/>
              <w:autoSpaceDN w:val="0"/>
              <w:adjustRightInd w:val="0"/>
              <w:spacing w:line="299" w:lineRule="exact"/>
              <w:ind w:right="-20"/>
              <w:jc w:val="left"/>
              <w:rPr>
                <w:kern w:val="0"/>
                <w:sz w:val="24"/>
              </w:rPr>
            </w:pPr>
            <w:r w:rsidRPr="009E7449">
              <w:rPr>
                <w:kern w:val="0"/>
                <w:position w:val="-3"/>
                <w:sz w:val="24"/>
              </w:rPr>
              <w:t>个人剂量计</w:t>
            </w:r>
          </w:p>
        </w:tc>
        <w:tc>
          <w:tcPr>
            <w:tcW w:w="8080" w:type="dxa"/>
          </w:tcPr>
          <w:p w:rsidR="005C73B5" w:rsidRPr="009E7449" w:rsidRDefault="005C73B5" w:rsidP="005C73B5"/>
        </w:tc>
      </w:tr>
      <w:tr w:rsidR="009E7449" w:rsidRPr="009E7449" w:rsidTr="009E7449">
        <w:trPr>
          <w:trHeight w:val="374"/>
          <w:jc w:val="center"/>
        </w:trPr>
        <w:tc>
          <w:tcPr>
            <w:tcW w:w="817" w:type="dxa"/>
            <w:vMerge/>
            <w:vAlign w:val="center"/>
          </w:tcPr>
          <w:p w:rsidR="005C73B5" w:rsidRPr="009E7449" w:rsidRDefault="005C73B5" w:rsidP="005C73B5">
            <w:pPr>
              <w:rPr>
                <w:sz w:val="24"/>
              </w:rPr>
            </w:pPr>
          </w:p>
        </w:tc>
        <w:tc>
          <w:tcPr>
            <w:tcW w:w="709" w:type="dxa"/>
            <w:vAlign w:val="center"/>
          </w:tcPr>
          <w:p w:rsidR="005C73B5" w:rsidRPr="009E7449" w:rsidRDefault="005C73B5" w:rsidP="009E7449">
            <w:pPr>
              <w:jc w:val="center"/>
              <w:rPr>
                <w:sz w:val="24"/>
              </w:rPr>
            </w:pPr>
            <w:r w:rsidRPr="009E7449">
              <w:rPr>
                <w:sz w:val="24"/>
              </w:rPr>
              <w:t>3</w:t>
            </w:r>
          </w:p>
        </w:tc>
        <w:tc>
          <w:tcPr>
            <w:tcW w:w="4394" w:type="dxa"/>
          </w:tcPr>
          <w:p w:rsidR="005C73B5" w:rsidRPr="009E7449" w:rsidRDefault="005C73B5" w:rsidP="009E7449">
            <w:pPr>
              <w:autoSpaceDE w:val="0"/>
              <w:autoSpaceDN w:val="0"/>
              <w:adjustRightInd w:val="0"/>
              <w:spacing w:line="299" w:lineRule="exact"/>
              <w:ind w:right="-20"/>
              <w:jc w:val="left"/>
              <w:rPr>
                <w:kern w:val="0"/>
                <w:sz w:val="24"/>
              </w:rPr>
            </w:pPr>
            <w:r w:rsidRPr="009E7449">
              <w:rPr>
                <w:kern w:val="0"/>
                <w:position w:val="-3"/>
                <w:sz w:val="24"/>
              </w:rPr>
              <w:t>个人剂量报警仪</w:t>
            </w:r>
          </w:p>
        </w:tc>
        <w:tc>
          <w:tcPr>
            <w:tcW w:w="8080" w:type="dxa"/>
          </w:tcPr>
          <w:p w:rsidR="005C73B5" w:rsidRPr="009E7449" w:rsidRDefault="005C73B5" w:rsidP="005C73B5"/>
        </w:tc>
      </w:tr>
      <w:tr w:rsidR="009E7449" w:rsidRPr="009E7449" w:rsidTr="009E7449">
        <w:trPr>
          <w:trHeight w:val="374"/>
          <w:jc w:val="center"/>
        </w:trPr>
        <w:tc>
          <w:tcPr>
            <w:tcW w:w="817" w:type="dxa"/>
            <w:vMerge/>
            <w:vAlign w:val="center"/>
          </w:tcPr>
          <w:p w:rsidR="005C73B5" w:rsidRPr="009E7449" w:rsidRDefault="005C73B5" w:rsidP="005C73B5">
            <w:pPr>
              <w:rPr>
                <w:sz w:val="24"/>
              </w:rPr>
            </w:pPr>
          </w:p>
        </w:tc>
        <w:tc>
          <w:tcPr>
            <w:tcW w:w="709" w:type="dxa"/>
            <w:vAlign w:val="center"/>
          </w:tcPr>
          <w:p w:rsidR="005C73B5" w:rsidRPr="009E7449" w:rsidRDefault="005C73B5" w:rsidP="009E7449">
            <w:pPr>
              <w:jc w:val="center"/>
              <w:rPr>
                <w:sz w:val="24"/>
              </w:rPr>
            </w:pPr>
            <w:r w:rsidRPr="009E7449">
              <w:rPr>
                <w:sz w:val="24"/>
              </w:rPr>
              <w:t>4</w:t>
            </w:r>
          </w:p>
        </w:tc>
        <w:tc>
          <w:tcPr>
            <w:tcW w:w="4394" w:type="dxa"/>
          </w:tcPr>
          <w:p w:rsidR="005C73B5" w:rsidRPr="009E7449" w:rsidRDefault="005C73B5" w:rsidP="009E7449">
            <w:pPr>
              <w:autoSpaceDE w:val="0"/>
              <w:autoSpaceDN w:val="0"/>
              <w:adjustRightInd w:val="0"/>
              <w:spacing w:line="299" w:lineRule="exact"/>
              <w:ind w:right="-20"/>
              <w:jc w:val="left"/>
              <w:rPr>
                <w:kern w:val="0"/>
                <w:position w:val="-3"/>
                <w:sz w:val="24"/>
              </w:rPr>
            </w:pPr>
            <w:r w:rsidRPr="009E7449">
              <w:rPr>
                <w:kern w:val="0"/>
                <w:position w:val="-3"/>
                <w:sz w:val="24"/>
              </w:rPr>
              <w:t>个人防护用品（如铅衣、</w:t>
            </w:r>
            <w:proofErr w:type="gramStart"/>
            <w:r w:rsidRPr="009E7449">
              <w:rPr>
                <w:kern w:val="0"/>
                <w:position w:val="-3"/>
                <w:sz w:val="24"/>
              </w:rPr>
              <w:t>铅帽和</w:t>
            </w:r>
            <w:proofErr w:type="gramEnd"/>
            <w:r w:rsidRPr="009E7449">
              <w:rPr>
                <w:kern w:val="0"/>
                <w:position w:val="-3"/>
                <w:sz w:val="24"/>
              </w:rPr>
              <w:t>铅眼镜等）</w:t>
            </w:r>
          </w:p>
        </w:tc>
        <w:tc>
          <w:tcPr>
            <w:tcW w:w="8080" w:type="dxa"/>
          </w:tcPr>
          <w:p w:rsidR="005C73B5" w:rsidRPr="009E7449" w:rsidRDefault="005C73B5" w:rsidP="005C73B5"/>
        </w:tc>
      </w:tr>
      <w:tr w:rsidR="009E7449" w:rsidRPr="009E7449" w:rsidTr="009E7449">
        <w:trPr>
          <w:trHeight w:val="374"/>
          <w:jc w:val="center"/>
        </w:trPr>
        <w:tc>
          <w:tcPr>
            <w:tcW w:w="817" w:type="dxa"/>
            <w:vMerge w:val="restart"/>
            <w:vAlign w:val="center"/>
          </w:tcPr>
          <w:p w:rsidR="005C73B5" w:rsidRPr="009E7449" w:rsidRDefault="005C73B5" w:rsidP="005C73B5">
            <w:pPr>
              <w:rPr>
                <w:sz w:val="24"/>
              </w:rPr>
            </w:pPr>
            <w:r w:rsidRPr="009E7449">
              <w:rPr>
                <w:sz w:val="24"/>
              </w:rPr>
              <w:lastRenderedPageBreak/>
              <w:t>应急</w:t>
            </w:r>
          </w:p>
          <w:p w:rsidR="005C73B5" w:rsidRPr="009E7449" w:rsidRDefault="005C73B5" w:rsidP="005C73B5">
            <w:pPr>
              <w:rPr>
                <w:sz w:val="24"/>
              </w:rPr>
            </w:pPr>
            <w:r w:rsidRPr="009E7449">
              <w:rPr>
                <w:sz w:val="24"/>
              </w:rPr>
              <w:t>物资</w:t>
            </w:r>
          </w:p>
        </w:tc>
        <w:tc>
          <w:tcPr>
            <w:tcW w:w="709" w:type="dxa"/>
            <w:vAlign w:val="center"/>
          </w:tcPr>
          <w:p w:rsidR="005C73B5" w:rsidRPr="009E7449" w:rsidRDefault="005C73B5" w:rsidP="009E7449">
            <w:pPr>
              <w:jc w:val="center"/>
              <w:rPr>
                <w:sz w:val="24"/>
              </w:rPr>
            </w:pPr>
            <w:r w:rsidRPr="009E7449">
              <w:rPr>
                <w:sz w:val="24"/>
              </w:rPr>
              <w:t>1</w:t>
            </w:r>
          </w:p>
        </w:tc>
        <w:tc>
          <w:tcPr>
            <w:tcW w:w="4394" w:type="dxa"/>
          </w:tcPr>
          <w:p w:rsidR="005C73B5" w:rsidRPr="009E7449" w:rsidRDefault="005C73B5" w:rsidP="005C73B5">
            <w:pPr>
              <w:autoSpaceDE w:val="0"/>
              <w:autoSpaceDN w:val="0"/>
              <w:adjustRightInd w:val="0"/>
              <w:spacing w:line="299" w:lineRule="exact"/>
              <w:ind w:left="102" w:right="-20"/>
              <w:jc w:val="left"/>
              <w:rPr>
                <w:kern w:val="0"/>
                <w:sz w:val="24"/>
              </w:rPr>
            </w:pPr>
            <w:r w:rsidRPr="009E7449">
              <w:rPr>
                <w:kern w:val="0"/>
                <w:position w:val="-3"/>
                <w:sz w:val="24"/>
              </w:rPr>
              <w:t>使用放射源应急处理工具（如长柄夹具等）</w:t>
            </w:r>
          </w:p>
        </w:tc>
        <w:tc>
          <w:tcPr>
            <w:tcW w:w="8080" w:type="dxa"/>
          </w:tcPr>
          <w:p w:rsidR="005C73B5" w:rsidRPr="009E7449" w:rsidRDefault="005C73B5" w:rsidP="005C73B5"/>
        </w:tc>
      </w:tr>
      <w:tr w:rsidR="009E7449" w:rsidRPr="009E7449" w:rsidTr="009E7449">
        <w:trPr>
          <w:trHeight w:val="374"/>
          <w:jc w:val="center"/>
        </w:trPr>
        <w:tc>
          <w:tcPr>
            <w:tcW w:w="817" w:type="dxa"/>
            <w:vMerge/>
            <w:vAlign w:val="center"/>
          </w:tcPr>
          <w:p w:rsidR="005C73B5" w:rsidRPr="009E7449" w:rsidRDefault="005C73B5" w:rsidP="005C73B5">
            <w:pPr>
              <w:rPr>
                <w:sz w:val="24"/>
              </w:rPr>
            </w:pPr>
          </w:p>
        </w:tc>
        <w:tc>
          <w:tcPr>
            <w:tcW w:w="709" w:type="dxa"/>
            <w:vAlign w:val="center"/>
          </w:tcPr>
          <w:p w:rsidR="005C73B5" w:rsidRPr="009E7449" w:rsidRDefault="005C73B5" w:rsidP="009E7449">
            <w:pPr>
              <w:jc w:val="center"/>
              <w:rPr>
                <w:sz w:val="24"/>
              </w:rPr>
            </w:pPr>
            <w:r w:rsidRPr="009E7449">
              <w:rPr>
                <w:sz w:val="24"/>
              </w:rPr>
              <w:t>2</w:t>
            </w:r>
          </w:p>
        </w:tc>
        <w:tc>
          <w:tcPr>
            <w:tcW w:w="4394" w:type="dxa"/>
          </w:tcPr>
          <w:p w:rsidR="005C73B5" w:rsidRPr="009E7449" w:rsidRDefault="005C73B5" w:rsidP="005C73B5">
            <w:pPr>
              <w:autoSpaceDE w:val="0"/>
              <w:autoSpaceDN w:val="0"/>
              <w:adjustRightInd w:val="0"/>
              <w:spacing w:line="299" w:lineRule="exact"/>
              <w:ind w:left="102" w:right="-20"/>
              <w:jc w:val="left"/>
              <w:rPr>
                <w:kern w:val="0"/>
                <w:sz w:val="24"/>
              </w:rPr>
            </w:pPr>
            <w:r w:rsidRPr="009E7449">
              <w:rPr>
                <w:kern w:val="0"/>
                <w:position w:val="-3"/>
                <w:sz w:val="24"/>
              </w:rPr>
              <w:t>放射源应急屏蔽材料或容器</w:t>
            </w:r>
          </w:p>
        </w:tc>
        <w:tc>
          <w:tcPr>
            <w:tcW w:w="8080" w:type="dxa"/>
          </w:tcPr>
          <w:p w:rsidR="005C73B5" w:rsidRPr="009E7449" w:rsidRDefault="005C73B5" w:rsidP="005C73B5"/>
        </w:tc>
      </w:tr>
      <w:tr w:rsidR="009E7449" w:rsidRPr="009E7449" w:rsidTr="009E7449">
        <w:trPr>
          <w:trHeight w:val="374"/>
          <w:jc w:val="center"/>
        </w:trPr>
        <w:tc>
          <w:tcPr>
            <w:tcW w:w="817" w:type="dxa"/>
            <w:vMerge/>
            <w:vAlign w:val="center"/>
          </w:tcPr>
          <w:p w:rsidR="005C73B5" w:rsidRPr="009E7449" w:rsidRDefault="005C73B5" w:rsidP="005C73B5">
            <w:pPr>
              <w:rPr>
                <w:sz w:val="24"/>
              </w:rPr>
            </w:pPr>
          </w:p>
        </w:tc>
        <w:tc>
          <w:tcPr>
            <w:tcW w:w="709" w:type="dxa"/>
            <w:vAlign w:val="center"/>
          </w:tcPr>
          <w:p w:rsidR="005C73B5" w:rsidRPr="009E7449" w:rsidRDefault="005C73B5" w:rsidP="009E7449">
            <w:pPr>
              <w:jc w:val="center"/>
              <w:rPr>
                <w:sz w:val="24"/>
              </w:rPr>
            </w:pPr>
            <w:r w:rsidRPr="009E7449">
              <w:rPr>
                <w:sz w:val="24"/>
              </w:rPr>
              <w:t>3</w:t>
            </w:r>
          </w:p>
        </w:tc>
        <w:tc>
          <w:tcPr>
            <w:tcW w:w="4394" w:type="dxa"/>
          </w:tcPr>
          <w:p w:rsidR="005C73B5" w:rsidRPr="009E7449" w:rsidRDefault="005C73B5" w:rsidP="005C73B5">
            <w:pPr>
              <w:autoSpaceDE w:val="0"/>
              <w:autoSpaceDN w:val="0"/>
              <w:adjustRightInd w:val="0"/>
              <w:spacing w:line="299" w:lineRule="exact"/>
              <w:ind w:left="102" w:right="-20"/>
              <w:jc w:val="left"/>
              <w:rPr>
                <w:kern w:val="0"/>
                <w:sz w:val="24"/>
              </w:rPr>
            </w:pPr>
            <w:r w:rsidRPr="009E7449">
              <w:rPr>
                <w:kern w:val="0"/>
                <w:position w:val="-3"/>
                <w:sz w:val="24"/>
              </w:rPr>
              <w:t>灭火器材</w:t>
            </w:r>
          </w:p>
        </w:tc>
        <w:tc>
          <w:tcPr>
            <w:tcW w:w="8080" w:type="dxa"/>
          </w:tcPr>
          <w:p w:rsidR="005C73B5" w:rsidRPr="009E7449" w:rsidRDefault="005C73B5" w:rsidP="005C73B5"/>
        </w:tc>
      </w:tr>
      <w:tr w:rsidR="009E7449" w:rsidRPr="009E7449" w:rsidTr="009E7449">
        <w:trPr>
          <w:trHeight w:val="374"/>
          <w:jc w:val="center"/>
        </w:trPr>
        <w:tc>
          <w:tcPr>
            <w:tcW w:w="817" w:type="dxa"/>
            <w:vMerge w:val="restart"/>
            <w:vAlign w:val="center"/>
          </w:tcPr>
          <w:p w:rsidR="005C73B5" w:rsidRPr="009E7449" w:rsidRDefault="005C73B5" w:rsidP="005C73B5">
            <w:pPr>
              <w:rPr>
                <w:sz w:val="24"/>
              </w:rPr>
            </w:pPr>
            <w:r w:rsidRPr="009E7449">
              <w:rPr>
                <w:sz w:val="24"/>
              </w:rPr>
              <w:t>废显影液、定影液</w:t>
            </w:r>
          </w:p>
        </w:tc>
        <w:tc>
          <w:tcPr>
            <w:tcW w:w="709" w:type="dxa"/>
            <w:vAlign w:val="center"/>
          </w:tcPr>
          <w:p w:rsidR="005C73B5" w:rsidRPr="009E7449" w:rsidRDefault="005C73B5" w:rsidP="009E7449">
            <w:pPr>
              <w:jc w:val="center"/>
              <w:rPr>
                <w:sz w:val="24"/>
              </w:rPr>
            </w:pPr>
            <w:r w:rsidRPr="009E7449">
              <w:rPr>
                <w:sz w:val="24"/>
              </w:rPr>
              <w:t>1</w:t>
            </w:r>
          </w:p>
        </w:tc>
        <w:tc>
          <w:tcPr>
            <w:tcW w:w="4394" w:type="dxa"/>
          </w:tcPr>
          <w:p w:rsidR="005C73B5" w:rsidRPr="009E7449" w:rsidRDefault="005C73B5" w:rsidP="005C73B5">
            <w:pPr>
              <w:rPr>
                <w:sz w:val="24"/>
              </w:rPr>
            </w:pPr>
            <w:r w:rsidRPr="009E7449">
              <w:rPr>
                <w:sz w:val="24"/>
              </w:rPr>
              <w:t>暂存措施</w:t>
            </w:r>
          </w:p>
        </w:tc>
        <w:tc>
          <w:tcPr>
            <w:tcW w:w="8080" w:type="dxa"/>
          </w:tcPr>
          <w:p w:rsidR="005C73B5" w:rsidRPr="009E7449" w:rsidRDefault="005C73B5" w:rsidP="005C73B5"/>
        </w:tc>
      </w:tr>
      <w:tr w:rsidR="009E7449" w:rsidRPr="009E7449" w:rsidTr="009E7449">
        <w:trPr>
          <w:trHeight w:val="374"/>
          <w:jc w:val="center"/>
        </w:trPr>
        <w:tc>
          <w:tcPr>
            <w:tcW w:w="817" w:type="dxa"/>
            <w:vMerge/>
          </w:tcPr>
          <w:p w:rsidR="005C73B5" w:rsidRPr="009E7449" w:rsidRDefault="005C73B5" w:rsidP="005C73B5">
            <w:pPr>
              <w:jc w:val="center"/>
              <w:rPr>
                <w:sz w:val="24"/>
              </w:rPr>
            </w:pPr>
          </w:p>
        </w:tc>
        <w:tc>
          <w:tcPr>
            <w:tcW w:w="709" w:type="dxa"/>
            <w:vAlign w:val="center"/>
          </w:tcPr>
          <w:p w:rsidR="005C73B5" w:rsidRPr="009E7449" w:rsidRDefault="005C73B5" w:rsidP="009E7449">
            <w:pPr>
              <w:jc w:val="center"/>
              <w:rPr>
                <w:sz w:val="24"/>
              </w:rPr>
            </w:pPr>
            <w:r w:rsidRPr="009E7449">
              <w:rPr>
                <w:sz w:val="24"/>
              </w:rPr>
              <w:t>2</w:t>
            </w:r>
          </w:p>
        </w:tc>
        <w:tc>
          <w:tcPr>
            <w:tcW w:w="4394" w:type="dxa"/>
          </w:tcPr>
          <w:p w:rsidR="005C73B5" w:rsidRPr="009E7449" w:rsidRDefault="005C73B5" w:rsidP="005C73B5">
            <w:pPr>
              <w:rPr>
                <w:sz w:val="24"/>
              </w:rPr>
            </w:pPr>
            <w:r w:rsidRPr="009E7449">
              <w:rPr>
                <w:sz w:val="24"/>
              </w:rPr>
              <w:t>标示标牌</w:t>
            </w:r>
          </w:p>
        </w:tc>
        <w:tc>
          <w:tcPr>
            <w:tcW w:w="8080" w:type="dxa"/>
          </w:tcPr>
          <w:p w:rsidR="005C73B5" w:rsidRPr="009E7449" w:rsidRDefault="005C73B5" w:rsidP="005C73B5"/>
        </w:tc>
      </w:tr>
      <w:tr w:rsidR="009E7449" w:rsidRPr="009E7449" w:rsidTr="009E7449">
        <w:trPr>
          <w:trHeight w:val="374"/>
          <w:jc w:val="center"/>
        </w:trPr>
        <w:tc>
          <w:tcPr>
            <w:tcW w:w="817" w:type="dxa"/>
            <w:vMerge/>
          </w:tcPr>
          <w:p w:rsidR="005C73B5" w:rsidRPr="009E7449" w:rsidRDefault="005C73B5" w:rsidP="005C73B5">
            <w:pPr>
              <w:jc w:val="center"/>
              <w:rPr>
                <w:sz w:val="24"/>
              </w:rPr>
            </w:pPr>
          </w:p>
        </w:tc>
        <w:tc>
          <w:tcPr>
            <w:tcW w:w="709" w:type="dxa"/>
            <w:vAlign w:val="center"/>
          </w:tcPr>
          <w:p w:rsidR="005C73B5" w:rsidRPr="009E7449" w:rsidRDefault="005C73B5" w:rsidP="009E7449">
            <w:pPr>
              <w:jc w:val="center"/>
              <w:rPr>
                <w:sz w:val="24"/>
              </w:rPr>
            </w:pPr>
            <w:r w:rsidRPr="009E7449">
              <w:rPr>
                <w:sz w:val="24"/>
              </w:rPr>
              <w:t>3</w:t>
            </w:r>
          </w:p>
        </w:tc>
        <w:tc>
          <w:tcPr>
            <w:tcW w:w="4394" w:type="dxa"/>
          </w:tcPr>
          <w:p w:rsidR="005C73B5" w:rsidRPr="009E7449" w:rsidRDefault="005C73B5" w:rsidP="005C73B5">
            <w:pPr>
              <w:rPr>
                <w:sz w:val="24"/>
              </w:rPr>
            </w:pPr>
            <w:r w:rsidRPr="009E7449">
              <w:rPr>
                <w:sz w:val="24"/>
              </w:rPr>
              <w:t>台</w:t>
            </w:r>
            <w:proofErr w:type="gramStart"/>
            <w:r w:rsidRPr="009E7449">
              <w:rPr>
                <w:sz w:val="24"/>
              </w:rPr>
              <w:t>账记录</w:t>
            </w:r>
            <w:proofErr w:type="gramEnd"/>
          </w:p>
        </w:tc>
        <w:tc>
          <w:tcPr>
            <w:tcW w:w="8080" w:type="dxa"/>
          </w:tcPr>
          <w:p w:rsidR="005C73B5" w:rsidRPr="009E7449" w:rsidRDefault="005C73B5" w:rsidP="005C73B5"/>
        </w:tc>
      </w:tr>
      <w:tr w:rsidR="009E7449" w:rsidRPr="009E7449" w:rsidTr="009E7449">
        <w:trPr>
          <w:trHeight w:val="374"/>
          <w:jc w:val="center"/>
        </w:trPr>
        <w:tc>
          <w:tcPr>
            <w:tcW w:w="817" w:type="dxa"/>
            <w:vMerge w:val="restart"/>
            <w:vAlign w:val="center"/>
          </w:tcPr>
          <w:p w:rsidR="005C73B5" w:rsidRPr="009E7449" w:rsidRDefault="005C73B5" w:rsidP="009E7449">
            <w:pPr>
              <w:jc w:val="center"/>
              <w:rPr>
                <w:sz w:val="24"/>
              </w:rPr>
            </w:pPr>
            <w:r w:rsidRPr="009E7449">
              <w:rPr>
                <w:sz w:val="24"/>
              </w:rPr>
              <w:t>文件</w:t>
            </w:r>
          </w:p>
          <w:p w:rsidR="005C73B5" w:rsidRPr="009E7449" w:rsidRDefault="005C73B5" w:rsidP="009E7449">
            <w:pPr>
              <w:jc w:val="center"/>
              <w:rPr>
                <w:sz w:val="24"/>
              </w:rPr>
            </w:pPr>
            <w:r w:rsidRPr="009E7449">
              <w:rPr>
                <w:sz w:val="24"/>
              </w:rPr>
              <w:t>资料</w:t>
            </w:r>
          </w:p>
        </w:tc>
        <w:tc>
          <w:tcPr>
            <w:tcW w:w="709" w:type="dxa"/>
            <w:vAlign w:val="center"/>
          </w:tcPr>
          <w:p w:rsidR="005C73B5" w:rsidRPr="009E7449" w:rsidRDefault="005C73B5" w:rsidP="009E7449">
            <w:pPr>
              <w:jc w:val="center"/>
              <w:rPr>
                <w:sz w:val="24"/>
              </w:rPr>
            </w:pPr>
            <w:r w:rsidRPr="009E7449">
              <w:rPr>
                <w:sz w:val="24"/>
              </w:rPr>
              <w:t>1</w:t>
            </w:r>
          </w:p>
        </w:tc>
        <w:tc>
          <w:tcPr>
            <w:tcW w:w="4394" w:type="dxa"/>
          </w:tcPr>
          <w:p w:rsidR="005C73B5" w:rsidRPr="009E7449" w:rsidRDefault="005C73B5" w:rsidP="005C73B5">
            <w:pPr>
              <w:tabs>
                <w:tab w:val="left" w:pos="956"/>
              </w:tabs>
              <w:rPr>
                <w:b/>
                <w:sz w:val="24"/>
              </w:rPr>
            </w:pPr>
            <w:r w:rsidRPr="009E7449">
              <w:rPr>
                <w:kern w:val="0"/>
                <w:position w:val="-3"/>
                <w:sz w:val="24"/>
              </w:rPr>
              <w:t>许可证是否在有效期限内</w:t>
            </w:r>
          </w:p>
        </w:tc>
        <w:tc>
          <w:tcPr>
            <w:tcW w:w="8080" w:type="dxa"/>
          </w:tcPr>
          <w:p w:rsidR="005C73B5" w:rsidRPr="009E7449" w:rsidRDefault="005C73B5" w:rsidP="005C73B5"/>
        </w:tc>
      </w:tr>
      <w:tr w:rsidR="009E7449" w:rsidRPr="009E7449" w:rsidTr="009E7449">
        <w:trPr>
          <w:trHeight w:val="374"/>
          <w:jc w:val="center"/>
        </w:trPr>
        <w:tc>
          <w:tcPr>
            <w:tcW w:w="817" w:type="dxa"/>
            <w:vMerge/>
          </w:tcPr>
          <w:p w:rsidR="005C73B5" w:rsidRPr="009E7449" w:rsidRDefault="005C73B5" w:rsidP="005C73B5">
            <w:pPr>
              <w:jc w:val="center"/>
              <w:rPr>
                <w:sz w:val="24"/>
              </w:rPr>
            </w:pPr>
          </w:p>
        </w:tc>
        <w:tc>
          <w:tcPr>
            <w:tcW w:w="709" w:type="dxa"/>
            <w:vAlign w:val="center"/>
          </w:tcPr>
          <w:p w:rsidR="005C73B5" w:rsidRPr="009E7449" w:rsidRDefault="005C73B5" w:rsidP="009E7449">
            <w:pPr>
              <w:jc w:val="center"/>
              <w:rPr>
                <w:sz w:val="24"/>
              </w:rPr>
            </w:pPr>
            <w:r w:rsidRPr="009E7449">
              <w:rPr>
                <w:sz w:val="24"/>
              </w:rPr>
              <w:t>2</w:t>
            </w:r>
          </w:p>
        </w:tc>
        <w:tc>
          <w:tcPr>
            <w:tcW w:w="4394" w:type="dxa"/>
          </w:tcPr>
          <w:p w:rsidR="005C73B5" w:rsidRPr="009E7449" w:rsidRDefault="005C73B5" w:rsidP="005C73B5">
            <w:pPr>
              <w:tabs>
                <w:tab w:val="left" w:pos="956"/>
              </w:tabs>
              <w:rPr>
                <w:b/>
                <w:sz w:val="24"/>
              </w:rPr>
            </w:pPr>
            <w:r w:rsidRPr="009E7449">
              <w:rPr>
                <w:kern w:val="0"/>
                <w:position w:val="-3"/>
                <w:sz w:val="24"/>
              </w:rPr>
              <w:t>是否改变或超出所从事活动的种类或者范围</w:t>
            </w:r>
          </w:p>
        </w:tc>
        <w:tc>
          <w:tcPr>
            <w:tcW w:w="8080" w:type="dxa"/>
          </w:tcPr>
          <w:p w:rsidR="005C73B5" w:rsidRPr="009E7449" w:rsidRDefault="005C73B5" w:rsidP="005C73B5"/>
        </w:tc>
      </w:tr>
      <w:tr w:rsidR="009E7449" w:rsidRPr="009E7449" w:rsidTr="009E7449">
        <w:trPr>
          <w:trHeight w:val="374"/>
          <w:jc w:val="center"/>
        </w:trPr>
        <w:tc>
          <w:tcPr>
            <w:tcW w:w="817" w:type="dxa"/>
            <w:vMerge/>
          </w:tcPr>
          <w:p w:rsidR="005C73B5" w:rsidRPr="009E7449" w:rsidRDefault="005C73B5" w:rsidP="005C73B5">
            <w:pPr>
              <w:jc w:val="center"/>
              <w:rPr>
                <w:sz w:val="24"/>
              </w:rPr>
            </w:pPr>
          </w:p>
        </w:tc>
        <w:tc>
          <w:tcPr>
            <w:tcW w:w="709" w:type="dxa"/>
            <w:vAlign w:val="center"/>
          </w:tcPr>
          <w:p w:rsidR="005C73B5" w:rsidRPr="009E7449" w:rsidRDefault="005C73B5" w:rsidP="009E7449">
            <w:pPr>
              <w:jc w:val="center"/>
              <w:rPr>
                <w:sz w:val="24"/>
              </w:rPr>
            </w:pPr>
            <w:r w:rsidRPr="009E7449">
              <w:rPr>
                <w:sz w:val="24"/>
              </w:rPr>
              <w:t>3</w:t>
            </w:r>
          </w:p>
        </w:tc>
        <w:tc>
          <w:tcPr>
            <w:tcW w:w="4394" w:type="dxa"/>
          </w:tcPr>
          <w:p w:rsidR="005C73B5" w:rsidRPr="009E7449" w:rsidRDefault="005C73B5" w:rsidP="005C73B5">
            <w:pPr>
              <w:tabs>
                <w:tab w:val="left" w:pos="956"/>
              </w:tabs>
              <w:rPr>
                <w:kern w:val="0"/>
                <w:position w:val="-3"/>
                <w:sz w:val="24"/>
              </w:rPr>
            </w:pPr>
            <w:r w:rsidRPr="009E7449">
              <w:rPr>
                <w:kern w:val="0"/>
                <w:position w:val="-3"/>
                <w:sz w:val="24"/>
              </w:rPr>
              <w:t>人员辐射防护培训上岗证</w:t>
            </w:r>
          </w:p>
        </w:tc>
        <w:tc>
          <w:tcPr>
            <w:tcW w:w="8080" w:type="dxa"/>
          </w:tcPr>
          <w:p w:rsidR="005C73B5" w:rsidRPr="009E7449" w:rsidRDefault="005C73B5" w:rsidP="005C73B5"/>
        </w:tc>
      </w:tr>
      <w:tr w:rsidR="009E7449" w:rsidRPr="009E7449" w:rsidTr="009E7449">
        <w:trPr>
          <w:trHeight w:val="374"/>
          <w:jc w:val="center"/>
        </w:trPr>
        <w:tc>
          <w:tcPr>
            <w:tcW w:w="817" w:type="dxa"/>
            <w:vMerge/>
          </w:tcPr>
          <w:p w:rsidR="005C73B5" w:rsidRPr="009E7449" w:rsidRDefault="005C73B5" w:rsidP="005C73B5">
            <w:pPr>
              <w:jc w:val="center"/>
              <w:rPr>
                <w:sz w:val="24"/>
              </w:rPr>
            </w:pPr>
          </w:p>
        </w:tc>
        <w:tc>
          <w:tcPr>
            <w:tcW w:w="709" w:type="dxa"/>
            <w:vAlign w:val="center"/>
          </w:tcPr>
          <w:p w:rsidR="005C73B5" w:rsidRPr="009E7449" w:rsidRDefault="005C73B5" w:rsidP="009E7449">
            <w:pPr>
              <w:jc w:val="center"/>
              <w:rPr>
                <w:sz w:val="24"/>
              </w:rPr>
            </w:pPr>
            <w:r w:rsidRPr="009E7449">
              <w:rPr>
                <w:sz w:val="24"/>
              </w:rPr>
              <w:t>4</w:t>
            </w:r>
          </w:p>
        </w:tc>
        <w:tc>
          <w:tcPr>
            <w:tcW w:w="4394" w:type="dxa"/>
          </w:tcPr>
          <w:p w:rsidR="005C73B5" w:rsidRPr="009E7449" w:rsidRDefault="005C73B5" w:rsidP="005C73B5">
            <w:pPr>
              <w:tabs>
                <w:tab w:val="left" w:pos="956"/>
              </w:tabs>
              <w:rPr>
                <w:kern w:val="0"/>
                <w:position w:val="-3"/>
                <w:sz w:val="24"/>
              </w:rPr>
            </w:pPr>
            <w:r w:rsidRPr="009E7449">
              <w:rPr>
                <w:kern w:val="0"/>
                <w:position w:val="-3"/>
                <w:sz w:val="24"/>
              </w:rPr>
              <w:t>野外跨省、跨市（州）转移使用放射性同位素和</w:t>
            </w:r>
            <w:r w:rsidRPr="009E7449">
              <w:rPr>
                <w:rFonts w:ascii="宋体" w:hAnsi="宋体" w:cs="宋体" w:hint="eastAsia"/>
                <w:kern w:val="0"/>
                <w:position w:val="-3"/>
                <w:sz w:val="24"/>
              </w:rPr>
              <w:t>Ⅱ</w:t>
            </w:r>
            <w:r w:rsidRPr="009E7449">
              <w:rPr>
                <w:kern w:val="0"/>
                <w:position w:val="-3"/>
                <w:sz w:val="24"/>
              </w:rPr>
              <w:t>类射线装置的单位使用前是否到转入地市级环保部门报告</w:t>
            </w:r>
            <w:r w:rsidRPr="009E7449">
              <w:rPr>
                <w:kern w:val="0"/>
                <w:position w:val="-3"/>
                <w:sz w:val="24"/>
              </w:rPr>
              <w:t xml:space="preserve"> </w:t>
            </w:r>
          </w:p>
        </w:tc>
        <w:tc>
          <w:tcPr>
            <w:tcW w:w="8080" w:type="dxa"/>
          </w:tcPr>
          <w:p w:rsidR="005C73B5" w:rsidRPr="009E7449" w:rsidRDefault="005C73B5" w:rsidP="005C73B5"/>
        </w:tc>
      </w:tr>
      <w:tr w:rsidR="009E7449" w:rsidRPr="009E7449" w:rsidTr="009E7449">
        <w:trPr>
          <w:trHeight w:val="374"/>
          <w:jc w:val="center"/>
        </w:trPr>
        <w:tc>
          <w:tcPr>
            <w:tcW w:w="817" w:type="dxa"/>
            <w:vMerge/>
          </w:tcPr>
          <w:p w:rsidR="005C73B5" w:rsidRPr="009E7449" w:rsidRDefault="005C73B5" w:rsidP="005C73B5">
            <w:pPr>
              <w:jc w:val="center"/>
              <w:rPr>
                <w:sz w:val="24"/>
              </w:rPr>
            </w:pPr>
          </w:p>
        </w:tc>
        <w:tc>
          <w:tcPr>
            <w:tcW w:w="709" w:type="dxa"/>
            <w:vAlign w:val="center"/>
          </w:tcPr>
          <w:p w:rsidR="005C73B5" w:rsidRPr="009E7449" w:rsidRDefault="005C73B5" w:rsidP="009E7449">
            <w:pPr>
              <w:jc w:val="center"/>
              <w:rPr>
                <w:sz w:val="24"/>
              </w:rPr>
            </w:pPr>
            <w:r w:rsidRPr="009E7449">
              <w:rPr>
                <w:sz w:val="24"/>
              </w:rPr>
              <w:t>5</w:t>
            </w:r>
          </w:p>
        </w:tc>
        <w:tc>
          <w:tcPr>
            <w:tcW w:w="4394" w:type="dxa"/>
          </w:tcPr>
          <w:p w:rsidR="005C73B5" w:rsidRPr="009E7449" w:rsidRDefault="005C73B5" w:rsidP="005C73B5">
            <w:pPr>
              <w:tabs>
                <w:tab w:val="left" w:pos="956"/>
              </w:tabs>
              <w:rPr>
                <w:kern w:val="0"/>
                <w:position w:val="-3"/>
                <w:sz w:val="24"/>
              </w:rPr>
            </w:pPr>
            <w:r w:rsidRPr="009E7449">
              <w:rPr>
                <w:kern w:val="0"/>
                <w:position w:val="-3"/>
                <w:sz w:val="24"/>
              </w:rPr>
              <w:t>放射源异地作业使用备案表（跨省转移）</w:t>
            </w:r>
          </w:p>
        </w:tc>
        <w:tc>
          <w:tcPr>
            <w:tcW w:w="8080" w:type="dxa"/>
          </w:tcPr>
          <w:p w:rsidR="005C73B5" w:rsidRPr="009E7449" w:rsidRDefault="005C73B5" w:rsidP="005C73B5"/>
        </w:tc>
      </w:tr>
      <w:tr w:rsidR="009E7449" w:rsidRPr="009E7449" w:rsidTr="009E7449">
        <w:trPr>
          <w:trHeight w:val="374"/>
          <w:jc w:val="center"/>
        </w:trPr>
        <w:tc>
          <w:tcPr>
            <w:tcW w:w="817" w:type="dxa"/>
            <w:vMerge/>
          </w:tcPr>
          <w:p w:rsidR="005C73B5" w:rsidRPr="009E7449" w:rsidRDefault="005C73B5" w:rsidP="005C73B5">
            <w:pPr>
              <w:jc w:val="center"/>
              <w:rPr>
                <w:sz w:val="24"/>
              </w:rPr>
            </w:pPr>
          </w:p>
        </w:tc>
        <w:tc>
          <w:tcPr>
            <w:tcW w:w="709" w:type="dxa"/>
            <w:vAlign w:val="center"/>
          </w:tcPr>
          <w:p w:rsidR="005C73B5" w:rsidRPr="009E7449" w:rsidRDefault="005C73B5" w:rsidP="009E7449">
            <w:pPr>
              <w:jc w:val="center"/>
              <w:rPr>
                <w:sz w:val="24"/>
              </w:rPr>
            </w:pPr>
            <w:r w:rsidRPr="009E7449">
              <w:rPr>
                <w:sz w:val="24"/>
              </w:rPr>
              <w:t>6</w:t>
            </w:r>
          </w:p>
        </w:tc>
        <w:tc>
          <w:tcPr>
            <w:tcW w:w="4394" w:type="dxa"/>
          </w:tcPr>
          <w:p w:rsidR="005C73B5" w:rsidRPr="009E7449" w:rsidRDefault="005C73B5" w:rsidP="005C73B5">
            <w:pPr>
              <w:tabs>
                <w:tab w:val="left" w:pos="956"/>
              </w:tabs>
              <w:rPr>
                <w:kern w:val="0"/>
                <w:position w:val="-3"/>
                <w:sz w:val="24"/>
              </w:rPr>
            </w:pPr>
            <w:r w:rsidRPr="009E7449">
              <w:rPr>
                <w:kern w:val="0"/>
                <w:position w:val="-3"/>
                <w:sz w:val="24"/>
              </w:rPr>
              <w:t>野外探伤的使用计划和作业方案</w:t>
            </w:r>
          </w:p>
        </w:tc>
        <w:tc>
          <w:tcPr>
            <w:tcW w:w="8080" w:type="dxa"/>
          </w:tcPr>
          <w:p w:rsidR="005C73B5" w:rsidRPr="009E7449" w:rsidRDefault="005C73B5" w:rsidP="005C73B5"/>
        </w:tc>
      </w:tr>
      <w:tr w:rsidR="009E7449" w:rsidRPr="009E7449" w:rsidTr="009E7449">
        <w:trPr>
          <w:trHeight w:val="374"/>
          <w:jc w:val="center"/>
        </w:trPr>
        <w:tc>
          <w:tcPr>
            <w:tcW w:w="817" w:type="dxa"/>
            <w:vMerge/>
          </w:tcPr>
          <w:p w:rsidR="005C73B5" w:rsidRPr="009E7449" w:rsidRDefault="005C73B5" w:rsidP="005C73B5">
            <w:pPr>
              <w:jc w:val="center"/>
              <w:rPr>
                <w:sz w:val="24"/>
              </w:rPr>
            </w:pPr>
          </w:p>
        </w:tc>
        <w:tc>
          <w:tcPr>
            <w:tcW w:w="709" w:type="dxa"/>
            <w:vAlign w:val="center"/>
          </w:tcPr>
          <w:p w:rsidR="005C73B5" w:rsidRPr="009E7449" w:rsidRDefault="005C73B5" w:rsidP="009E7449">
            <w:pPr>
              <w:tabs>
                <w:tab w:val="left" w:pos="1204"/>
                <w:tab w:val="center" w:pos="2089"/>
              </w:tabs>
              <w:ind w:firstLineChars="14" w:firstLine="34"/>
              <w:jc w:val="center"/>
              <w:rPr>
                <w:kern w:val="0"/>
                <w:position w:val="-3"/>
                <w:sz w:val="24"/>
              </w:rPr>
            </w:pPr>
            <w:r w:rsidRPr="009E7449">
              <w:rPr>
                <w:kern w:val="0"/>
                <w:position w:val="-3"/>
                <w:sz w:val="24"/>
              </w:rPr>
              <w:t>7</w:t>
            </w:r>
          </w:p>
        </w:tc>
        <w:tc>
          <w:tcPr>
            <w:tcW w:w="4394" w:type="dxa"/>
          </w:tcPr>
          <w:p w:rsidR="005C73B5" w:rsidRPr="009E7449" w:rsidRDefault="005C73B5" w:rsidP="005C73B5">
            <w:pPr>
              <w:tabs>
                <w:tab w:val="left" w:pos="1204"/>
                <w:tab w:val="center" w:pos="2089"/>
              </w:tabs>
              <w:jc w:val="left"/>
              <w:rPr>
                <w:kern w:val="0"/>
                <w:position w:val="-3"/>
                <w:sz w:val="24"/>
              </w:rPr>
            </w:pPr>
            <w:r w:rsidRPr="009E7449">
              <w:rPr>
                <w:kern w:val="0"/>
                <w:position w:val="-3"/>
                <w:sz w:val="24"/>
              </w:rPr>
              <w:t>辐射事故应急预案（方案）</w:t>
            </w:r>
          </w:p>
        </w:tc>
        <w:tc>
          <w:tcPr>
            <w:tcW w:w="8080" w:type="dxa"/>
          </w:tcPr>
          <w:p w:rsidR="005C73B5" w:rsidRPr="009E7449" w:rsidRDefault="005C73B5" w:rsidP="005C73B5"/>
        </w:tc>
      </w:tr>
      <w:tr w:rsidR="009E7449" w:rsidRPr="009E7449" w:rsidTr="009E7449">
        <w:trPr>
          <w:trHeight w:val="374"/>
          <w:jc w:val="center"/>
        </w:trPr>
        <w:tc>
          <w:tcPr>
            <w:tcW w:w="817" w:type="dxa"/>
            <w:vMerge/>
          </w:tcPr>
          <w:p w:rsidR="005C73B5" w:rsidRPr="009E7449" w:rsidRDefault="005C73B5" w:rsidP="005C73B5">
            <w:pPr>
              <w:jc w:val="center"/>
              <w:rPr>
                <w:sz w:val="24"/>
              </w:rPr>
            </w:pPr>
          </w:p>
        </w:tc>
        <w:tc>
          <w:tcPr>
            <w:tcW w:w="709" w:type="dxa"/>
            <w:vAlign w:val="center"/>
          </w:tcPr>
          <w:p w:rsidR="005C73B5" w:rsidRPr="009E7449" w:rsidRDefault="005C73B5" w:rsidP="009E7449">
            <w:pPr>
              <w:tabs>
                <w:tab w:val="left" w:pos="1204"/>
                <w:tab w:val="center" w:pos="2089"/>
              </w:tabs>
              <w:jc w:val="center"/>
              <w:rPr>
                <w:kern w:val="0"/>
                <w:position w:val="-3"/>
                <w:sz w:val="24"/>
              </w:rPr>
            </w:pPr>
            <w:r w:rsidRPr="009E7449">
              <w:rPr>
                <w:kern w:val="0"/>
                <w:position w:val="-3"/>
                <w:sz w:val="24"/>
              </w:rPr>
              <w:t>8</w:t>
            </w:r>
          </w:p>
        </w:tc>
        <w:tc>
          <w:tcPr>
            <w:tcW w:w="4394" w:type="dxa"/>
          </w:tcPr>
          <w:p w:rsidR="005C73B5" w:rsidRPr="009E7449" w:rsidRDefault="005C73B5" w:rsidP="005C73B5">
            <w:pPr>
              <w:tabs>
                <w:tab w:val="left" w:pos="1204"/>
                <w:tab w:val="center" w:pos="2089"/>
              </w:tabs>
              <w:jc w:val="left"/>
              <w:rPr>
                <w:kern w:val="0"/>
                <w:position w:val="-3"/>
                <w:sz w:val="24"/>
              </w:rPr>
            </w:pPr>
            <w:r w:rsidRPr="009E7449">
              <w:rPr>
                <w:kern w:val="0"/>
                <w:position w:val="-3"/>
                <w:sz w:val="24"/>
              </w:rPr>
              <w:t>野外探伤作业进行了影像记录</w:t>
            </w:r>
          </w:p>
        </w:tc>
        <w:tc>
          <w:tcPr>
            <w:tcW w:w="8080" w:type="dxa"/>
          </w:tcPr>
          <w:p w:rsidR="005C73B5" w:rsidRPr="009E7449" w:rsidRDefault="005C73B5" w:rsidP="005C73B5"/>
        </w:tc>
      </w:tr>
      <w:tr w:rsidR="009E7449" w:rsidRPr="009E7449" w:rsidTr="009E7449">
        <w:trPr>
          <w:trHeight w:val="374"/>
          <w:jc w:val="center"/>
        </w:trPr>
        <w:tc>
          <w:tcPr>
            <w:tcW w:w="817" w:type="dxa"/>
            <w:vMerge/>
          </w:tcPr>
          <w:p w:rsidR="005C73B5" w:rsidRPr="009E7449" w:rsidRDefault="005C73B5" w:rsidP="005C73B5">
            <w:pPr>
              <w:jc w:val="center"/>
              <w:rPr>
                <w:sz w:val="24"/>
              </w:rPr>
            </w:pPr>
          </w:p>
        </w:tc>
        <w:tc>
          <w:tcPr>
            <w:tcW w:w="709" w:type="dxa"/>
            <w:vAlign w:val="center"/>
          </w:tcPr>
          <w:p w:rsidR="005C73B5" w:rsidRPr="009E7449" w:rsidRDefault="005C73B5" w:rsidP="009E7449">
            <w:pPr>
              <w:tabs>
                <w:tab w:val="left" w:pos="1204"/>
                <w:tab w:val="center" w:pos="2089"/>
              </w:tabs>
              <w:ind w:firstLineChars="14" w:firstLine="34"/>
              <w:jc w:val="center"/>
              <w:rPr>
                <w:kern w:val="0"/>
                <w:position w:val="-3"/>
                <w:sz w:val="24"/>
              </w:rPr>
            </w:pPr>
            <w:r w:rsidRPr="009E7449">
              <w:rPr>
                <w:kern w:val="0"/>
                <w:position w:val="-3"/>
                <w:sz w:val="24"/>
              </w:rPr>
              <w:t>9</w:t>
            </w:r>
          </w:p>
        </w:tc>
        <w:tc>
          <w:tcPr>
            <w:tcW w:w="4394" w:type="dxa"/>
            <w:vAlign w:val="center"/>
          </w:tcPr>
          <w:p w:rsidR="005C73B5" w:rsidRPr="009E7449" w:rsidRDefault="005C73B5" w:rsidP="005C73B5">
            <w:pPr>
              <w:tabs>
                <w:tab w:val="left" w:pos="956"/>
              </w:tabs>
              <w:rPr>
                <w:kern w:val="0"/>
                <w:position w:val="-3"/>
                <w:sz w:val="24"/>
              </w:rPr>
            </w:pPr>
            <w:r w:rsidRPr="009E7449">
              <w:rPr>
                <w:kern w:val="0"/>
                <w:position w:val="-3"/>
                <w:sz w:val="24"/>
              </w:rPr>
              <w:t>探伤作业的各项监测记录</w:t>
            </w:r>
          </w:p>
        </w:tc>
        <w:tc>
          <w:tcPr>
            <w:tcW w:w="8080" w:type="dxa"/>
            <w:vAlign w:val="center"/>
          </w:tcPr>
          <w:p w:rsidR="005C73B5" w:rsidRPr="009E7449" w:rsidRDefault="005C73B5" w:rsidP="005C73B5">
            <w:pPr>
              <w:tabs>
                <w:tab w:val="left" w:pos="956"/>
              </w:tabs>
              <w:rPr>
                <w:kern w:val="0"/>
                <w:position w:val="-3"/>
                <w:sz w:val="24"/>
              </w:rPr>
            </w:pPr>
            <w:r w:rsidRPr="009E7449">
              <w:rPr>
                <w:kern w:val="0"/>
                <w:position w:val="-3"/>
                <w:sz w:val="24"/>
              </w:rPr>
              <w:t>1</w:t>
            </w:r>
            <w:r w:rsidRPr="009E7449">
              <w:rPr>
                <w:kern w:val="0"/>
                <w:position w:val="-3"/>
                <w:sz w:val="24"/>
              </w:rPr>
              <w:t>）</w:t>
            </w:r>
            <w:r w:rsidRPr="009E7449">
              <w:rPr>
                <w:kern w:val="0"/>
                <w:position w:val="-3"/>
                <w:sz w:val="24"/>
              </w:rPr>
              <w:t>γ</w:t>
            </w:r>
            <w:r w:rsidRPr="009E7449">
              <w:rPr>
                <w:kern w:val="0"/>
                <w:position w:val="-3"/>
                <w:sz w:val="24"/>
              </w:rPr>
              <w:t>探伤机出、</w:t>
            </w:r>
            <w:proofErr w:type="gramStart"/>
            <w:r w:rsidRPr="009E7449">
              <w:rPr>
                <w:kern w:val="0"/>
                <w:position w:val="-3"/>
                <w:sz w:val="24"/>
              </w:rPr>
              <w:t>入库前源容器</w:t>
            </w:r>
            <w:proofErr w:type="gramEnd"/>
            <w:r w:rsidRPr="009E7449">
              <w:rPr>
                <w:kern w:val="0"/>
                <w:position w:val="-3"/>
                <w:sz w:val="24"/>
              </w:rPr>
              <w:t>表面剂量监测记录</w:t>
            </w:r>
            <w:r w:rsidRPr="009E7449">
              <w:rPr>
                <w:kern w:val="0"/>
                <w:position w:val="-3"/>
                <w:sz w:val="24"/>
              </w:rPr>
              <w:t>□</w:t>
            </w:r>
          </w:p>
          <w:p w:rsidR="005C73B5" w:rsidRPr="009E7449" w:rsidRDefault="005C73B5" w:rsidP="005C73B5">
            <w:pPr>
              <w:tabs>
                <w:tab w:val="left" w:pos="956"/>
              </w:tabs>
              <w:rPr>
                <w:kern w:val="0"/>
                <w:position w:val="-3"/>
                <w:sz w:val="24"/>
              </w:rPr>
            </w:pPr>
            <w:r w:rsidRPr="009E7449">
              <w:rPr>
                <w:kern w:val="0"/>
                <w:position w:val="-3"/>
                <w:sz w:val="24"/>
              </w:rPr>
              <w:t>2</w:t>
            </w:r>
            <w:r w:rsidRPr="009E7449">
              <w:rPr>
                <w:kern w:val="0"/>
                <w:position w:val="-3"/>
                <w:sz w:val="24"/>
              </w:rPr>
              <w:t>）</w:t>
            </w:r>
            <w:r w:rsidRPr="009E7449">
              <w:rPr>
                <w:kern w:val="0"/>
                <w:position w:val="-3"/>
                <w:sz w:val="24"/>
              </w:rPr>
              <w:t>γ</w:t>
            </w:r>
            <w:r w:rsidRPr="009E7449">
              <w:rPr>
                <w:kern w:val="0"/>
                <w:position w:val="-3"/>
                <w:sz w:val="24"/>
              </w:rPr>
              <w:t>探伤机工作前后容器表面剂量监测记录</w:t>
            </w:r>
            <w:r w:rsidRPr="009E7449">
              <w:rPr>
                <w:kern w:val="0"/>
                <w:position w:val="-3"/>
                <w:sz w:val="24"/>
              </w:rPr>
              <w:t>□</w:t>
            </w:r>
          </w:p>
          <w:p w:rsidR="005C73B5" w:rsidRPr="009E7449" w:rsidRDefault="005C73B5" w:rsidP="005C73B5">
            <w:pPr>
              <w:tabs>
                <w:tab w:val="left" w:pos="956"/>
              </w:tabs>
              <w:rPr>
                <w:kern w:val="0"/>
                <w:position w:val="-3"/>
                <w:sz w:val="24"/>
              </w:rPr>
            </w:pPr>
            <w:r w:rsidRPr="009E7449">
              <w:rPr>
                <w:kern w:val="0"/>
                <w:position w:val="-3"/>
                <w:sz w:val="24"/>
              </w:rPr>
              <w:t>3</w:t>
            </w:r>
            <w:r w:rsidRPr="009E7449">
              <w:rPr>
                <w:kern w:val="0"/>
                <w:position w:val="-3"/>
                <w:sz w:val="24"/>
              </w:rPr>
              <w:t>）作业警戒线边界巡测监测记录</w:t>
            </w:r>
            <w:r w:rsidRPr="009E7449">
              <w:rPr>
                <w:kern w:val="0"/>
                <w:position w:val="-3"/>
                <w:sz w:val="24"/>
              </w:rPr>
              <w:t>□</w:t>
            </w:r>
          </w:p>
          <w:p w:rsidR="005C73B5" w:rsidRPr="009E7449" w:rsidRDefault="005C73B5" w:rsidP="005C73B5">
            <w:pPr>
              <w:tabs>
                <w:tab w:val="left" w:pos="956"/>
              </w:tabs>
              <w:rPr>
                <w:kern w:val="0"/>
                <w:position w:val="-3"/>
                <w:sz w:val="24"/>
              </w:rPr>
            </w:pPr>
            <w:r w:rsidRPr="009E7449">
              <w:rPr>
                <w:kern w:val="0"/>
                <w:position w:val="-3"/>
                <w:sz w:val="24"/>
              </w:rPr>
              <w:t>4</w:t>
            </w:r>
            <w:r w:rsidRPr="009E7449">
              <w:rPr>
                <w:kern w:val="0"/>
                <w:position w:val="-3"/>
                <w:sz w:val="24"/>
              </w:rPr>
              <w:t>）工作位监测记录</w:t>
            </w:r>
            <w:r w:rsidRPr="009E7449">
              <w:rPr>
                <w:kern w:val="0"/>
                <w:position w:val="-3"/>
                <w:sz w:val="24"/>
              </w:rPr>
              <w:t>□</w:t>
            </w:r>
          </w:p>
          <w:p w:rsidR="005C73B5" w:rsidRPr="009E7449" w:rsidRDefault="005C73B5" w:rsidP="005C73B5">
            <w:pPr>
              <w:tabs>
                <w:tab w:val="left" w:pos="956"/>
              </w:tabs>
              <w:rPr>
                <w:kern w:val="0"/>
                <w:position w:val="-3"/>
                <w:sz w:val="24"/>
              </w:rPr>
            </w:pPr>
            <w:r w:rsidRPr="009E7449">
              <w:rPr>
                <w:kern w:val="0"/>
                <w:position w:val="-3"/>
                <w:sz w:val="24"/>
              </w:rPr>
              <w:t>5</w:t>
            </w:r>
            <w:r w:rsidRPr="009E7449">
              <w:rPr>
                <w:kern w:val="0"/>
                <w:position w:val="-3"/>
                <w:sz w:val="24"/>
              </w:rPr>
              <w:t>）有资质监测单位监测报告（每年</w:t>
            </w:r>
            <w:proofErr w:type="gramStart"/>
            <w:r w:rsidRPr="009E7449">
              <w:rPr>
                <w:kern w:val="0"/>
                <w:position w:val="-3"/>
                <w:sz w:val="24"/>
              </w:rPr>
              <w:t>不</w:t>
            </w:r>
            <w:proofErr w:type="gramEnd"/>
            <w:r w:rsidRPr="009E7449">
              <w:rPr>
                <w:kern w:val="0"/>
                <w:position w:val="-3"/>
                <w:sz w:val="24"/>
              </w:rPr>
              <w:t>至少一次）</w:t>
            </w:r>
            <w:r w:rsidRPr="009E7449">
              <w:rPr>
                <w:kern w:val="0"/>
                <w:position w:val="-3"/>
                <w:sz w:val="24"/>
              </w:rPr>
              <w:t>□</w:t>
            </w:r>
          </w:p>
        </w:tc>
      </w:tr>
      <w:tr w:rsidR="009E7449" w:rsidRPr="009E7449" w:rsidTr="009E7449">
        <w:trPr>
          <w:trHeight w:val="374"/>
          <w:jc w:val="center"/>
        </w:trPr>
        <w:tc>
          <w:tcPr>
            <w:tcW w:w="817" w:type="dxa"/>
            <w:vMerge/>
          </w:tcPr>
          <w:p w:rsidR="005C73B5" w:rsidRPr="009E7449" w:rsidRDefault="005C73B5" w:rsidP="005C73B5">
            <w:pPr>
              <w:jc w:val="center"/>
              <w:rPr>
                <w:sz w:val="24"/>
              </w:rPr>
            </w:pPr>
          </w:p>
        </w:tc>
        <w:tc>
          <w:tcPr>
            <w:tcW w:w="709" w:type="dxa"/>
            <w:vAlign w:val="center"/>
          </w:tcPr>
          <w:p w:rsidR="005C73B5" w:rsidRPr="009E7449" w:rsidRDefault="005C73B5" w:rsidP="009E7449">
            <w:pPr>
              <w:tabs>
                <w:tab w:val="left" w:pos="1204"/>
                <w:tab w:val="center" w:pos="2089"/>
              </w:tabs>
              <w:ind w:firstLineChars="14" w:firstLine="34"/>
              <w:jc w:val="center"/>
              <w:rPr>
                <w:kern w:val="0"/>
                <w:position w:val="-3"/>
                <w:sz w:val="24"/>
              </w:rPr>
            </w:pPr>
            <w:r w:rsidRPr="009E7449">
              <w:rPr>
                <w:sz w:val="24"/>
              </w:rPr>
              <w:t>10</w:t>
            </w:r>
          </w:p>
        </w:tc>
        <w:tc>
          <w:tcPr>
            <w:tcW w:w="4394" w:type="dxa"/>
          </w:tcPr>
          <w:p w:rsidR="005C73B5" w:rsidRPr="009E7449" w:rsidRDefault="005C73B5" w:rsidP="005C73B5">
            <w:pPr>
              <w:tabs>
                <w:tab w:val="left" w:pos="1204"/>
                <w:tab w:val="center" w:pos="2089"/>
              </w:tabs>
              <w:jc w:val="left"/>
              <w:rPr>
                <w:kern w:val="0"/>
                <w:position w:val="-3"/>
                <w:sz w:val="24"/>
              </w:rPr>
            </w:pPr>
            <w:proofErr w:type="gramStart"/>
            <w:r w:rsidRPr="009E7449">
              <w:rPr>
                <w:kern w:val="0"/>
                <w:position w:val="-3"/>
                <w:sz w:val="24"/>
              </w:rPr>
              <w:t>含源设备</w:t>
            </w:r>
            <w:proofErr w:type="gramEnd"/>
            <w:r w:rsidRPr="009E7449">
              <w:rPr>
                <w:kern w:val="0"/>
                <w:position w:val="-3"/>
                <w:sz w:val="24"/>
              </w:rPr>
              <w:t>和射线装置从暂存场所领取和归还的记录</w:t>
            </w:r>
          </w:p>
        </w:tc>
        <w:tc>
          <w:tcPr>
            <w:tcW w:w="8080" w:type="dxa"/>
          </w:tcPr>
          <w:p w:rsidR="005C73B5" w:rsidRPr="009E7449" w:rsidRDefault="005C73B5" w:rsidP="005C73B5"/>
        </w:tc>
      </w:tr>
    </w:tbl>
    <w:p w:rsidR="005C73B5" w:rsidRPr="009E7449" w:rsidRDefault="005C73B5" w:rsidP="00B10A85">
      <w:pPr>
        <w:autoSpaceDE w:val="0"/>
        <w:autoSpaceDN w:val="0"/>
        <w:adjustRightInd w:val="0"/>
        <w:spacing w:line="277" w:lineRule="exact"/>
        <w:ind w:leftChars="67" w:left="141" w:right="-20" w:firstLineChars="196" w:firstLine="358"/>
        <w:jc w:val="left"/>
        <w:rPr>
          <w:b/>
          <w:spacing w:val="-14"/>
          <w:kern w:val="0"/>
          <w:position w:val="-1"/>
          <w:szCs w:val="21"/>
        </w:rPr>
      </w:pPr>
      <w:r w:rsidRPr="009E7449">
        <w:rPr>
          <w:b/>
          <w:spacing w:val="-14"/>
          <w:kern w:val="0"/>
          <w:position w:val="-1"/>
          <w:szCs w:val="21"/>
        </w:rPr>
        <w:t>注：满足要求的或未见异常的划</w:t>
      </w:r>
      <w:r w:rsidRPr="009E7449">
        <w:rPr>
          <w:b/>
          <w:spacing w:val="-14"/>
          <w:kern w:val="0"/>
          <w:position w:val="-1"/>
          <w:szCs w:val="21"/>
        </w:rPr>
        <w:t>√</w:t>
      </w:r>
      <w:r w:rsidRPr="009E7449">
        <w:rPr>
          <w:b/>
          <w:spacing w:val="-14"/>
          <w:kern w:val="0"/>
          <w:position w:val="-1"/>
          <w:szCs w:val="21"/>
        </w:rPr>
        <w:t>，没有的或不正常的划</w:t>
      </w:r>
      <w:r w:rsidRPr="009E7449">
        <w:rPr>
          <w:b/>
          <w:spacing w:val="-14"/>
          <w:kern w:val="0"/>
          <w:position w:val="-1"/>
          <w:szCs w:val="21"/>
        </w:rPr>
        <w:t>×</w:t>
      </w:r>
      <w:r w:rsidRPr="009E7449">
        <w:rPr>
          <w:b/>
          <w:spacing w:val="-14"/>
          <w:kern w:val="0"/>
          <w:position w:val="-1"/>
          <w:szCs w:val="21"/>
        </w:rPr>
        <w:t>，不适用的均划</w:t>
      </w:r>
      <w:r w:rsidRPr="009E7449">
        <w:rPr>
          <w:b/>
          <w:spacing w:val="-14"/>
          <w:kern w:val="0"/>
          <w:position w:val="-1"/>
          <w:szCs w:val="21"/>
        </w:rPr>
        <w:t xml:space="preserve"> /</w:t>
      </w:r>
      <w:r w:rsidRPr="009E7449">
        <w:rPr>
          <w:b/>
          <w:spacing w:val="-14"/>
          <w:kern w:val="0"/>
          <w:position w:val="-1"/>
          <w:szCs w:val="21"/>
        </w:rPr>
        <w:t>，不能详尽的在检查结果中说明。</w:t>
      </w:r>
    </w:p>
    <w:p w:rsidR="005C73B5" w:rsidRPr="009E7449" w:rsidRDefault="005C73B5" w:rsidP="005C73B5">
      <w:pPr>
        <w:autoSpaceDE w:val="0"/>
        <w:autoSpaceDN w:val="0"/>
        <w:adjustRightInd w:val="0"/>
        <w:spacing w:line="277" w:lineRule="exact"/>
        <w:ind w:left="140" w:right="-20"/>
        <w:jc w:val="left"/>
        <w:rPr>
          <w:kern w:val="0"/>
          <w:szCs w:val="21"/>
        </w:rPr>
      </w:pPr>
    </w:p>
    <w:p w:rsidR="005C73B5" w:rsidRPr="009E7449" w:rsidRDefault="005C73B5" w:rsidP="009E7449">
      <w:pPr>
        <w:ind w:firstLineChars="196" w:firstLine="551"/>
        <w:rPr>
          <w:rFonts w:eastAsia="黑体"/>
          <w:b/>
          <w:sz w:val="28"/>
          <w:szCs w:val="28"/>
        </w:rPr>
      </w:pPr>
      <w:r w:rsidRPr="009E7449">
        <w:rPr>
          <w:rFonts w:eastAsia="黑体"/>
          <w:b/>
          <w:sz w:val="28"/>
          <w:szCs w:val="28"/>
        </w:rPr>
        <w:t>3</w:t>
      </w:r>
      <w:r w:rsidRPr="009E7449">
        <w:rPr>
          <w:rFonts w:eastAsia="黑体"/>
          <w:b/>
          <w:sz w:val="28"/>
          <w:szCs w:val="28"/>
        </w:rPr>
        <w:t>、检查意见</w:t>
      </w:r>
      <w:r w:rsidRPr="009E7449">
        <w:rPr>
          <w:rFonts w:eastAsia="黑体"/>
          <w:b/>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4"/>
      </w:tblGrid>
      <w:tr w:rsidR="009E7449" w:rsidRPr="009E7449" w:rsidTr="009E7449">
        <w:trPr>
          <w:trHeight w:val="5088"/>
          <w:jc w:val="center"/>
        </w:trPr>
        <w:tc>
          <w:tcPr>
            <w:tcW w:w="14174" w:type="dxa"/>
          </w:tcPr>
          <w:p w:rsidR="005C73B5" w:rsidRPr="009E7449" w:rsidRDefault="005C73B5" w:rsidP="005C73B5">
            <w:pPr>
              <w:snapToGrid w:val="0"/>
              <w:spacing w:after="50"/>
              <w:jc w:val="left"/>
              <w:rPr>
                <w:sz w:val="30"/>
                <w:szCs w:val="30"/>
                <w:u w:val="single"/>
              </w:rPr>
            </w:pPr>
            <w:r w:rsidRPr="009E7449">
              <w:rPr>
                <w:sz w:val="30"/>
                <w:szCs w:val="30"/>
                <w:u w:val="single"/>
              </w:rPr>
              <w:t xml:space="preserve">                                                                                                                     </w:t>
            </w:r>
          </w:p>
          <w:p w:rsidR="005C73B5" w:rsidRPr="009E7449" w:rsidRDefault="005C73B5" w:rsidP="005C73B5">
            <w:pPr>
              <w:snapToGrid w:val="0"/>
              <w:spacing w:after="50"/>
              <w:jc w:val="left"/>
              <w:rPr>
                <w:sz w:val="30"/>
                <w:szCs w:val="30"/>
                <w:u w:val="single"/>
              </w:rPr>
            </w:pPr>
            <w:r w:rsidRPr="009E7449">
              <w:rPr>
                <w:sz w:val="30"/>
                <w:szCs w:val="30"/>
                <w:u w:val="single"/>
              </w:rPr>
              <w:t xml:space="preserve">                                                                                                          </w:t>
            </w:r>
          </w:p>
          <w:p w:rsidR="005C73B5" w:rsidRPr="009E7449" w:rsidRDefault="005C73B5" w:rsidP="005C73B5">
            <w:pPr>
              <w:snapToGrid w:val="0"/>
              <w:spacing w:after="50"/>
              <w:jc w:val="left"/>
              <w:rPr>
                <w:sz w:val="30"/>
                <w:szCs w:val="30"/>
                <w:u w:val="single"/>
              </w:rPr>
            </w:pPr>
            <w:r w:rsidRPr="009E7449">
              <w:rPr>
                <w:sz w:val="30"/>
                <w:szCs w:val="30"/>
                <w:u w:val="single"/>
              </w:rPr>
              <w:t xml:space="preserve">                                                                                                             </w:t>
            </w:r>
          </w:p>
          <w:p w:rsidR="005C73B5" w:rsidRPr="009E7449" w:rsidRDefault="005C73B5" w:rsidP="005C73B5">
            <w:pPr>
              <w:snapToGrid w:val="0"/>
              <w:spacing w:after="50"/>
              <w:jc w:val="left"/>
              <w:rPr>
                <w:sz w:val="30"/>
                <w:szCs w:val="30"/>
                <w:u w:val="single"/>
              </w:rPr>
            </w:pPr>
            <w:r w:rsidRPr="009E7449">
              <w:rPr>
                <w:sz w:val="30"/>
                <w:szCs w:val="30"/>
                <w:u w:val="single"/>
              </w:rPr>
              <w:t xml:space="preserve">                                                                                                          </w:t>
            </w:r>
          </w:p>
          <w:p w:rsidR="005C73B5" w:rsidRPr="009E7449" w:rsidRDefault="005C73B5" w:rsidP="005C73B5">
            <w:pPr>
              <w:snapToGrid w:val="0"/>
              <w:spacing w:after="50"/>
              <w:jc w:val="left"/>
              <w:rPr>
                <w:sz w:val="30"/>
                <w:szCs w:val="30"/>
                <w:u w:val="single"/>
              </w:rPr>
            </w:pPr>
            <w:r w:rsidRPr="009E7449">
              <w:rPr>
                <w:sz w:val="30"/>
                <w:szCs w:val="30"/>
                <w:u w:val="single"/>
              </w:rPr>
              <w:t xml:space="preserve">                                                                                                        </w:t>
            </w:r>
          </w:p>
          <w:p w:rsidR="005C73B5" w:rsidRPr="009E7449" w:rsidRDefault="005C73B5" w:rsidP="005C73B5">
            <w:pPr>
              <w:snapToGrid w:val="0"/>
              <w:spacing w:after="50"/>
              <w:jc w:val="left"/>
              <w:rPr>
                <w:sz w:val="30"/>
                <w:szCs w:val="30"/>
                <w:u w:val="single"/>
              </w:rPr>
            </w:pPr>
            <w:r w:rsidRPr="009E7449">
              <w:rPr>
                <w:sz w:val="30"/>
                <w:szCs w:val="30"/>
                <w:u w:val="single"/>
              </w:rPr>
              <w:t xml:space="preserve">                                                                                                       </w:t>
            </w:r>
          </w:p>
          <w:p w:rsidR="005C73B5" w:rsidRPr="009E7449" w:rsidRDefault="005C73B5" w:rsidP="005C73B5">
            <w:pPr>
              <w:snapToGrid w:val="0"/>
              <w:spacing w:after="50"/>
              <w:jc w:val="left"/>
              <w:rPr>
                <w:sz w:val="30"/>
                <w:szCs w:val="30"/>
                <w:u w:val="single"/>
              </w:rPr>
            </w:pPr>
            <w:r w:rsidRPr="009E7449">
              <w:rPr>
                <w:sz w:val="30"/>
                <w:szCs w:val="30"/>
                <w:u w:val="single"/>
              </w:rPr>
              <w:t xml:space="preserve">                                                                                                      </w:t>
            </w:r>
          </w:p>
          <w:p w:rsidR="005C73B5" w:rsidRPr="009E7449" w:rsidRDefault="005C73B5" w:rsidP="005C73B5">
            <w:pPr>
              <w:snapToGrid w:val="0"/>
              <w:spacing w:after="50"/>
              <w:jc w:val="left"/>
              <w:rPr>
                <w:sz w:val="30"/>
                <w:szCs w:val="30"/>
                <w:u w:val="single"/>
              </w:rPr>
            </w:pPr>
            <w:r w:rsidRPr="009E7449">
              <w:rPr>
                <w:sz w:val="30"/>
                <w:szCs w:val="30"/>
                <w:u w:val="single"/>
              </w:rPr>
              <w:t xml:space="preserve">                                                                                                         </w:t>
            </w:r>
          </w:p>
          <w:p w:rsidR="005C73B5" w:rsidRPr="009E7449" w:rsidRDefault="005C73B5" w:rsidP="005C73B5">
            <w:pPr>
              <w:snapToGrid w:val="0"/>
              <w:spacing w:after="50"/>
              <w:jc w:val="left"/>
              <w:rPr>
                <w:sz w:val="30"/>
                <w:szCs w:val="30"/>
                <w:u w:val="single"/>
              </w:rPr>
            </w:pPr>
            <w:r w:rsidRPr="009E7449">
              <w:rPr>
                <w:sz w:val="30"/>
                <w:szCs w:val="30"/>
                <w:u w:val="single"/>
              </w:rPr>
              <w:t xml:space="preserve">                                                                                                     </w:t>
            </w:r>
          </w:p>
          <w:p w:rsidR="005C73B5" w:rsidRPr="009E7449" w:rsidRDefault="005C73B5" w:rsidP="005C73B5">
            <w:pPr>
              <w:snapToGrid w:val="0"/>
              <w:spacing w:after="50"/>
              <w:jc w:val="left"/>
              <w:rPr>
                <w:sz w:val="30"/>
                <w:szCs w:val="30"/>
                <w:u w:val="single"/>
              </w:rPr>
            </w:pPr>
            <w:r w:rsidRPr="009E7449">
              <w:rPr>
                <w:sz w:val="30"/>
                <w:szCs w:val="30"/>
                <w:u w:val="single"/>
              </w:rPr>
              <w:t xml:space="preserve">                                                                                                    </w:t>
            </w:r>
          </w:p>
          <w:p w:rsidR="005C73B5" w:rsidRPr="009E7449" w:rsidRDefault="005C73B5" w:rsidP="005C73B5">
            <w:pPr>
              <w:snapToGrid w:val="0"/>
              <w:spacing w:after="50"/>
              <w:jc w:val="left"/>
              <w:rPr>
                <w:sz w:val="30"/>
                <w:szCs w:val="30"/>
                <w:u w:val="single"/>
              </w:rPr>
            </w:pPr>
            <w:r w:rsidRPr="009E7449">
              <w:rPr>
                <w:sz w:val="30"/>
                <w:szCs w:val="30"/>
                <w:u w:val="single"/>
              </w:rPr>
              <w:t xml:space="preserve">                                                                                                         </w:t>
            </w:r>
          </w:p>
          <w:p w:rsidR="005C73B5" w:rsidRPr="009E7449" w:rsidRDefault="005C73B5" w:rsidP="005C73B5">
            <w:pPr>
              <w:snapToGrid w:val="0"/>
              <w:spacing w:after="50"/>
              <w:jc w:val="left"/>
              <w:rPr>
                <w:sz w:val="30"/>
                <w:szCs w:val="30"/>
                <w:u w:val="single"/>
              </w:rPr>
            </w:pPr>
            <w:r w:rsidRPr="009E7449">
              <w:rPr>
                <w:sz w:val="30"/>
                <w:szCs w:val="30"/>
                <w:u w:val="single"/>
              </w:rPr>
              <w:t xml:space="preserve">                                                                                                    </w:t>
            </w:r>
          </w:p>
          <w:p w:rsidR="005C73B5" w:rsidRPr="009E7449" w:rsidRDefault="005C73B5" w:rsidP="005C73B5">
            <w:pPr>
              <w:snapToGrid w:val="0"/>
              <w:spacing w:after="50"/>
              <w:jc w:val="left"/>
              <w:rPr>
                <w:sz w:val="30"/>
                <w:szCs w:val="30"/>
                <w:u w:val="single"/>
              </w:rPr>
            </w:pPr>
            <w:r w:rsidRPr="009E7449">
              <w:rPr>
                <w:sz w:val="30"/>
                <w:szCs w:val="30"/>
                <w:u w:val="single"/>
              </w:rPr>
              <w:t xml:space="preserve">                                                                                                    </w:t>
            </w:r>
          </w:p>
          <w:p w:rsidR="005C73B5" w:rsidRPr="009E7449" w:rsidRDefault="005C73B5" w:rsidP="005C73B5">
            <w:pPr>
              <w:snapToGrid w:val="0"/>
              <w:spacing w:after="50"/>
              <w:jc w:val="left"/>
              <w:rPr>
                <w:sz w:val="30"/>
                <w:szCs w:val="30"/>
                <w:u w:val="single"/>
              </w:rPr>
            </w:pPr>
            <w:r w:rsidRPr="009E7449">
              <w:rPr>
                <w:sz w:val="30"/>
                <w:szCs w:val="30"/>
                <w:u w:val="single"/>
              </w:rPr>
              <w:t xml:space="preserve">                                                                                                           </w:t>
            </w:r>
          </w:p>
          <w:p w:rsidR="005C73B5" w:rsidRPr="009E7449" w:rsidRDefault="005C73B5" w:rsidP="005C73B5">
            <w:pPr>
              <w:snapToGrid w:val="0"/>
              <w:spacing w:after="50"/>
              <w:jc w:val="left"/>
              <w:rPr>
                <w:sz w:val="30"/>
                <w:szCs w:val="30"/>
              </w:rPr>
            </w:pPr>
            <w:r w:rsidRPr="009E7449">
              <w:rPr>
                <w:sz w:val="30"/>
                <w:szCs w:val="30"/>
                <w:u w:val="single"/>
              </w:rPr>
              <w:t xml:space="preserve">                                                                                              </w:t>
            </w:r>
          </w:p>
          <w:p w:rsidR="005C73B5" w:rsidRPr="009E7449" w:rsidRDefault="005C73B5" w:rsidP="005C73B5">
            <w:pPr>
              <w:snapToGrid w:val="0"/>
              <w:spacing w:after="50"/>
              <w:jc w:val="left"/>
              <w:rPr>
                <w:sz w:val="30"/>
                <w:szCs w:val="30"/>
              </w:rPr>
            </w:pPr>
          </w:p>
        </w:tc>
      </w:tr>
    </w:tbl>
    <w:p w:rsidR="005C73B5" w:rsidRPr="009E7449" w:rsidRDefault="005C73B5" w:rsidP="005C73B5">
      <w:pPr>
        <w:rPr>
          <w:rFonts w:eastAsia="黑体"/>
          <w:sz w:val="24"/>
        </w:rPr>
      </w:pPr>
    </w:p>
    <w:p w:rsidR="005C73B5" w:rsidRPr="009E7449" w:rsidRDefault="005C73B5" w:rsidP="009E7449">
      <w:pPr>
        <w:ind w:firstLineChars="200" w:firstLine="480"/>
        <w:rPr>
          <w:rFonts w:eastAsia="黑体"/>
          <w:sz w:val="24"/>
          <w:u w:val="single"/>
        </w:rPr>
      </w:pPr>
      <w:r w:rsidRPr="009E7449">
        <w:rPr>
          <w:rFonts w:eastAsia="黑体"/>
          <w:sz w:val="24"/>
        </w:rPr>
        <w:t>受检单位（签字）：</w:t>
      </w:r>
      <w:r w:rsidRPr="009E7449">
        <w:rPr>
          <w:rFonts w:eastAsia="黑体"/>
          <w:sz w:val="24"/>
          <w:u w:val="single"/>
        </w:rPr>
        <w:t xml:space="preserve">      </w:t>
      </w:r>
      <w:r w:rsidRPr="009E7449">
        <w:rPr>
          <w:rFonts w:eastAsia="黑体"/>
          <w:sz w:val="24"/>
          <w:u w:val="single"/>
        </w:rPr>
        <w:t xml:space="preserve">　</w:t>
      </w:r>
      <w:r w:rsidRPr="009E7449">
        <w:rPr>
          <w:rFonts w:eastAsia="黑体"/>
          <w:sz w:val="24"/>
          <w:u w:val="single"/>
        </w:rPr>
        <w:t xml:space="preserve">  </w:t>
      </w:r>
      <w:r w:rsidRPr="009E7449">
        <w:rPr>
          <w:rFonts w:eastAsia="黑体"/>
          <w:sz w:val="24"/>
          <w:u w:val="single"/>
        </w:rPr>
        <w:t xml:space="preserve">　　　</w:t>
      </w:r>
      <w:r w:rsidRPr="009E7449">
        <w:rPr>
          <w:rFonts w:eastAsia="黑体"/>
          <w:sz w:val="24"/>
          <w:u w:val="single"/>
        </w:rPr>
        <w:t xml:space="preserve">          </w:t>
      </w:r>
      <w:r w:rsidRPr="009E7449">
        <w:rPr>
          <w:rFonts w:eastAsia="黑体"/>
          <w:sz w:val="24"/>
        </w:rPr>
        <w:t xml:space="preserve">                     </w:t>
      </w:r>
      <w:r w:rsidRPr="009E7449">
        <w:rPr>
          <w:rFonts w:eastAsia="黑体"/>
          <w:sz w:val="24"/>
        </w:rPr>
        <w:t>联系电话：</w:t>
      </w:r>
      <w:r w:rsidRPr="009E7449">
        <w:rPr>
          <w:rFonts w:eastAsia="黑体"/>
          <w:sz w:val="24"/>
        </w:rPr>
        <w:t xml:space="preserve"> </w:t>
      </w:r>
      <w:r w:rsidRPr="009E7449">
        <w:rPr>
          <w:rFonts w:eastAsia="黑体"/>
          <w:sz w:val="24"/>
          <w:u w:val="single"/>
        </w:rPr>
        <w:t xml:space="preserve">                             </w:t>
      </w:r>
    </w:p>
    <w:p w:rsidR="005C73B5" w:rsidRPr="009E7449" w:rsidRDefault="005C73B5" w:rsidP="009E7449">
      <w:pPr>
        <w:ind w:firstLineChars="200" w:firstLine="480"/>
        <w:rPr>
          <w:rFonts w:eastAsia="黑体"/>
          <w:sz w:val="24"/>
          <w:u w:val="single"/>
        </w:rPr>
      </w:pPr>
      <w:r w:rsidRPr="009E7449">
        <w:rPr>
          <w:rFonts w:eastAsia="黑体"/>
          <w:sz w:val="24"/>
        </w:rPr>
        <w:t>市环保局（签字）：</w:t>
      </w:r>
      <w:r w:rsidRPr="009E7449">
        <w:rPr>
          <w:rFonts w:eastAsia="黑体"/>
          <w:sz w:val="24"/>
          <w:u w:val="single"/>
        </w:rPr>
        <w:t xml:space="preserve">          </w:t>
      </w:r>
      <w:r w:rsidRPr="009E7449">
        <w:rPr>
          <w:rFonts w:eastAsia="黑体"/>
          <w:sz w:val="24"/>
          <w:u w:val="single"/>
        </w:rPr>
        <w:t xml:space="preserve">　　　</w:t>
      </w:r>
      <w:r w:rsidRPr="009E7449">
        <w:rPr>
          <w:rFonts w:eastAsia="黑体"/>
          <w:sz w:val="24"/>
          <w:u w:val="single"/>
        </w:rPr>
        <w:t xml:space="preserve">  </w:t>
      </w:r>
      <w:r w:rsidRPr="009E7449">
        <w:rPr>
          <w:rFonts w:eastAsia="黑体"/>
          <w:sz w:val="24"/>
          <w:u w:val="single"/>
        </w:rPr>
        <w:t xml:space="preserve">　</w:t>
      </w:r>
      <w:r w:rsidRPr="009E7449">
        <w:rPr>
          <w:rFonts w:eastAsia="黑体"/>
          <w:sz w:val="24"/>
          <w:u w:val="single"/>
        </w:rPr>
        <w:t xml:space="preserve">      </w:t>
      </w:r>
      <w:r w:rsidRPr="009E7449">
        <w:rPr>
          <w:rFonts w:eastAsia="黑体"/>
          <w:sz w:val="24"/>
        </w:rPr>
        <w:t xml:space="preserve">                     </w:t>
      </w:r>
      <w:r w:rsidRPr="009E7449">
        <w:rPr>
          <w:rFonts w:eastAsia="黑体"/>
          <w:sz w:val="24"/>
        </w:rPr>
        <w:t>联系电话：</w:t>
      </w:r>
      <w:r w:rsidRPr="009E7449">
        <w:rPr>
          <w:rFonts w:eastAsia="黑体"/>
          <w:sz w:val="24"/>
        </w:rPr>
        <w:t xml:space="preserve"> </w:t>
      </w:r>
      <w:r w:rsidRPr="009E7449">
        <w:rPr>
          <w:rFonts w:eastAsia="黑体"/>
          <w:sz w:val="24"/>
          <w:u w:val="single"/>
        </w:rPr>
        <w:t xml:space="preserve">                             </w:t>
      </w:r>
    </w:p>
    <w:p w:rsidR="005C73B5" w:rsidRPr="009E7449" w:rsidRDefault="005C73B5" w:rsidP="009E7449">
      <w:pPr>
        <w:ind w:firstLineChars="200" w:firstLine="480"/>
        <w:rPr>
          <w:rFonts w:eastAsia="黑体"/>
          <w:sz w:val="24"/>
          <w:u w:val="single"/>
        </w:rPr>
      </w:pPr>
      <w:r w:rsidRPr="009E7449">
        <w:rPr>
          <w:rFonts w:eastAsia="黑体"/>
          <w:sz w:val="24"/>
        </w:rPr>
        <w:t>县环保局（签字）：</w:t>
      </w:r>
      <w:r w:rsidRPr="009E7449">
        <w:rPr>
          <w:rFonts w:eastAsia="黑体"/>
          <w:sz w:val="24"/>
          <w:u w:val="single"/>
        </w:rPr>
        <w:t xml:space="preserve">          </w:t>
      </w:r>
      <w:r w:rsidRPr="009E7449">
        <w:rPr>
          <w:rFonts w:eastAsia="黑体"/>
          <w:sz w:val="24"/>
          <w:u w:val="single"/>
        </w:rPr>
        <w:t xml:space="preserve">　　　　</w:t>
      </w:r>
      <w:r w:rsidRPr="009E7449">
        <w:rPr>
          <w:rFonts w:eastAsia="黑体"/>
          <w:sz w:val="24"/>
          <w:u w:val="single"/>
        </w:rPr>
        <w:t xml:space="preserve">        </w:t>
      </w:r>
      <w:r w:rsidRPr="009E7449">
        <w:rPr>
          <w:rFonts w:eastAsia="黑体"/>
          <w:sz w:val="24"/>
        </w:rPr>
        <w:t xml:space="preserve">                     </w:t>
      </w:r>
      <w:r w:rsidRPr="009E7449">
        <w:rPr>
          <w:rFonts w:eastAsia="黑体"/>
          <w:sz w:val="24"/>
        </w:rPr>
        <w:t>联系电话：</w:t>
      </w:r>
      <w:r w:rsidRPr="009E7449">
        <w:rPr>
          <w:rFonts w:eastAsia="黑体"/>
          <w:sz w:val="24"/>
        </w:rPr>
        <w:t xml:space="preserve"> </w:t>
      </w:r>
      <w:r w:rsidRPr="009E7449">
        <w:rPr>
          <w:rFonts w:eastAsia="黑体"/>
          <w:sz w:val="24"/>
          <w:u w:val="single"/>
        </w:rPr>
        <w:t xml:space="preserve">                             </w:t>
      </w:r>
    </w:p>
    <w:p w:rsidR="005C73B5" w:rsidRPr="009E7449" w:rsidRDefault="005C73B5" w:rsidP="005C73B5">
      <w:pPr>
        <w:spacing w:line="600" w:lineRule="exact"/>
      </w:pPr>
    </w:p>
    <w:sectPr w:rsidR="005C73B5" w:rsidRPr="009E7449" w:rsidSect="005C73B5">
      <w:footerReference w:type="default" r:id="rId14"/>
      <w:pgSz w:w="16838" w:h="11906" w:orient="landscape"/>
      <w:pgMar w:top="1134" w:right="851" w:bottom="1134" w:left="851" w:header="794"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0F5" w:rsidRDefault="009550F5" w:rsidP="00C96BD6">
      <w:r>
        <w:separator/>
      </w:r>
    </w:p>
  </w:endnote>
  <w:endnote w:type="continuationSeparator" w:id="0">
    <w:p w:rsidR="009550F5" w:rsidRDefault="009550F5" w:rsidP="00C9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hint="eastAsia"/>
        <w:sz w:val="28"/>
        <w:szCs w:val="28"/>
      </w:rPr>
      <w:id w:val="-1357028963"/>
      <w:docPartObj>
        <w:docPartGallery w:val="Page Numbers (Bottom of Page)"/>
        <w:docPartUnique/>
      </w:docPartObj>
    </w:sdtPr>
    <w:sdtEndPr>
      <w:rPr>
        <w:rFonts w:asciiTheme="minorEastAsia" w:eastAsiaTheme="minorEastAsia" w:hAnsiTheme="minorEastAsia"/>
      </w:rPr>
    </w:sdtEndPr>
    <w:sdtContent>
      <w:p w:rsidR="00AE07C3" w:rsidRPr="00AE07C3" w:rsidRDefault="00AE07C3" w:rsidP="00AE07C3">
        <w:pPr>
          <w:pStyle w:val="a6"/>
          <w:ind w:leftChars="100" w:left="210"/>
          <w:rPr>
            <w:rFonts w:asciiTheme="minorEastAsia" w:eastAsiaTheme="minorEastAsia" w:hAnsiTheme="minorEastAsia"/>
            <w:sz w:val="28"/>
            <w:szCs w:val="28"/>
          </w:rPr>
        </w:pPr>
        <w:r w:rsidRPr="00AE07C3">
          <w:rPr>
            <w:rFonts w:asciiTheme="minorEastAsia" w:eastAsiaTheme="minorEastAsia" w:hAnsiTheme="minorEastAsia" w:hint="eastAsia"/>
            <w:sz w:val="28"/>
            <w:szCs w:val="28"/>
          </w:rPr>
          <w:t xml:space="preserve">— </w:t>
        </w:r>
        <w:r w:rsidRPr="00AE07C3">
          <w:rPr>
            <w:rFonts w:asciiTheme="minorEastAsia" w:eastAsiaTheme="minorEastAsia" w:hAnsiTheme="minorEastAsia"/>
            <w:sz w:val="28"/>
            <w:szCs w:val="28"/>
          </w:rPr>
          <w:fldChar w:fldCharType="begin"/>
        </w:r>
        <w:r w:rsidRPr="00AE07C3">
          <w:rPr>
            <w:rFonts w:asciiTheme="minorEastAsia" w:eastAsiaTheme="minorEastAsia" w:hAnsiTheme="minorEastAsia"/>
            <w:sz w:val="28"/>
            <w:szCs w:val="28"/>
          </w:rPr>
          <w:instrText>PAGE   \* MERGEFORMAT</w:instrText>
        </w:r>
        <w:r w:rsidRPr="00AE07C3">
          <w:rPr>
            <w:rFonts w:asciiTheme="minorEastAsia" w:eastAsiaTheme="minorEastAsia" w:hAnsiTheme="minorEastAsia"/>
            <w:sz w:val="28"/>
            <w:szCs w:val="28"/>
          </w:rPr>
          <w:fldChar w:fldCharType="separate"/>
        </w:r>
        <w:r w:rsidR="00CD6857" w:rsidRPr="00CD6857">
          <w:rPr>
            <w:rFonts w:asciiTheme="minorEastAsia" w:eastAsiaTheme="minorEastAsia" w:hAnsiTheme="minorEastAsia"/>
            <w:noProof/>
            <w:sz w:val="28"/>
            <w:szCs w:val="28"/>
            <w:lang w:val="zh-CN"/>
          </w:rPr>
          <w:t>2</w:t>
        </w:r>
        <w:r w:rsidRPr="00AE07C3">
          <w:rPr>
            <w:rFonts w:asciiTheme="minorEastAsia" w:eastAsiaTheme="minorEastAsia" w:hAnsiTheme="minorEastAsia"/>
            <w:sz w:val="28"/>
            <w:szCs w:val="28"/>
          </w:rPr>
          <w:fldChar w:fldCharType="end"/>
        </w:r>
        <w:r w:rsidRPr="00AE07C3">
          <w:rPr>
            <w:rFonts w:asciiTheme="minorEastAsia" w:eastAsiaTheme="minorEastAsia" w:hAnsiTheme="minorEastAsia"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hint="eastAsia"/>
        <w:sz w:val="28"/>
        <w:szCs w:val="28"/>
      </w:rPr>
      <w:id w:val="-534963726"/>
      <w:docPartObj>
        <w:docPartGallery w:val="Page Numbers (Bottom of Page)"/>
        <w:docPartUnique/>
      </w:docPartObj>
    </w:sdtPr>
    <w:sdtEndPr>
      <w:rPr>
        <w:rFonts w:asciiTheme="minorEastAsia" w:eastAsiaTheme="minorEastAsia" w:hAnsiTheme="minorEastAsia"/>
      </w:rPr>
    </w:sdtEndPr>
    <w:sdtContent>
      <w:p w:rsidR="00AE07C3" w:rsidRPr="00AE07C3" w:rsidRDefault="00AE07C3" w:rsidP="00AE07C3">
        <w:pPr>
          <w:pStyle w:val="a6"/>
          <w:ind w:rightChars="100" w:right="210"/>
          <w:jc w:val="right"/>
          <w:rPr>
            <w:rFonts w:asciiTheme="minorEastAsia" w:eastAsiaTheme="minorEastAsia" w:hAnsiTheme="minorEastAsia"/>
            <w:sz w:val="28"/>
            <w:szCs w:val="28"/>
          </w:rPr>
        </w:pPr>
        <w:r w:rsidRPr="00AE07C3">
          <w:rPr>
            <w:rFonts w:asciiTheme="minorEastAsia" w:eastAsiaTheme="minorEastAsia" w:hAnsiTheme="minorEastAsia" w:hint="eastAsia"/>
            <w:sz w:val="28"/>
            <w:szCs w:val="28"/>
          </w:rPr>
          <w:t xml:space="preserve">— </w:t>
        </w:r>
        <w:r w:rsidRPr="00AE07C3">
          <w:rPr>
            <w:rFonts w:asciiTheme="minorEastAsia" w:eastAsiaTheme="minorEastAsia" w:hAnsiTheme="minorEastAsia"/>
            <w:sz w:val="28"/>
            <w:szCs w:val="28"/>
          </w:rPr>
          <w:fldChar w:fldCharType="begin"/>
        </w:r>
        <w:r w:rsidRPr="00AE07C3">
          <w:rPr>
            <w:rFonts w:asciiTheme="minorEastAsia" w:eastAsiaTheme="minorEastAsia" w:hAnsiTheme="minorEastAsia"/>
            <w:sz w:val="28"/>
            <w:szCs w:val="28"/>
          </w:rPr>
          <w:instrText>PAGE   \* MERGEFORMAT</w:instrText>
        </w:r>
        <w:r w:rsidRPr="00AE07C3">
          <w:rPr>
            <w:rFonts w:asciiTheme="minorEastAsia" w:eastAsiaTheme="minorEastAsia" w:hAnsiTheme="minorEastAsia"/>
            <w:sz w:val="28"/>
            <w:szCs w:val="28"/>
          </w:rPr>
          <w:fldChar w:fldCharType="separate"/>
        </w:r>
        <w:r w:rsidR="00CD6857" w:rsidRPr="00CD6857">
          <w:rPr>
            <w:rFonts w:asciiTheme="minorEastAsia" w:eastAsiaTheme="minorEastAsia" w:hAnsiTheme="minorEastAsia"/>
            <w:noProof/>
            <w:sz w:val="28"/>
            <w:szCs w:val="28"/>
            <w:lang w:val="zh-CN"/>
          </w:rPr>
          <w:t>19</w:t>
        </w:r>
        <w:r w:rsidRPr="00AE07C3">
          <w:rPr>
            <w:rFonts w:asciiTheme="minorEastAsia" w:eastAsiaTheme="minorEastAsia" w:hAnsiTheme="minorEastAsia"/>
            <w:sz w:val="28"/>
            <w:szCs w:val="28"/>
          </w:rPr>
          <w:fldChar w:fldCharType="end"/>
        </w:r>
        <w:r w:rsidRPr="00AE07C3">
          <w:rPr>
            <w:rFonts w:asciiTheme="minorEastAsia" w:eastAsiaTheme="minorEastAsia" w:hAnsiTheme="minorEastAsia" w:hint="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hint="eastAsia"/>
        <w:sz w:val="28"/>
        <w:szCs w:val="28"/>
      </w:rPr>
      <w:id w:val="-58405704"/>
      <w:docPartObj>
        <w:docPartGallery w:val="Page Numbers (Bottom of Page)"/>
        <w:docPartUnique/>
      </w:docPartObj>
    </w:sdtPr>
    <w:sdtEndPr>
      <w:rPr>
        <w:rFonts w:asciiTheme="minorEastAsia" w:eastAsiaTheme="minorEastAsia" w:hAnsiTheme="minorEastAsia"/>
      </w:rPr>
    </w:sdtEndPr>
    <w:sdtContent>
      <w:p w:rsidR="00AE07C3" w:rsidRPr="00AE07C3" w:rsidRDefault="00AE07C3" w:rsidP="00AE07C3">
        <w:pPr>
          <w:pStyle w:val="a6"/>
          <w:jc w:val="center"/>
          <w:rPr>
            <w:rFonts w:asciiTheme="minorEastAsia" w:eastAsiaTheme="minorEastAsia" w:hAnsiTheme="minorEastAsia"/>
            <w:sz w:val="28"/>
            <w:szCs w:val="28"/>
          </w:rPr>
        </w:pPr>
        <w:r w:rsidRPr="00AE07C3">
          <w:rPr>
            <w:rFonts w:asciiTheme="minorEastAsia" w:eastAsiaTheme="minorEastAsia" w:hAnsiTheme="minorEastAsia" w:hint="eastAsia"/>
            <w:sz w:val="28"/>
            <w:szCs w:val="28"/>
          </w:rPr>
          <w:t xml:space="preserve">— </w:t>
        </w:r>
        <w:r w:rsidRPr="00AE07C3">
          <w:rPr>
            <w:rFonts w:asciiTheme="minorEastAsia" w:eastAsiaTheme="minorEastAsia" w:hAnsiTheme="minorEastAsia"/>
            <w:sz w:val="28"/>
            <w:szCs w:val="28"/>
          </w:rPr>
          <w:fldChar w:fldCharType="begin"/>
        </w:r>
        <w:r w:rsidRPr="00AE07C3">
          <w:rPr>
            <w:rFonts w:asciiTheme="minorEastAsia" w:eastAsiaTheme="minorEastAsia" w:hAnsiTheme="minorEastAsia"/>
            <w:sz w:val="28"/>
            <w:szCs w:val="28"/>
          </w:rPr>
          <w:instrText>PAGE   \* MERGEFORMAT</w:instrText>
        </w:r>
        <w:r w:rsidRPr="00AE07C3">
          <w:rPr>
            <w:rFonts w:asciiTheme="minorEastAsia" w:eastAsiaTheme="minorEastAsia" w:hAnsiTheme="minorEastAsia"/>
            <w:sz w:val="28"/>
            <w:szCs w:val="28"/>
          </w:rPr>
          <w:fldChar w:fldCharType="separate"/>
        </w:r>
        <w:r w:rsidR="00CD6857" w:rsidRPr="00CD6857">
          <w:rPr>
            <w:rFonts w:asciiTheme="minorEastAsia" w:eastAsiaTheme="minorEastAsia" w:hAnsiTheme="minorEastAsia"/>
            <w:noProof/>
            <w:sz w:val="28"/>
            <w:szCs w:val="28"/>
            <w:lang w:val="zh-CN"/>
          </w:rPr>
          <w:t>32</w:t>
        </w:r>
        <w:r w:rsidRPr="00AE07C3">
          <w:rPr>
            <w:rFonts w:asciiTheme="minorEastAsia" w:eastAsiaTheme="minorEastAsia" w:hAnsiTheme="minorEastAsia"/>
            <w:sz w:val="28"/>
            <w:szCs w:val="28"/>
          </w:rPr>
          <w:fldChar w:fldCharType="end"/>
        </w:r>
        <w:r w:rsidRPr="00AE07C3">
          <w:rPr>
            <w:rFonts w:asciiTheme="minorEastAsia" w:eastAsiaTheme="minorEastAsia" w:hAnsiTheme="minorEastAsia" w:hint="eastAsia"/>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hint="eastAsia"/>
        <w:sz w:val="28"/>
        <w:szCs w:val="28"/>
      </w:rPr>
      <w:id w:val="-76205570"/>
      <w:docPartObj>
        <w:docPartGallery w:val="Page Numbers (Bottom of Page)"/>
        <w:docPartUnique/>
      </w:docPartObj>
    </w:sdtPr>
    <w:sdtEndPr>
      <w:rPr>
        <w:rFonts w:asciiTheme="minorEastAsia" w:eastAsiaTheme="minorEastAsia" w:hAnsiTheme="minorEastAsia"/>
      </w:rPr>
    </w:sdtEndPr>
    <w:sdtContent>
      <w:p w:rsidR="00AE07C3" w:rsidRPr="00AE07C3" w:rsidRDefault="00AE07C3" w:rsidP="00AE07C3">
        <w:pPr>
          <w:pStyle w:val="a6"/>
          <w:ind w:rightChars="31" w:right="65"/>
          <w:jc w:val="center"/>
          <w:rPr>
            <w:rFonts w:asciiTheme="minorEastAsia" w:eastAsiaTheme="minorEastAsia" w:hAnsiTheme="minorEastAsia"/>
            <w:sz w:val="28"/>
            <w:szCs w:val="28"/>
          </w:rPr>
        </w:pPr>
        <w:r w:rsidRPr="00AE07C3">
          <w:rPr>
            <w:rFonts w:asciiTheme="minorEastAsia" w:eastAsiaTheme="minorEastAsia" w:hAnsiTheme="minorEastAsia" w:hint="eastAsia"/>
            <w:sz w:val="28"/>
            <w:szCs w:val="28"/>
          </w:rPr>
          <w:t xml:space="preserve">— </w:t>
        </w:r>
        <w:r w:rsidRPr="00AE07C3">
          <w:rPr>
            <w:rFonts w:asciiTheme="minorEastAsia" w:eastAsiaTheme="minorEastAsia" w:hAnsiTheme="minorEastAsia"/>
            <w:sz w:val="28"/>
            <w:szCs w:val="28"/>
          </w:rPr>
          <w:fldChar w:fldCharType="begin"/>
        </w:r>
        <w:r w:rsidRPr="00AE07C3">
          <w:rPr>
            <w:rFonts w:asciiTheme="minorEastAsia" w:eastAsiaTheme="minorEastAsia" w:hAnsiTheme="minorEastAsia"/>
            <w:sz w:val="28"/>
            <w:szCs w:val="28"/>
          </w:rPr>
          <w:instrText>PAGE   \* MERGEFORMAT</w:instrText>
        </w:r>
        <w:r w:rsidRPr="00AE07C3">
          <w:rPr>
            <w:rFonts w:asciiTheme="minorEastAsia" w:eastAsiaTheme="minorEastAsia" w:hAnsiTheme="minorEastAsia"/>
            <w:sz w:val="28"/>
            <w:szCs w:val="28"/>
          </w:rPr>
          <w:fldChar w:fldCharType="separate"/>
        </w:r>
        <w:r w:rsidR="00CD6857" w:rsidRPr="00CD6857">
          <w:rPr>
            <w:rFonts w:asciiTheme="minorEastAsia" w:eastAsiaTheme="minorEastAsia" w:hAnsiTheme="minorEastAsia"/>
            <w:noProof/>
            <w:sz w:val="28"/>
            <w:szCs w:val="28"/>
            <w:lang w:val="zh-CN"/>
          </w:rPr>
          <w:t>25</w:t>
        </w:r>
        <w:r w:rsidRPr="00AE07C3">
          <w:rPr>
            <w:rFonts w:asciiTheme="minorEastAsia" w:eastAsiaTheme="minorEastAsia" w:hAnsiTheme="minorEastAsia"/>
            <w:sz w:val="28"/>
            <w:szCs w:val="28"/>
          </w:rPr>
          <w:fldChar w:fldCharType="end"/>
        </w:r>
        <w:r w:rsidRPr="00AE07C3">
          <w:rPr>
            <w:rFonts w:asciiTheme="minorEastAsia" w:eastAsiaTheme="minorEastAsia" w:hAnsiTheme="minorEastAsia" w:hint="eastAsia"/>
            <w:sz w:val="28"/>
            <w:szCs w:val="28"/>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hint="eastAsia"/>
        <w:sz w:val="28"/>
        <w:szCs w:val="28"/>
      </w:rPr>
      <w:id w:val="1344828586"/>
      <w:docPartObj>
        <w:docPartGallery w:val="Page Numbers (Bottom of Page)"/>
        <w:docPartUnique/>
      </w:docPartObj>
    </w:sdtPr>
    <w:sdtEndPr>
      <w:rPr>
        <w:rFonts w:asciiTheme="minorEastAsia" w:eastAsiaTheme="minorEastAsia" w:hAnsiTheme="minorEastAsia"/>
      </w:rPr>
    </w:sdtEndPr>
    <w:sdtContent>
      <w:p w:rsidR="00AE07C3" w:rsidRPr="00AE07C3" w:rsidRDefault="00AE07C3" w:rsidP="00AE07C3">
        <w:pPr>
          <w:pStyle w:val="a6"/>
          <w:ind w:rightChars="100" w:right="210"/>
          <w:jc w:val="right"/>
          <w:rPr>
            <w:rFonts w:asciiTheme="minorEastAsia" w:eastAsiaTheme="minorEastAsia" w:hAnsiTheme="minorEastAsia"/>
            <w:sz w:val="28"/>
            <w:szCs w:val="28"/>
          </w:rPr>
        </w:pPr>
        <w:r w:rsidRPr="00AE07C3">
          <w:rPr>
            <w:rFonts w:asciiTheme="minorEastAsia" w:eastAsiaTheme="minorEastAsia" w:hAnsiTheme="minorEastAsia" w:hint="eastAsia"/>
            <w:sz w:val="28"/>
            <w:szCs w:val="28"/>
          </w:rPr>
          <w:t xml:space="preserve">— </w:t>
        </w:r>
        <w:r w:rsidRPr="00AE07C3">
          <w:rPr>
            <w:rFonts w:asciiTheme="minorEastAsia" w:eastAsiaTheme="minorEastAsia" w:hAnsiTheme="minorEastAsia"/>
            <w:sz w:val="28"/>
            <w:szCs w:val="28"/>
          </w:rPr>
          <w:fldChar w:fldCharType="begin"/>
        </w:r>
        <w:r w:rsidRPr="00AE07C3">
          <w:rPr>
            <w:rFonts w:asciiTheme="minorEastAsia" w:eastAsiaTheme="minorEastAsia" w:hAnsiTheme="minorEastAsia"/>
            <w:sz w:val="28"/>
            <w:szCs w:val="28"/>
          </w:rPr>
          <w:instrText>PAGE   \* MERGEFORMAT</w:instrText>
        </w:r>
        <w:r w:rsidRPr="00AE07C3">
          <w:rPr>
            <w:rFonts w:asciiTheme="minorEastAsia" w:eastAsiaTheme="minorEastAsia" w:hAnsiTheme="minorEastAsia"/>
            <w:sz w:val="28"/>
            <w:szCs w:val="28"/>
          </w:rPr>
          <w:fldChar w:fldCharType="separate"/>
        </w:r>
        <w:r w:rsidR="00CD6857" w:rsidRPr="00CD6857">
          <w:rPr>
            <w:rFonts w:asciiTheme="minorEastAsia" w:eastAsiaTheme="minorEastAsia" w:hAnsiTheme="minorEastAsia"/>
            <w:noProof/>
            <w:sz w:val="28"/>
            <w:szCs w:val="28"/>
            <w:lang w:val="zh-CN"/>
          </w:rPr>
          <w:t>27</w:t>
        </w:r>
        <w:r w:rsidRPr="00AE07C3">
          <w:rPr>
            <w:rFonts w:asciiTheme="minorEastAsia" w:eastAsiaTheme="minorEastAsia" w:hAnsiTheme="minorEastAsia"/>
            <w:sz w:val="28"/>
            <w:szCs w:val="28"/>
          </w:rPr>
          <w:fldChar w:fldCharType="end"/>
        </w:r>
        <w:r w:rsidRPr="00AE07C3">
          <w:rPr>
            <w:rFonts w:asciiTheme="minorEastAsia" w:eastAsiaTheme="minorEastAsia" w:hAnsiTheme="minorEastAsia" w:hint="eastAsia"/>
            <w:sz w:val="28"/>
            <w:szCs w:val="28"/>
          </w:rPr>
          <w:t xml:space="preserve"> —</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hint="eastAsia"/>
        <w:sz w:val="28"/>
        <w:szCs w:val="28"/>
      </w:rPr>
      <w:id w:val="2031377407"/>
      <w:docPartObj>
        <w:docPartGallery w:val="Page Numbers (Bottom of Page)"/>
        <w:docPartUnique/>
      </w:docPartObj>
    </w:sdtPr>
    <w:sdtEndPr>
      <w:rPr>
        <w:rFonts w:asciiTheme="minorEastAsia" w:eastAsiaTheme="minorEastAsia" w:hAnsiTheme="minorEastAsia"/>
      </w:rPr>
    </w:sdtEndPr>
    <w:sdtContent>
      <w:p w:rsidR="00AE07C3" w:rsidRPr="00AE07C3" w:rsidRDefault="00AE07C3" w:rsidP="00AE07C3">
        <w:pPr>
          <w:pStyle w:val="a6"/>
          <w:ind w:rightChars="100" w:right="210"/>
          <w:jc w:val="center"/>
          <w:rPr>
            <w:rFonts w:asciiTheme="minorEastAsia" w:eastAsiaTheme="minorEastAsia" w:hAnsiTheme="minorEastAsia"/>
            <w:sz w:val="28"/>
            <w:szCs w:val="28"/>
          </w:rPr>
        </w:pPr>
        <w:r w:rsidRPr="00AE07C3">
          <w:rPr>
            <w:rFonts w:asciiTheme="minorEastAsia" w:eastAsiaTheme="minorEastAsia" w:hAnsiTheme="minorEastAsia" w:hint="eastAsia"/>
            <w:sz w:val="28"/>
            <w:szCs w:val="28"/>
          </w:rPr>
          <w:t xml:space="preserve">— </w:t>
        </w:r>
        <w:r w:rsidRPr="00AE07C3">
          <w:rPr>
            <w:rFonts w:asciiTheme="minorEastAsia" w:eastAsiaTheme="minorEastAsia" w:hAnsiTheme="minorEastAsia"/>
            <w:sz w:val="28"/>
            <w:szCs w:val="28"/>
          </w:rPr>
          <w:fldChar w:fldCharType="begin"/>
        </w:r>
        <w:r w:rsidRPr="00AE07C3">
          <w:rPr>
            <w:rFonts w:asciiTheme="minorEastAsia" w:eastAsiaTheme="minorEastAsia" w:hAnsiTheme="minorEastAsia"/>
            <w:sz w:val="28"/>
            <w:szCs w:val="28"/>
          </w:rPr>
          <w:instrText>PAGE   \* MERGEFORMAT</w:instrText>
        </w:r>
        <w:r w:rsidRPr="00AE07C3">
          <w:rPr>
            <w:rFonts w:asciiTheme="minorEastAsia" w:eastAsiaTheme="minorEastAsia" w:hAnsiTheme="minorEastAsia"/>
            <w:sz w:val="28"/>
            <w:szCs w:val="28"/>
          </w:rPr>
          <w:fldChar w:fldCharType="separate"/>
        </w:r>
        <w:r w:rsidR="00CD6857" w:rsidRPr="00CD6857">
          <w:rPr>
            <w:rFonts w:asciiTheme="minorEastAsia" w:eastAsiaTheme="minorEastAsia" w:hAnsiTheme="minorEastAsia"/>
            <w:noProof/>
            <w:sz w:val="28"/>
            <w:szCs w:val="28"/>
            <w:lang w:val="zh-CN"/>
          </w:rPr>
          <w:t>31</w:t>
        </w:r>
        <w:r w:rsidRPr="00AE07C3">
          <w:rPr>
            <w:rFonts w:asciiTheme="minorEastAsia" w:eastAsiaTheme="minorEastAsia" w:hAnsiTheme="minorEastAsia"/>
            <w:sz w:val="28"/>
            <w:szCs w:val="28"/>
          </w:rPr>
          <w:fldChar w:fldCharType="end"/>
        </w:r>
        <w:r w:rsidRPr="00AE07C3">
          <w:rPr>
            <w:rFonts w:asciiTheme="minorEastAsia" w:eastAsiaTheme="minorEastAsia" w:hAnsiTheme="minorEastAsia"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0F5" w:rsidRDefault="009550F5" w:rsidP="00C96BD6">
      <w:r>
        <w:separator/>
      </w:r>
    </w:p>
  </w:footnote>
  <w:footnote w:type="continuationSeparator" w:id="0">
    <w:p w:rsidR="009550F5" w:rsidRDefault="009550F5" w:rsidP="00C96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3B5" w:rsidRPr="005C73B5" w:rsidRDefault="005C73B5" w:rsidP="009E7449">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82380"/>
    <w:multiLevelType w:val="multilevel"/>
    <w:tmpl w:val="57582380"/>
    <w:lvl w:ilvl="0">
      <w:start w:val="1"/>
      <w:numFmt w:val="japaneseCounting"/>
      <w:lvlText w:val="%1、"/>
      <w:lvlJc w:val="left"/>
      <w:pPr>
        <w:tabs>
          <w:tab w:val="left" w:pos="1440"/>
        </w:tabs>
        <w:ind w:left="1440" w:hanging="720"/>
      </w:pPr>
      <w:rPr>
        <w:rFonts w:cs="Times New Roman"/>
      </w:rPr>
    </w:lvl>
    <w:lvl w:ilvl="1">
      <w:start w:val="1"/>
      <w:numFmt w:val="lowerLetter"/>
      <w:lvlText w:val="%2)"/>
      <w:lvlJc w:val="left"/>
      <w:pPr>
        <w:tabs>
          <w:tab w:val="left" w:pos="1590"/>
        </w:tabs>
        <w:ind w:left="1590" w:hanging="420"/>
      </w:pPr>
      <w:rPr>
        <w:rFonts w:cs="Times New Roman"/>
      </w:rPr>
    </w:lvl>
    <w:lvl w:ilvl="2">
      <w:start w:val="1"/>
      <w:numFmt w:val="lowerRoman"/>
      <w:lvlText w:val="%3."/>
      <w:lvlJc w:val="right"/>
      <w:pPr>
        <w:tabs>
          <w:tab w:val="left" w:pos="2010"/>
        </w:tabs>
        <w:ind w:left="2010" w:hanging="420"/>
      </w:pPr>
      <w:rPr>
        <w:rFonts w:cs="Times New Roman"/>
      </w:rPr>
    </w:lvl>
    <w:lvl w:ilvl="3">
      <w:start w:val="1"/>
      <w:numFmt w:val="decimal"/>
      <w:lvlText w:val="%4."/>
      <w:lvlJc w:val="left"/>
      <w:pPr>
        <w:tabs>
          <w:tab w:val="left" w:pos="2430"/>
        </w:tabs>
        <w:ind w:left="2430" w:hanging="420"/>
      </w:pPr>
      <w:rPr>
        <w:rFonts w:cs="Times New Roman"/>
      </w:rPr>
    </w:lvl>
    <w:lvl w:ilvl="4">
      <w:start w:val="1"/>
      <w:numFmt w:val="lowerLetter"/>
      <w:lvlText w:val="%5)"/>
      <w:lvlJc w:val="left"/>
      <w:pPr>
        <w:tabs>
          <w:tab w:val="left" w:pos="2850"/>
        </w:tabs>
        <w:ind w:left="2850" w:hanging="420"/>
      </w:pPr>
      <w:rPr>
        <w:rFonts w:cs="Times New Roman"/>
      </w:rPr>
    </w:lvl>
    <w:lvl w:ilvl="5">
      <w:start w:val="1"/>
      <w:numFmt w:val="lowerRoman"/>
      <w:lvlText w:val="%6."/>
      <w:lvlJc w:val="right"/>
      <w:pPr>
        <w:tabs>
          <w:tab w:val="left" w:pos="3270"/>
        </w:tabs>
        <w:ind w:left="3270" w:hanging="420"/>
      </w:pPr>
      <w:rPr>
        <w:rFonts w:cs="Times New Roman"/>
      </w:rPr>
    </w:lvl>
    <w:lvl w:ilvl="6">
      <w:start w:val="1"/>
      <w:numFmt w:val="decimal"/>
      <w:lvlText w:val="%7."/>
      <w:lvlJc w:val="left"/>
      <w:pPr>
        <w:tabs>
          <w:tab w:val="left" w:pos="3690"/>
        </w:tabs>
        <w:ind w:left="3690" w:hanging="420"/>
      </w:pPr>
      <w:rPr>
        <w:rFonts w:cs="Times New Roman"/>
      </w:rPr>
    </w:lvl>
    <w:lvl w:ilvl="7">
      <w:start w:val="1"/>
      <w:numFmt w:val="lowerLetter"/>
      <w:lvlText w:val="%8)"/>
      <w:lvlJc w:val="left"/>
      <w:pPr>
        <w:tabs>
          <w:tab w:val="left" w:pos="4110"/>
        </w:tabs>
        <w:ind w:left="4110" w:hanging="420"/>
      </w:pPr>
      <w:rPr>
        <w:rFonts w:cs="Times New Roman"/>
      </w:rPr>
    </w:lvl>
    <w:lvl w:ilvl="8">
      <w:start w:val="1"/>
      <w:numFmt w:val="lowerRoman"/>
      <w:lvlText w:val="%9."/>
      <w:lvlJc w:val="right"/>
      <w:pPr>
        <w:tabs>
          <w:tab w:val="left" w:pos="4530"/>
        </w:tabs>
        <w:ind w:left="453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3BC"/>
    <w:rsid w:val="00257DE8"/>
    <w:rsid w:val="002902F5"/>
    <w:rsid w:val="00391AED"/>
    <w:rsid w:val="003E4053"/>
    <w:rsid w:val="004C43BC"/>
    <w:rsid w:val="004D17B0"/>
    <w:rsid w:val="0053178C"/>
    <w:rsid w:val="005C73B5"/>
    <w:rsid w:val="007D10A9"/>
    <w:rsid w:val="0088623C"/>
    <w:rsid w:val="00932B5E"/>
    <w:rsid w:val="009550F5"/>
    <w:rsid w:val="009E7449"/>
    <w:rsid w:val="009F3C04"/>
    <w:rsid w:val="00A06CA5"/>
    <w:rsid w:val="00AE07C3"/>
    <w:rsid w:val="00B10A85"/>
    <w:rsid w:val="00BF78FA"/>
    <w:rsid w:val="00C96BD6"/>
    <w:rsid w:val="00CD6857"/>
    <w:rsid w:val="00D27443"/>
    <w:rsid w:val="00D565C9"/>
    <w:rsid w:val="00EE6D82"/>
    <w:rsid w:val="00F05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3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D27443"/>
    <w:pPr>
      <w:ind w:leftChars="2500" w:left="100"/>
    </w:pPr>
  </w:style>
  <w:style w:type="character" w:customStyle="1" w:styleId="Char">
    <w:name w:val="日期 Char"/>
    <w:basedOn w:val="a0"/>
    <w:link w:val="a3"/>
    <w:uiPriority w:val="99"/>
    <w:semiHidden/>
    <w:rsid w:val="00D27443"/>
    <w:rPr>
      <w:rFonts w:ascii="Times New Roman" w:eastAsia="宋体" w:hAnsi="Times New Roman" w:cs="Times New Roman"/>
      <w:szCs w:val="24"/>
    </w:rPr>
  </w:style>
  <w:style w:type="paragraph" w:styleId="a4">
    <w:name w:val="Balloon Text"/>
    <w:basedOn w:val="a"/>
    <w:link w:val="Char0"/>
    <w:uiPriority w:val="99"/>
    <w:semiHidden/>
    <w:unhideWhenUsed/>
    <w:rsid w:val="009F3C04"/>
    <w:rPr>
      <w:sz w:val="18"/>
      <w:szCs w:val="18"/>
    </w:rPr>
  </w:style>
  <w:style w:type="character" w:customStyle="1" w:styleId="Char0">
    <w:name w:val="批注框文本 Char"/>
    <w:basedOn w:val="a0"/>
    <w:link w:val="a4"/>
    <w:uiPriority w:val="99"/>
    <w:semiHidden/>
    <w:rsid w:val="009F3C04"/>
    <w:rPr>
      <w:rFonts w:ascii="Times New Roman" w:eastAsia="宋体" w:hAnsi="Times New Roman" w:cs="Times New Roman"/>
      <w:sz w:val="18"/>
      <w:szCs w:val="18"/>
    </w:rPr>
  </w:style>
  <w:style w:type="paragraph" w:styleId="a5">
    <w:name w:val="header"/>
    <w:basedOn w:val="a"/>
    <w:link w:val="Char1"/>
    <w:uiPriority w:val="99"/>
    <w:unhideWhenUsed/>
    <w:rsid w:val="00C96BD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C96BD6"/>
    <w:rPr>
      <w:rFonts w:ascii="Times New Roman" w:eastAsia="宋体" w:hAnsi="Times New Roman" w:cs="Times New Roman"/>
      <w:sz w:val="18"/>
      <w:szCs w:val="18"/>
    </w:rPr>
  </w:style>
  <w:style w:type="paragraph" w:styleId="a6">
    <w:name w:val="footer"/>
    <w:basedOn w:val="a"/>
    <w:link w:val="Char2"/>
    <w:uiPriority w:val="99"/>
    <w:unhideWhenUsed/>
    <w:rsid w:val="00C96BD6"/>
    <w:pPr>
      <w:tabs>
        <w:tab w:val="center" w:pos="4153"/>
        <w:tab w:val="right" w:pos="8306"/>
      </w:tabs>
      <w:snapToGrid w:val="0"/>
      <w:jc w:val="left"/>
    </w:pPr>
    <w:rPr>
      <w:sz w:val="18"/>
      <w:szCs w:val="18"/>
    </w:rPr>
  </w:style>
  <w:style w:type="character" w:customStyle="1" w:styleId="Char2">
    <w:name w:val="页脚 Char"/>
    <w:basedOn w:val="a0"/>
    <w:link w:val="a6"/>
    <w:uiPriority w:val="99"/>
    <w:rsid w:val="00C96BD6"/>
    <w:rPr>
      <w:rFonts w:ascii="Times New Roman" w:eastAsia="宋体" w:hAnsi="Times New Roman" w:cs="Times New Roman"/>
      <w:sz w:val="18"/>
      <w:szCs w:val="18"/>
    </w:rPr>
  </w:style>
  <w:style w:type="character" w:styleId="a7">
    <w:name w:val="Hyperlink"/>
    <w:uiPriority w:val="99"/>
    <w:qFormat/>
    <w:rsid w:val="005C73B5"/>
    <w:rPr>
      <w:rFonts w:cs="Times New Roman"/>
      <w:color w:val="0000FF"/>
      <w:u w:val="single"/>
    </w:rPr>
  </w:style>
  <w:style w:type="paragraph" w:customStyle="1" w:styleId="1">
    <w:name w:val="列出段落1"/>
    <w:basedOn w:val="a"/>
    <w:uiPriority w:val="99"/>
    <w:qFormat/>
    <w:rsid w:val="005C73B5"/>
    <w:pPr>
      <w:ind w:firstLineChars="200" w:firstLine="420"/>
    </w:pPr>
  </w:style>
  <w:style w:type="paragraph" w:styleId="a8">
    <w:name w:val="List Paragraph"/>
    <w:basedOn w:val="a"/>
    <w:uiPriority w:val="34"/>
    <w:qFormat/>
    <w:rsid w:val="0088623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3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D27443"/>
    <w:pPr>
      <w:ind w:leftChars="2500" w:left="100"/>
    </w:pPr>
  </w:style>
  <w:style w:type="character" w:customStyle="1" w:styleId="Char">
    <w:name w:val="日期 Char"/>
    <w:basedOn w:val="a0"/>
    <w:link w:val="a3"/>
    <w:uiPriority w:val="99"/>
    <w:semiHidden/>
    <w:rsid w:val="00D27443"/>
    <w:rPr>
      <w:rFonts w:ascii="Times New Roman" w:eastAsia="宋体" w:hAnsi="Times New Roman" w:cs="Times New Roman"/>
      <w:szCs w:val="24"/>
    </w:rPr>
  </w:style>
  <w:style w:type="paragraph" w:styleId="a4">
    <w:name w:val="Balloon Text"/>
    <w:basedOn w:val="a"/>
    <w:link w:val="Char0"/>
    <w:uiPriority w:val="99"/>
    <w:semiHidden/>
    <w:unhideWhenUsed/>
    <w:rsid w:val="009F3C04"/>
    <w:rPr>
      <w:sz w:val="18"/>
      <w:szCs w:val="18"/>
    </w:rPr>
  </w:style>
  <w:style w:type="character" w:customStyle="1" w:styleId="Char0">
    <w:name w:val="批注框文本 Char"/>
    <w:basedOn w:val="a0"/>
    <w:link w:val="a4"/>
    <w:uiPriority w:val="99"/>
    <w:semiHidden/>
    <w:rsid w:val="009F3C04"/>
    <w:rPr>
      <w:rFonts w:ascii="Times New Roman" w:eastAsia="宋体" w:hAnsi="Times New Roman" w:cs="Times New Roman"/>
      <w:sz w:val="18"/>
      <w:szCs w:val="18"/>
    </w:rPr>
  </w:style>
  <w:style w:type="paragraph" w:styleId="a5">
    <w:name w:val="header"/>
    <w:basedOn w:val="a"/>
    <w:link w:val="Char1"/>
    <w:uiPriority w:val="99"/>
    <w:unhideWhenUsed/>
    <w:rsid w:val="00C96BD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C96BD6"/>
    <w:rPr>
      <w:rFonts w:ascii="Times New Roman" w:eastAsia="宋体" w:hAnsi="Times New Roman" w:cs="Times New Roman"/>
      <w:sz w:val="18"/>
      <w:szCs w:val="18"/>
    </w:rPr>
  </w:style>
  <w:style w:type="paragraph" w:styleId="a6">
    <w:name w:val="footer"/>
    <w:basedOn w:val="a"/>
    <w:link w:val="Char2"/>
    <w:uiPriority w:val="99"/>
    <w:unhideWhenUsed/>
    <w:rsid w:val="00C96BD6"/>
    <w:pPr>
      <w:tabs>
        <w:tab w:val="center" w:pos="4153"/>
        <w:tab w:val="right" w:pos="8306"/>
      </w:tabs>
      <w:snapToGrid w:val="0"/>
      <w:jc w:val="left"/>
    </w:pPr>
    <w:rPr>
      <w:sz w:val="18"/>
      <w:szCs w:val="18"/>
    </w:rPr>
  </w:style>
  <w:style w:type="character" w:customStyle="1" w:styleId="Char2">
    <w:name w:val="页脚 Char"/>
    <w:basedOn w:val="a0"/>
    <w:link w:val="a6"/>
    <w:uiPriority w:val="99"/>
    <w:rsid w:val="00C96BD6"/>
    <w:rPr>
      <w:rFonts w:ascii="Times New Roman" w:eastAsia="宋体" w:hAnsi="Times New Roman" w:cs="Times New Roman"/>
      <w:sz w:val="18"/>
      <w:szCs w:val="18"/>
    </w:rPr>
  </w:style>
  <w:style w:type="character" w:styleId="a7">
    <w:name w:val="Hyperlink"/>
    <w:uiPriority w:val="99"/>
    <w:qFormat/>
    <w:rsid w:val="005C73B5"/>
    <w:rPr>
      <w:rFonts w:cs="Times New Roman"/>
      <w:color w:val="0000FF"/>
      <w:u w:val="single"/>
    </w:rPr>
  </w:style>
  <w:style w:type="paragraph" w:customStyle="1" w:styleId="1">
    <w:name w:val="列出段落1"/>
    <w:basedOn w:val="a"/>
    <w:uiPriority w:val="99"/>
    <w:qFormat/>
    <w:rsid w:val="005C73B5"/>
    <w:pPr>
      <w:ind w:firstLineChars="200" w:firstLine="420"/>
    </w:pPr>
  </w:style>
  <w:style w:type="paragraph" w:styleId="a8">
    <w:name w:val="List Paragraph"/>
    <w:basedOn w:val="a"/>
    <w:uiPriority w:val="34"/>
    <w:qFormat/>
    <w:rsid w:val="0088623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32</Pages>
  <Words>2730</Words>
  <Characters>15565</Characters>
  <Application>Microsoft Office Word</Application>
  <DocSecurity>0</DocSecurity>
  <Lines>129</Lines>
  <Paragraphs>36</Paragraphs>
  <ScaleCrop>false</ScaleCrop>
  <Company>Hewlett-Packard Company</Company>
  <LinksUpToDate>false</LinksUpToDate>
  <CharactersWithSpaces>18259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傅嘉媛</dc:creator>
  <cp:lastModifiedBy>lyt</cp:lastModifiedBy>
  <cp:revision>15</cp:revision>
  <cp:lastPrinted>2016-09-22T06:46:00Z</cp:lastPrinted>
  <dcterms:created xsi:type="dcterms:W3CDTF">2016-09-12T02:10:00Z</dcterms:created>
  <dcterms:modified xsi:type="dcterms:W3CDTF">2016-09-22T06:46:00Z</dcterms:modified>
</cp:coreProperties>
</file>